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C9D" w:rsidRPr="00F4023C" w:rsidRDefault="00574C9D" w:rsidP="00F402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023C">
        <w:rPr>
          <w:rFonts w:ascii="Times New Roman" w:hAnsi="Times New Roman" w:cs="Times New Roman"/>
          <w:b/>
          <w:sz w:val="24"/>
          <w:szCs w:val="24"/>
        </w:rPr>
        <w:t>РАЗЪЯСНЕНИЯ ПО ЗАПРОСУ</w:t>
      </w:r>
    </w:p>
    <w:p w:rsidR="003430AF" w:rsidRDefault="003430AF" w:rsidP="00F402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023C" w:rsidRPr="00F4023C" w:rsidRDefault="00F4023C" w:rsidP="00F402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231D" w:rsidRPr="00FD46DB" w:rsidRDefault="00574C9D" w:rsidP="00F4023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В рамках полученного </w:t>
      </w:r>
      <w:r w:rsidR="00BC706C" w:rsidRPr="00F4023C">
        <w:rPr>
          <w:rFonts w:ascii="Times New Roman" w:hAnsi="Times New Roman" w:cs="Times New Roman"/>
          <w:sz w:val="24"/>
          <w:szCs w:val="24"/>
        </w:rPr>
        <w:t xml:space="preserve">запроса </w:t>
      </w:r>
      <w:r w:rsidR="00AF62A3" w:rsidRPr="00F4023C">
        <w:rPr>
          <w:rFonts w:ascii="Times New Roman" w:hAnsi="Times New Roman" w:cs="Times New Roman"/>
          <w:sz w:val="24"/>
          <w:szCs w:val="24"/>
        </w:rPr>
        <w:t xml:space="preserve">по </w:t>
      </w:r>
      <w:r w:rsidR="0012420B" w:rsidRPr="00F4023C">
        <w:rPr>
          <w:rFonts w:ascii="Times New Roman" w:hAnsi="Times New Roman" w:cs="Times New Roman"/>
          <w:sz w:val="24"/>
          <w:szCs w:val="24"/>
        </w:rPr>
        <w:t>торговой процедуре «</w:t>
      </w:r>
      <w:r w:rsidR="001A63C7" w:rsidRPr="00F4023C">
        <w:rPr>
          <w:rFonts w:ascii="Times New Roman" w:hAnsi="Times New Roman" w:cs="Times New Roman"/>
          <w:sz w:val="24"/>
          <w:szCs w:val="24"/>
        </w:rPr>
        <w:t xml:space="preserve">Открытый запрос котировок </w:t>
      </w:r>
      <w:r w:rsidR="00FD46DB" w:rsidRPr="00FD46DB">
        <w:rPr>
          <w:rFonts w:ascii="Times New Roman" w:hAnsi="Times New Roman" w:cs="Times New Roman"/>
          <w:sz w:val="24"/>
          <w:szCs w:val="24"/>
        </w:rPr>
        <w:t>в электронной форме</w:t>
      </w:r>
      <w:r w:rsidR="00FD46DB" w:rsidRPr="00FD46DB">
        <w:rPr>
          <w:rFonts w:ascii="Times New Roman" w:hAnsi="Times New Roman" w:cs="Times New Roman"/>
          <w:bCs/>
          <w:sz w:val="24"/>
          <w:szCs w:val="24"/>
        </w:rPr>
        <w:t xml:space="preserve">, участниками которого являются только субъекты малого и среднего предпринимательства, </w:t>
      </w:r>
      <w:r w:rsidR="00FD46DB" w:rsidRPr="00FD46DB">
        <w:rPr>
          <w:rFonts w:ascii="Times New Roman" w:hAnsi="Times New Roman" w:cs="Times New Roman"/>
          <w:sz w:val="24"/>
          <w:szCs w:val="24"/>
        </w:rPr>
        <w:t xml:space="preserve">на право заключения договора </w:t>
      </w:r>
      <w:r w:rsidR="00FD46DB" w:rsidRPr="00FD46DB">
        <w:rPr>
          <w:rFonts w:ascii="Times New Roman" w:hAnsi="Times New Roman" w:cs="Times New Roman"/>
          <w:bCs/>
          <w:sz w:val="24"/>
          <w:szCs w:val="24"/>
        </w:rPr>
        <w:t>на поставку компьютерных комплектующих и расходных материалов, периферийных устройств для АО «</w:t>
      </w:r>
      <w:proofErr w:type="spellStart"/>
      <w:r w:rsidR="00FD46DB" w:rsidRPr="00FD46DB">
        <w:rPr>
          <w:rFonts w:ascii="Times New Roman" w:hAnsi="Times New Roman" w:cs="Times New Roman"/>
          <w:bCs/>
          <w:sz w:val="24"/>
          <w:szCs w:val="24"/>
        </w:rPr>
        <w:t>Гринатом</w:t>
      </w:r>
      <w:proofErr w:type="spellEnd"/>
      <w:r w:rsidR="00FD46DB" w:rsidRPr="00FD46DB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FD46DB" w:rsidRPr="00FD46DB">
        <w:rPr>
          <w:rFonts w:ascii="Times New Roman" w:hAnsi="Times New Roman" w:cs="Times New Roman"/>
          <w:bCs/>
          <w:sz w:val="24"/>
          <w:szCs w:val="24"/>
        </w:rPr>
        <w:br/>
        <w:t>в г. Москве и в г. Нижнем Новгороде</w:t>
      </w:r>
      <w:r w:rsidR="0012420B" w:rsidRPr="00F4023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</w:p>
    <w:p w:rsidR="00026E12" w:rsidRPr="00F4023C" w:rsidRDefault="00026E12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C9D" w:rsidRPr="00F4023C" w:rsidRDefault="00574C9D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6" w:history="1">
        <w:r w:rsidRPr="00F4023C">
          <w:rPr>
            <w:rStyle w:val="a4"/>
            <w:rFonts w:ascii="Times New Roman" w:hAnsi="Times New Roman" w:cs="Times New Roman"/>
            <w:sz w:val="24"/>
            <w:szCs w:val="24"/>
          </w:rPr>
          <w:t>http://zakupki.gov.ru</w:t>
        </w:r>
      </w:hyperlink>
      <w:r w:rsidRPr="00F4023C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F4023C">
        <w:rPr>
          <w:rFonts w:ascii="Times New Roman" w:hAnsi="Times New Roman" w:cs="Times New Roman"/>
          <w:sz w:val="24"/>
          <w:szCs w:val="24"/>
        </w:rPr>
        <w:t xml:space="preserve"> № </w:t>
      </w:r>
      <w:r w:rsidR="00FD46DB" w:rsidRPr="00FD46DB">
        <w:rPr>
          <w:rFonts w:ascii="Times New Roman" w:hAnsi="Times New Roman" w:cs="Times New Roman"/>
          <w:sz w:val="24"/>
          <w:szCs w:val="24"/>
        </w:rPr>
        <w:t>32110827764</w:t>
      </w:r>
    </w:p>
    <w:p w:rsidR="00574C9D" w:rsidRPr="00F4023C" w:rsidRDefault="00574C9D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7" w:history="1">
        <w:r w:rsidRPr="00F4023C">
          <w:rPr>
            <w:rStyle w:val="a4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F4023C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F4023C">
        <w:rPr>
          <w:rFonts w:ascii="Times New Roman" w:hAnsi="Times New Roman" w:cs="Times New Roman"/>
          <w:sz w:val="24"/>
          <w:szCs w:val="24"/>
        </w:rPr>
        <w:t xml:space="preserve"> № </w:t>
      </w:r>
      <w:r w:rsidR="00FD46DB" w:rsidRPr="00FD46DB">
        <w:rPr>
          <w:rFonts w:ascii="Times New Roman" w:hAnsi="Times New Roman" w:cs="Times New Roman"/>
          <w:sz w:val="24"/>
          <w:szCs w:val="24"/>
        </w:rPr>
        <w:t>211117/0638/474</w:t>
      </w:r>
    </w:p>
    <w:p w:rsidR="003430AF" w:rsidRPr="00F4023C" w:rsidRDefault="00F4023C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(ЭТП) АО «ЭТС» (НЭП) в сети «Интернет» по адресу: </w:t>
      </w:r>
      <w:hyperlink r:id="rId8" w:history="1">
        <w:r w:rsidRPr="00F4023C">
          <w:rPr>
            <w:rStyle w:val="a4"/>
            <w:rFonts w:ascii="Times New Roman" w:hAnsi="Times New Roman" w:cs="Times New Roman"/>
            <w:sz w:val="24"/>
            <w:szCs w:val="24"/>
          </w:rPr>
          <w:t>www.etp-ets.ru</w:t>
        </w:r>
      </w:hyperlink>
      <w:r w:rsidR="003430AF" w:rsidRPr="00F4023C">
        <w:rPr>
          <w:rStyle w:val="a4"/>
          <w:rFonts w:ascii="Times New Roman" w:hAnsi="Times New Roman" w:cs="Times New Roman"/>
          <w:sz w:val="24"/>
          <w:szCs w:val="24"/>
        </w:rPr>
        <w:t>:</w:t>
      </w:r>
      <w:r w:rsidR="00026E12" w:rsidRPr="00F4023C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FD46DB" w:rsidRPr="00FD46DB">
        <w:rPr>
          <w:rFonts w:ascii="Times New Roman" w:hAnsi="Times New Roman" w:cs="Times New Roman"/>
          <w:sz w:val="24"/>
          <w:szCs w:val="24"/>
        </w:rPr>
        <w:t>32110827764</w:t>
      </w:r>
    </w:p>
    <w:p w:rsidR="003430AF" w:rsidRPr="00F4023C" w:rsidRDefault="003430AF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6138" w:rsidRPr="00F4023C" w:rsidRDefault="00746138" w:rsidP="00F4023C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  <w:specVanish/>
        </w:rPr>
      </w:pPr>
    </w:p>
    <w:p w:rsidR="00574C9D" w:rsidRPr="00F4023C" w:rsidRDefault="00574C9D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поясняем: </w:t>
      </w:r>
    </w:p>
    <w:p w:rsidR="00575A2E" w:rsidRPr="00F4023C" w:rsidRDefault="00575A2E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2420B" w:rsidRPr="00F4023C" w:rsidRDefault="0012420B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74C9D" w:rsidRPr="00F4023C" w:rsidRDefault="00574C9D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>Вопрос участника:</w:t>
      </w:r>
    </w:p>
    <w:p w:rsidR="00BC706C" w:rsidRPr="00F4023C" w:rsidRDefault="00BC706C" w:rsidP="00F402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2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Вопрос</w:t>
      </w:r>
      <w:r w:rsidRPr="00F402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(добавлен </w:t>
      </w:r>
      <w:r w:rsidR="00F4023C"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>23.11.2021 1</w:t>
      </w:r>
      <w:r w:rsidR="00FD46DB">
        <w:rPr>
          <w:rFonts w:ascii="Times New Roman" w:eastAsia="Times New Roman" w:hAnsi="Times New Roman" w:cs="Times New Roman"/>
          <w:sz w:val="24"/>
          <w:szCs w:val="24"/>
          <w:lang w:eastAsia="ru-RU"/>
        </w:rPr>
        <w:t>6:28:12</w:t>
      </w:r>
      <w:r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</w:p>
    <w:p w:rsidR="00BC706C" w:rsidRPr="00F4023C" w:rsidRDefault="00BC706C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46DB" w:rsidRPr="00FD46DB" w:rsidRDefault="00FD46DB" w:rsidP="00FD46DB">
      <w:pPr>
        <w:pStyle w:val="Style1"/>
        <w:tabs>
          <w:tab w:val="left" w:pos="1134"/>
        </w:tabs>
        <w:jc w:val="both"/>
        <w:rPr>
          <w:iCs/>
        </w:rPr>
      </w:pPr>
      <w:r w:rsidRPr="00FD46DB">
        <w:rPr>
          <w:iCs/>
        </w:rPr>
        <w:t>Добрый день!</w:t>
      </w:r>
    </w:p>
    <w:p w:rsidR="00FD46DB" w:rsidRPr="00FD46DB" w:rsidRDefault="00FD46DB" w:rsidP="00FD46DB">
      <w:pPr>
        <w:pStyle w:val="Style1"/>
        <w:tabs>
          <w:tab w:val="left" w:pos="1134"/>
        </w:tabs>
        <w:jc w:val="both"/>
        <w:rPr>
          <w:iCs/>
        </w:rPr>
      </w:pPr>
      <w:r w:rsidRPr="00FD46DB">
        <w:rPr>
          <w:iCs/>
        </w:rPr>
        <w:t>Вопрос по технической части.</w:t>
      </w:r>
    </w:p>
    <w:p w:rsidR="00FD46DB" w:rsidRPr="00FD46DB" w:rsidRDefault="00FD46DB" w:rsidP="00FD46DB">
      <w:pPr>
        <w:pStyle w:val="Style1"/>
        <w:tabs>
          <w:tab w:val="left" w:pos="1134"/>
        </w:tabs>
        <w:jc w:val="both"/>
        <w:rPr>
          <w:iCs/>
        </w:rPr>
      </w:pPr>
      <w:r w:rsidRPr="00FD46DB">
        <w:rPr>
          <w:iCs/>
        </w:rPr>
        <w:t xml:space="preserve">Поз 9 ТЗ - Память оперативная </w:t>
      </w:r>
      <w:proofErr w:type="spellStart"/>
      <w:r w:rsidRPr="00FD46DB">
        <w:rPr>
          <w:iCs/>
        </w:rPr>
        <w:t>HyperX</w:t>
      </w:r>
      <w:proofErr w:type="spellEnd"/>
      <w:r w:rsidRPr="00FD46DB">
        <w:rPr>
          <w:iCs/>
        </w:rPr>
        <w:t xml:space="preserve"> </w:t>
      </w:r>
      <w:proofErr w:type="spellStart"/>
      <w:r w:rsidRPr="00FD46DB">
        <w:rPr>
          <w:iCs/>
        </w:rPr>
        <w:t>Impact</w:t>
      </w:r>
      <w:proofErr w:type="spellEnd"/>
      <w:r w:rsidRPr="00FD46DB">
        <w:rPr>
          <w:iCs/>
        </w:rPr>
        <w:t xml:space="preserve"> HX426S15IB2K2/32 </w:t>
      </w:r>
      <w:proofErr w:type="spellStart"/>
      <w:r w:rsidRPr="00FD46DB">
        <w:rPr>
          <w:iCs/>
        </w:rPr>
        <w:t>Kingston</w:t>
      </w:r>
      <w:proofErr w:type="spellEnd"/>
      <w:r w:rsidRPr="00FD46DB">
        <w:rPr>
          <w:iCs/>
        </w:rPr>
        <w:t xml:space="preserve"> или </w:t>
      </w:r>
      <w:proofErr w:type="gramStart"/>
      <w:r w:rsidRPr="00FD46DB">
        <w:rPr>
          <w:iCs/>
        </w:rPr>
        <w:t>аналог .</w:t>
      </w:r>
      <w:proofErr w:type="gramEnd"/>
    </w:p>
    <w:p w:rsidR="00FD46DB" w:rsidRPr="00FD46DB" w:rsidRDefault="00FD46DB" w:rsidP="00FD46DB">
      <w:pPr>
        <w:pStyle w:val="Style1"/>
        <w:tabs>
          <w:tab w:val="left" w:pos="1134"/>
        </w:tabs>
        <w:jc w:val="both"/>
        <w:rPr>
          <w:iCs/>
        </w:rPr>
      </w:pPr>
      <w:r w:rsidRPr="00FD46DB">
        <w:rPr>
          <w:iCs/>
        </w:rPr>
        <w:t>кол-во = 20</w:t>
      </w:r>
    </w:p>
    <w:p w:rsidR="00FD46DB" w:rsidRPr="00FD46DB" w:rsidRDefault="00FD46DB" w:rsidP="00FD46DB">
      <w:pPr>
        <w:pStyle w:val="Style1"/>
        <w:tabs>
          <w:tab w:val="left" w:pos="1134"/>
        </w:tabs>
        <w:jc w:val="both"/>
        <w:rPr>
          <w:iCs/>
        </w:rPr>
      </w:pPr>
      <w:r w:rsidRPr="00FD46DB">
        <w:rPr>
          <w:iCs/>
        </w:rPr>
        <w:t>Единица измерения - ШТУКИ (не комплекты и не упаковки)</w:t>
      </w:r>
    </w:p>
    <w:p w:rsidR="00FD46DB" w:rsidRPr="00FD46DB" w:rsidRDefault="00FD46DB" w:rsidP="00FD46DB">
      <w:pPr>
        <w:pStyle w:val="Style1"/>
        <w:tabs>
          <w:tab w:val="left" w:pos="1134"/>
        </w:tabs>
        <w:jc w:val="both"/>
        <w:rPr>
          <w:iCs/>
        </w:rPr>
      </w:pPr>
      <w:r w:rsidRPr="00FD46DB">
        <w:rPr>
          <w:iCs/>
        </w:rPr>
        <w:t>При этом в описании указан только объем одного модуля.</w:t>
      </w:r>
    </w:p>
    <w:p w:rsidR="00FD46DB" w:rsidRPr="00FD46DB" w:rsidRDefault="00FD46DB" w:rsidP="00FD46DB">
      <w:pPr>
        <w:pStyle w:val="Style1"/>
        <w:tabs>
          <w:tab w:val="left" w:pos="1134"/>
        </w:tabs>
        <w:jc w:val="both"/>
        <w:rPr>
          <w:iCs/>
        </w:rPr>
      </w:pPr>
      <w:r w:rsidRPr="00FD46DB">
        <w:rPr>
          <w:iCs/>
        </w:rPr>
        <w:t>Не указан общий объем требуемой памяти.</w:t>
      </w:r>
    </w:p>
    <w:p w:rsidR="00FD46DB" w:rsidRPr="00FD46DB" w:rsidRDefault="00FD46DB" w:rsidP="00FD46DB">
      <w:pPr>
        <w:pStyle w:val="Style1"/>
        <w:tabs>
          <w:tab w:val="left" w:pos="1134"/>
        </w:tabs>
        <w:jc w:val="both"/>
        <w:rPr>
          <w:iCs/>
        </w:rPr>
      </w:pPr>
      <w:r w:rsidRPr="00FD46DB">
        <w:rPr>
          <w:iCs/>
        </w:rPr>
        <w:t xml:space="preserve">32гб нужно суммарно (20 комплектов) или 16 </w:t>
      </w:r>
      <w:proofErr w:type="spellStart"/>
      <w:r w:rsidRPr="00FD46DB">
        <w:rPr>
          <w:iCs/>
        </w:rPr>
        <w:t>гб</w:t>
      </w:r>
      <w:proofErr w:type="spellEnd"/>
      <w:r w:rsidRPr="00FD46DB">
        <w:rPr>
          <w:iCs/>
        </w:rPr>
        <w:t xml:space="preserve"> (20 комплектов)?</w:t>
      </w:r>
    </w:p>
    <w:p w:rsidR="00FD46DB" w:rsidRPr="00FD46DB" w:rsidRDefault="00FD46DB" w:rsidP="00FD46DB">
      <w:pPr>
        <w:pStyle w:val="Style1"/>
        <w:tabs>
          <w:tab w:val="left" w:pos="1134"/>
        </w:tabs>
        <w:jc w:val="both"/>
        <w:rPr>
          <w:iCs/>
        </w:rPr>
      </w:pPr>
      <w:r w:rsidRPr="00FD46DB">
        <w:rPr>
          <w:iCs/>
        </w:rPr>
        <w:t>Это очень влияет на расценку по этой позиции.</w:t>
      </w:r>
    </w:p>
    <w:p w:rsidR="001A63C7" w:rsidRDefault="00FD46DB" w:rsidP="00FD46DB">
      <w:pPr>
        <w:pStyle w:val="Style1"/>
        <w:tabs>
          <w:tab w:val="left" w:pos="1134"/>
        </w:tabs>
        <w:jc w:val="both"/>
        <w:rPr>
          <w:iCs/>
        </w:rPr>
      </w:pPr>
      <w:r>
        <w:rPr>
          <w:iCs/>
        </w:rPr>
        <w:t>Просьба прокомментировать</w:t>
      </w:r>
    </w:p>
    <w:p w:rsidR="00FD46DB" w:rsidRDefault="00FD46DB" w:rsidP="00FD46DB">
      <w:pPr>
        <w:pStyle w:val="Style1"/>
        <w:tabs>
          <w:tab w:val="left" w:pos="1134"/>
        </w:tabs>
        <w:jc w:val="both"/>
        <w:rPr>
          <w:b/>
          <w:u w:val="single"/>
        </w:rPr>
      </w:pPr>
    </w:p>
    <w:p w:rsidR="004346E1" w:rsidRDefault="004346E1" w:rsidP="00FD46DB">
      <w:pPr>
        <w:pStyle w:val="Style1"/>
        <w:tabs>
          <w:tab w:val="left" w:pos="1134"/>
        </w:tabs>
        <w:jc w:val="both"/>
        <w:rPr>
          <w:b/>
          <w:u w:val="single"/>
        </w:rPr>
      </w:pPr>
    </w:p>
    <w:p w:rsidR="00F4023C" w:rsidRPr="00F4023C" w:rsidRDefault="00F4023C" w:rsidP="00F4023C">
      <w:pPr>
        <w:pStyle w:val="Style1"/>
        <w:tabs>
          <w:tab w:val="left" w:pos="1134"/>
        </w:tabs>
        <w:jc w:val="both"/>
        <w:rPr>
          <w:b/>
          <w:u w:val="single"/>
        </w:rPr>
      </w:pPr>
    </w:p>
    <w:p w:rsidR="00BC706C" w:rsidRPr="00F4023C" w:rsidRDefault="00BC706C" w:rsidP="00F4023C">
      <w:pPr>
        <w:pStyle w:val="Style1"/>
        <w:tabs>
          <w:tab w:val="left" w:pos="1134"/>
        </w:tabs>
        <w:jc w:val="both"/>
        <w:rPr>
          <w:b/>
        </w:rPr>
      </w:pPr>
      <w:r w:rsidRPr="00F4023C">
        <w:rPr>
          <w:b/>
          <w:u w:val="single"/>
        </w:rPr>
        <w:t>Ответ:</w:t>
      </w:r>
      <w:r w:rsidRPr="00F4023C">
        <w:rPr>
          <w:b/>
        </w:rPr>
        <w:t xml:space="preserve"> </w:t>
      </w:r>
    </w:p>
    <w:p w:rsidR="00FD46DB" w:rsidRPr="004346E1" w:rsidRDefault="004346E1" w:rsidP="004346E1">
      <w:pPr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По позиции 9 раздела 1 Тома 2. Техническая часть закупочной документации т</w:t>
      </w:r>
      <w:r w:rsidR="00FD46DB" w:rsidRPr="004346E1">
        <w:rPr>
          <w:rFonts w:ascii="Times New Roman" w:hAnsi="Times New Roman" w:cs="Times New Roman"/>
          <w:bCs/>
          <w:sz w:val="24"/>
          <w:szCs w:val="24"/>
          <w:lang w:eastAsia="ru-RU"/>
        </w:rPr>
        <w:t>ребуется 20 планок оперативной памяти по 16 ГБ.</w:t>
      </w:r>
    </w:p>
    <w:p w:rsidR="00FF0ACC" w:rsidRPr="00F4023C" w:rsidRDefault="00FF0ACC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202521" w:rsidRDefault="00767C26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F4023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F4023C" w:rsidRDefault="00F4023C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F4023C" w:rsidRDefault="00F4023C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F4023C" w:rsidRDefault="00F4023C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F4023C" w:rsidRPr="00F4023C" w:rsidRDefault="00F4023C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</w:p>
    <w:p w:rsidR="00574C9D" w:rsidRPr="00F4023C" w:rsidRDefault="00574C9D" w:rsidP="00F4023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p w:rsidR="00574C9D" w:rsidRPr="00F4023C" w:rsidRDefault="00574C9D" w:rsidP="00F4023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C9D" w:rsidRPr="00F4023C" w:rsidRDefault="00574C9D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________________________</w:t>
      </w:r>
    </w:p>
    <w:sectPr w:rsidR="00574C9D" w:rsidRPr="00F4023C" w:rsidSect="00ED72E6">
      <w:pgSz w:w="11906" w:h="16838"/>
      <w:pgMar w:top="1135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4D6A"/>
    <w:multiLevelType w:val="hybridMultilevel"/>
    <w:tmpl w:val="BA26BEBC"/>
    <w:lvl w:ilvl="0" w:tplc="A036A8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CC1863"/>
    <w:multiLevelType w:val="hybridMultilevel"/>
    <w:tmpl w:val="D91A3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35D8D"/>
    <w:multiLevelType w:val="hybridMultilevel"/>
    <w:tmpl w:val="D512CE5C"/>
    <w:lvl w:ilvl="0" w:tplc="5ABC33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491311"/>
    <w:multiLevelType w:val="hybridMultilevel"/>
    <w:tmpl w:val="E4729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E42FA"/>
    <w:multiLevelType w:val="hybridMultilevel"/>
    <w:tmpl w:val="43A8E6A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56A3C09"/>
    <w:multiLevelType w:val="hybridMultilevel"/>
    <w:tmpl w:val="66649DEC"/>
    <w:lvl w:ilvl="0" w:tplc="D250E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F25A56"/>
    <w:multiLevelType w:val="hybridMultilevel"/>
    <w:tmpl w:val="79206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946BD"/>
    <w:multiLevelType w:val="multilevel"/>
    <w:tmpl w:val="343671F8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40" w:hanging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1E170895"/>
    <w:multiLevelType w:val="hybridMultilevel"/>
    <w:tmpl w:val="445002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F5409E0"/>
    <w:multiLevelType w:val="hybridMultilevel"/>
    <w:tmpl w:val="BC3CD8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56A2E"/>
    <w:multiLevelType w:val="hybridMultilevel"/>
    <w:tmpl w:val="8AB4B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D0A50"/>
    <w:multiLevelType w:val="hybridMultilevel"/>
    <w:tmpl w:val="841825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9DB7203"/>
    <w:multiLevelType w:val="hybridMultilevel"/>
    <w:tmpl w:val="C6ECDDF2"/>
    <w:lvl w:ilvl="0" w:tplc="214A6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9C6000"/>
    <w:multiLevelType w:val="hybridMultilevel"/>
    <w:tmpl w:val="72EA060A"/>
    <w:lvl w:ilvl="0" w:tplc="1DBE52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716AD"/>
    <w:multiLevelType w:val="hybridMultilevel"/>
    <w:tmpl w:val="E4C86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3054"/>
        </w:tabs>
        <w:ind w:left="305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F0D03C3"/>
    <w:multiLevelType w:val="hybridMultilevel"/>
    <w:tmpl w:val="B66CC01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C70316"/>
    <w:multiLevelType w:val="hybridMultilevel"/>
    <w:tmpl w:val="55D2D3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3294265"/>
    <w:multiLevelType w:val="hybridMultilevel"/>
    <w:tmpl w:val="DA080BC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470C618D"/>
    <w:multiLevelType w:val="hybridMultilevel"/>
    <w:tmpl w:val="841825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9A92757"/>
    <w:multiLevelType w:val="hybridMultilevel"/>
    <w:tmpl w:val="C742A78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576D3F5A"/>
    <w:multiLevelType w:val="hybridMultilevel"/>
    <w:tmpl w:val="2904F552"/>
    <w:lvl w:ilvl="0" w:tplc="632AD09A">
      <w:start w:val="1"/>
      <w:numFmt w:val="decimal"/>
      <w:lvlText w:val="%1."/>
      <w:lvlJc w:val="left"/>
      <w:pPr>
        <w:ind w:left="120" w:firstLine="5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1961220"/>
    <w:multiLevelType w:val="multilevel"/>
    <w:tmpl w:val="925685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4" w15:restartNumberingAfterBreak="0">
    <w:nsid w:val="64351C39"/>
    <w:multiLevelType w:val="hybridMultilevel"/>
    <w:tmpl w:val="21120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D81029"/>
    <w:multiLevelType w:val="hybridMultilevel"/>
    <w:tmpl w:val="B7A24EE2"/>
    <w:lvl w:ilvl="0" w:tplc="F01263D2">
      <w:start w:val="1"/>
      <w:numFmt w:val="decimal"/>
      <w:lvlText w:val="%1)"/>
      <w:lvlJc w:val="left"/>
      <w:pPr>
        <w:ind w:left="54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22BBB"/>
    <w:multiLevelType w:val="hybridMultilevel"/>
    <w:tmpl w:val="07FED726"/>
    <w:lvl w:ilvl="0" w:tplc="8C94A3D0">
      <w:start w:val="1"/>
      <w:numFmt w:val="decimal"/>
      <w:lvlText w:val="%1.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CF0A35"/>
    <w:multiLevelType w:val="hybridMultilevel"/>
    <w:tmpl w:val="8B884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004D37"/>
    <w:multiLevelType w:val="hybridMultilevel"/>
    <w:tmpl w:val="77EE61F6"/>
    <w:lvl w:ilvl="0" w:tplc="67A6D1BE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D4B6991"/>
    <w:multiLevelType w:val="hybridMultilevel"/>
    <w:tmpl w:val="54C0A11E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 w15:restartNumberingAfterBreak="0">
    <w:nsid w:val="7FD603E2"/>
    <w:multiLevelType w:val="hybridMultilevel"/>
    <w:tmpl w:val="35741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</w:num>
  <w:num w:numId="7">
    <w:abstractNumId w:val="22"/>
  </w:num>
  <w:num w:numId="8">
    <w:abstractNumId w:val="20"/>
  </w:num>
  <w:num w:numId="9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7"/>
  </w:num>
  <w:num w:numId="15">
    <w:abstractNumId w:val="19"/>
  </w:num>
  <w:num w:numId="16">
    <w:abstractNumId w:val="18"/>
  </w:num>
  <w:num w:numId="17">
    <w:abstractNumId w:val="4"/>
  </w:num>
  <w:num w:numId="18">
    <w:abstractNumId w:val="21"/>
  </w:num>
  <w:num w:numId="19">
    <w:abstractNumId w:val="5"/>
  </w:num>
  <w:num w:numId="20">
    <w:abstractNumId w:val="27"/>
  </w:num>
  <w:num w:numId="21">
    <w:abstractNumId w:val="28"/>
  </w:num>
  <w:num w:numId="22">
    <w:abstractNumId w:val="29"/>
  </w:num>
  <w:num w:numId="23">
    <w:abstractNumId w:val="8"/>
  </w:num>
  <w:num w:numId="24">
    <w:abstractNumId w:val="10"/>
  </w:num>
  <w:num w:numId="25">
    <w:abstractNumId w:val="7"/>
  </w:num>
  <w:num w:numId="26">
    <w:abstractNumId w:val="14"/>
  </w:num>
  <w:num w:numId="27">
    <w:abstractNumId w:val="13"/>
  </w:num>
  <w:num w:numId="28">
    <w:abstractNumId w:val="30"/>
  </w:num>
  <w:num w:numId="29">
    <w:abstractNumId w:val="12"/>
  </w:num>
  <w:num w:numId="30">
    <w:abstractNumId w:val="0"/>
  </w:num>
  <w:num w:numId="31">
    <w:abstractNumId w:val="1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70B"/>
    <w:rsid w:val="00001169"/>
    <w:rsid w:val="00002319"/>
    <w:rsid w:val="000049C7"/>
    <w:rsid w:val="000238E6"/>
    <w:rsid w:val="00026E12"/>
    <w:rsid w:val="000352D4"/>
    <w:rsid w:val="00060C95"/>
    <w:rsid w:val="00062ED1"/>
    <w:rsid w:val="00071406"/>
    <w:rsid w:val="0007570B"/>
    <w:rsid w:val="00084C74"/>
    <w:rsid w:val="000857D0"/>
    <w:rsid w:val="00095535"/>
    <w:rsid w:val="000A65B9"/>
    <w:rsid w:val="000B3920"/>
    <w:rsid w:val="000C019E"/>
    <w:rsid w:val="000C360F"/>
    <w:rsid w:val="000F3D20"/>
    <w:rsid w:val="000F4459"/>
    <w:rsid w:val="000F766B"/>
    <w:rsid w:val="00116422"/>
    <w:rsid w:val="0012420B"/>
    <w:rsid w:val="001339AB"/>
    <w:rsid w:val="00156ED9"/>
    <w:rsid w:val="0016015E"/>
    <w:rsid w:val="001A448A"/>
    <w:rsid w:val="001A63C7"/>
    <w:rsid w:val="001C101B"/>
    <w:rsid w:val="001E1BF9"/>
    <w:rsid w:val="001E231D"/>
    <w:rsid w:val="001E5D27"/>
    <w:rsid w:val="001E6B74"/>
    <w:rsid w:val="001F00D3"/>
    <w:rsid w:val="00202521"/>
    <w:rsid w:val="00206CC0"/>
    <w:rsid w:val="00211F72"/>
    <w:rsid w:val="002A301F"/>
    <w:rsid w:val="002A646F"/>
    <w:rsid w:val="002D0DE0"/>
    <w:rsid w:val="002D5F9F"/>
    <w:rsid w:val="002E4539"/>
    <w:rsid w:val="002F367C"/>
    <w:rsid w:val="003323D4"/>
    <w:rsid w:val="003430AF"/>
    <w:rsid w:val="00347EDF"/>
    <w:rsid w:val="00354C88"/>
    <w:rsid w:val="00370C65"/>
    <w:rsid w:val="00395A3E"/>
    <w:rsid w:val="003B02CD"/>
    <w:rsid w:val="003B3788"/>
    <w:rsid w:val="003C3252"/>
    <w:rsid w:val="003C5A34"/>
    <w:rsid w:val="003F1552"/>
    <w:rsid w:val="003F3BF3"/>
    <w:rsid w:val="00415720"/>
    <w:rsid w:val="00431F10"/>
    <w:rsid w:val="004346E1"/>
    <w:rsid w:val="00435FC4"/>
    <w:rsid w:val="0046318D"/>
    <w:rsid w:val="00477CCA"/>
    <w:rsid w:val="004840C7"/>
    <w:rsid w:val="004A3010"/>
    <w:rsid w:val="004B108C"/>
    <w:rsid w:val="004C1235"/>
    <w:rsid w:val="004E2C3D"/>
    <w:rsid w:val="004F05B7"/>
    <w:rsid w:val="00524C36"/>
    <w:rsid w:val="0052764E"/>
    <w:rsid w:val="00551DFB"/>
    <w:rsid w:val="00574C9D"/>
    <w:rsid w:val="00575A2E"/>
    <w:rsid w:val="00592248"/>
    <w:rsid w:val="005A49B5"/>
    <w:rsid w:val="005C0F37"/>
    <w:rsid w:val="005C137D"/>
    <w:rsid w:val="005C7226"/>
    <w:rsid w:val="005E5477"/>
    <w:rsid w:val="005E6BF4"/>
    <w:rsid w:val="006006CB"/>
    <w:rsid w:val="006037AF"/>
    <w:rsid w:val="00614913"/>
    <w:rsid w:val="00643D31"/>
    <w:rsid w:val="00650AD6"/>
    <w:rsid w:val="0066130C"/>
    <w:rsid w:val="006A7328"/>
    <w:rsid w:val="006E1493"/>
    <w:rsid w:val="00705846"/>
    <w:rsid w:val="00711C5C"/>
    <w:rsid w:val="00717549"/>
    <w:rsid w:val="00726A49"/>
    <w:rsid w:val="007303B7"/>
    <w:rsid w:val="007445F9"/>
    <w:rsid w:val="00746138"/>
    <w:rsid w:val="00767C26"/>
    <w:rsid w:val="007731E8"/>
    <w:rsid w:val="00790976"/>
    <w:rsid w:val="007B2819"/>
    <w:rsid w:val="007C4821"/>
    <w:rsid w:val="00811EA6"/>
    <w:rsid w:val="00873B94"/>
    <w:rsid w:val="0087497F"/>
    <w:rsid w:val="008E32FB"/>
    <w:rsid w:val="00911DD5"/>
    <w:rsid w:val="00935543"/>
    <w:rsid w:val="00987002"/>
    <w:rsid w:val="00993FDB"/>
    <w:rsid w:val="009B0ED5"/>
    <w:rsid w:val="009B5F8C"/>
    <w:rsid w:val="009C4357"/>
    <w:rsid w:val="009E5DA7"/>
    <w:rsid w:val="00A2283F"/>
    <w:rsid w:val="00A40A81"/>
    <w:rsid w:val="00A70844"/>
    <w:rsid w:val="00A759C7"/>
    <w:rsid w:val="00A94010"/>
    <w:rsid w:val="00AA0B59"/>
    <w:rsid w:val="00AA26C7"/>
    <w:rsid w:val="00AB719A"/>
    <w:rsid w:val="00AE0C1B"/>
    <w:rsid w:val="00AF62A3"/>
    <w:rsid w:val="00B24A3D"/>
    <w:rsid w:val="00B31168"/>
    <w:rsid w:val="00B55FB8"/>
    <w:rsid w:val="00BA6C65"/>
    <w:rsid w:val="00BB758A"/>
    <w:rsid w:val="00BC2A10"/>
    <w:rsid w:val="00BC31B1"/>
    <w:rsid w:val="00BC706C"/>
    <w:rsid w:val="00BD42BB"/>
    <w:rsid w:val="00BE067F"/>
    <w:rsid w:val="00BE191B"/>
    <w:rsid w:val="00BE46B8"/>
    <w:rsid w:val="00C07D25"/>
    <w:rsid w:val="00C2634C"/>
    <w:rsid w:val="00C3520D"/>
    <w:rsid w:val="00C40524"/>
    <w:rsid w:val="00C46E52"/>
    <w:rsid w:val="00C52046"/>
    <w:rsid w:val="00C60BFE"/>
    <w:rsid w:val="00C94575"/>
    <w:rsid w:val="00CF2225"/>
    <w:rsid w:val="00D048B6"/>
    <w:rsid w:val="00D27596"/>
    <w:rsid w:val="00D7068E"/>
    <w:rsid w:val="00D75C6F"/>
    <w:rsid w:val="00D82661"/>
    <w:rsid w:val="00D8651F"/>
    <w:rsid w:val="00D9402D"/>
    <w:rsid w:val="00DC0976"/>
    <w:rsid w:val="00DC270B"/>
    <w:rsid w:val="00DD5EF1"/>
    <w:rsid w:val="00DE35B8"/>
    <w:rsid w:val="00DF35C6"/>
    <w:rsid w:val="00E119E9"/>
    <w:rsid w:val="00E11D07"/>
    <w:rsid w:val="00E2478B"/>
    <w:rsid w:val="00E333BF"/>
    <w:rsid w:val="00E61546"/>
    <w:rsid w:val="00E635C4"/>
    <w:rsid w:val="00E75E18"/>
    <w:rsid w:val="00E80D00"/>
    <w:rsid w:val="00E8374D"/>
    <w:rsid w:val="00E85004"/>
    <w:rsid w:val="00E85A7D"/>
    <w:rsid w:val="00E90A87"/>
    <w:rsid w:val="00EA50D1"/>
    <w:rsid w:val="00EA58D4"/>
    <w:rsid w:val="00EB2453"/>
    <w:rsid w:val="00EC421B"/>
    <w:rsid w:val="00ED72E6"/>
    <w:rsid w:val="00F00CB2"/>
    <w:rsid w:val="00F06027"/>
    <w:rsid w:val="00F15352"/>
    <w:rsid w:val="00F20F6D"/>
    <w:rsid w:val="00F21CAB"/>
    <w:rsid w:val="00F34B37"/>
    <w:rsid w:val="00F4023C"/>
    <w:rsid w:val="00F634B1"/>
    <w:rsid w:val="00F65788"/>
    <w:rsid w:val="00F70257"/>
    <w:rsid w:val="00F84017"/>
    <w:rsid w:val="00FB7099"/>
    <w:rsid w:val="00FB743D"/>
    <w:rsid w:val="00FD46DB"/>
    <w:rsid w:val="00FD6F88"/>
    <w:rsid w:val="00FE738C"/>
    <w:rsid w:val="00FF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29AFC"/>
  <w15:docId w15:val="{7FA19811-6A03-4EE6-9D3A-289BB73A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74C9D"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574C9D"/>
    <w:rPr>
      <w:color w:val="0000FF"/>
      <w:u w:val="single"/>
    </w:rPr>
  </w:style>
  <w:style w:type="paragraph" w:customStyle="1" w:styleId="Style1">
    <w:name w:val="Style1"/>
    <w:basedOn w:val="a0"/>
    <w:uiPriority w:val="99"/>
    <w:rsid w:val="00574C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Заголовок_3,Подпись рисунка,ПКФ Список,Абзац списка5,таблица,Bullet List,FooterText,numbered,Paragraphe de liste1,lp1,Табичный текст,Булет 1,Bullet Number,Нумерованый список,List Paragraph1,lp11,List Paragraph11,Bullet 1,главный абзац"/>
    <w:basedOn w:val="a0"/>
    <w:link w:val="a6"/>
    <w:uiPriority w:val="34"/>
    <w:qFormat/>
    <w:rsid w:val="005C0F37"/>
    <w:pPr>
      <w:ind w:left="720"/>
      <w:contextualSpacing/>
    </w:pPr>
  </w:style>
  <w:style w:type="paragraph" w:styleId="a7">
    <w:name w:val="Balloon Text"/>
    <w:basedOn w:val="a0"/>
    <w:link w:val="a8"/>
    <w:uiPriority w:val="99"/>
    <w:semiHidden/>
    <w:unhideWhenUsed/>
    <w:rsid w:val="00661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6130C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Табичный текст Знак,Булет 1 Знак,Bullet Number Знак,lp11 Знак"/>
    <w:basedOn w:val="a1"/>
    <w:link w:val="a5"/>
    <w:uiPriority w:val="34"/>
    <w:locked/>
    <w:rsid w:val="002D0DE0"/>
  </w:style>
  <w:style w:type="paragraph" w:customStyle="1" w:styleId="Times12">
    <w:name w:val="Times 12"/>
    <w:basedOn w:val="a0"/>
    <w:rsid w:val="002D0DE0"/>
    <w:pPr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2"/>
    <w:uiPriority w:val="59"/>
    <w:rsid w:val="00484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395A3E"/>
    <w:pPr>
      <w:spacing w:after="0" w:line="240" w:lineRule="auto"/>
    </w:pPr>
  </w:style>
  <w:style w:type="paragraph" w:styleId="3">
    <w:name w:val="Body Text Indent 3"/>
    <w:basedOn w:val="a0"/>
    <w:link w:val="30"/>
    <w:rsid w:val="004F05B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1"/>
    <w:link w:val="3"/>
    <w:rsid w:val="004F05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link w:val="20"/>
    <w:locked/>
    <w:rsid w:val="001E231D"/>
    <w:rPr>
      <w:lang w:val="en-US" w:eastAsia="zh-CN"/>
    </w:rPr>
  </w:style>
  <w:style w:type="paragraph" w:styleId="20">
    <w:name w:val="Body Text 2"/>
    <w:basedOn w:val="a0"/>
    <w:link w:val="2"/>
    <w:rsid w:val="001E231D"/>
    <w:pPr>
      <w:spacing w:after="120" w:line="480" w:lineRule="auto"/>
    </w:pPr>
    <w:rPr>
      <w:lang w:val="en-US" w:eastAsia="zh-CN"/>
    </w:rPr>
  </w:style>
  <w:style w:type="character" w:customStyle="1" w:styleId="21">
    <w:name w:val="Основной текст 2 Знак1"/>
    <w:basedOn w:val="a1"/>
    <w:uiPriority w:val="99"/>
    <w:semiHidden/>
    <w:rsid w:val="001E231D"/>
  </w:style>
  <w:style w:type="paragraph" w:customStyle="1" w:styleId="a">
    <w:name w:val="Подподпункт"/>
    <w:basedOn w:val="a0"/>
    <w:rsid w:val="00EB2453"/>
    <w:pPr>
      <w:numPr>
        <w:numId w:val="31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header"/>
    <w:basedOn w:val="a0"/>
    <w:link w:val="ac"/>
    <w:uiPriority w:val="99"/>
    <w:semiHidden/>
    <w:unhideWhenUsed/>
    <w:rsid w:val="001E1B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1E1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08686-C6B2-4333-B5D0-5A5E18EFB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Цой Наталья Сергеевна</dc:creator>
  <cp:lastModifiedBy>Цой Наталья Сергеевна</cp:lastModifiedBy>
  <cp:revision>3</cp:revision>
  <cp:lastPrinted>2021-05-24T07:14:00Z</cp:lastPrinted>
  <dcterms:created xsi:type="dcterms:W3CDTF">2021-11-24T11:08:00Z</dcterms:created>
  <dcterms:modified xsi:type="dcterms:W3CDTF">2021-11-24T11:32:00Z</dcterms:modified>
</cp:coreProperties>
</file>