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42C" w:rsidRPr="00212551" w:rsidRDefault="00212551" w:rsidP="00212551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12551">
        <w:rPr>
          <w:rFonts w:ascii="Times New Roman" w:hAnsi="Times New Roman" w:cs="Times New Roman"/>
          <w:sz w:val="24"/>
          <w:szCs w:val="24"/>
        </w:rPr>
        <w:t>Уважаемый заказчик!</w:t>
      </w:r>
    </w:p>
    <w:p w:rsidR="00212551" w:rsidRPr="00212551" w:rsidRDefault="00212551">
      <w:pPr>
        <w:rPr>
          <w:rFonts w:ascii="Times New Roman" w:hAnsi="Times New Roman" w:cs="Times New Roman"/>
          <w:sz w:val="24"/>
          <w:szCs w:val="24"/>
        </w:rPr>
      </w:pPr>
      <w:r w:rsidRPr="00212551">
        <w:rPr>
          <w:rFonts w:ascii="Times New Roman" w:hAnsi="Times New Roman" w:cs="Times New Roman"/>
          <w:sz w:val="24"/>
          <w:szCs w:val="24"/>
        </w:rPr>
        <w:t>В спецификации к ТЗ указано:</w:t>
      </w:r>
    </w:p>
    <w:p w:rsidR="00212551" w:rsidRPr="00212551" w:rsidRDefault="00212551">
      <w:pPr>
        <w:rPr>
          <w:rFonts w:ascii="Times New Roman" w:hAnsi="Times New Roman" w:cs="Times New Roman"/>
          <w:sz w:val="24"/>
          <w:szCs w:val="24"/>
        </w:rPr>
      </w:pPr>
      <w:r w:rsidRPr="00212551">
        <w:rPr>
          <w:rFonts w:ascii="Times New Roman" w:hAnsi="Times New Roman" w:cs="Times New Roman"/>
          <w:sz w:val="24"/>
          <w:szCs w:val="24"/>
        </w:rPr>
        <w:t>3. Срок поставки: в соответствии с графиком поставки, указанном в п.1. Приложение № 1 к проекту Договора поставки ТМЦ, после подписания договора представителями сторон, с возможностью досрочной отгрузки по согласованию сторон.</w:t>
      </w:r>
    </w:p>
    <w:p w:rsidR="00212551" w:rsidRPr="00212551" w:rsidRDefault="00212551">
      <w:pPr>
        <w:rPr>
          <w:rFonts w:ascii="Times New Roman" w:hAnsi="Times New Roman" w:cs="Times New Roman"/>
          <w:sz w:val="24"/>
          <w:szCs w:val="24"/>
        </w:rPr>
      </w:pPr>
      <w:r w:rsidRPr="00212551">
        <w:rPr>
          <w:rFonts w:ascii="Times New Roman" w:hAnsi="Times New Roman" w:cs="Times New Roman"/>
          <w:sz w:val="24"/>
          <w:szCs w:val="24"/>
        </w:rPr>
        <w:t>Однако в документации нет приложения № 1 к договору. Просим указать, какой срок поставки товара?</w:t>
      </w:r>
      <w:bookmarkEnd w:id="0"/>
    </w:p>
    <w:sectPr w:rsidR="00212551" w:rsidRPr="002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48EE"/>
    <w:rsid w:val="00212551"/>
    <w:rsid w:val="00CE48EE"/>
    <w:rsid w:val="00EB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873D"/>
  <w15:chartTrackingRefBased/>
  <w15:docId w15:val="{A7CD55CD-48CB-4B2E-97D8-6938D893E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2</cp:revision>
  <dcterms:created xsi:type="dcterms:W3CDTF">2022-02-01T07:36:00Z</dcterms:created>
  <dcterms:modified xsi:type="dcterms:W3CDTF">2022-02-01T07:38:00Z</dcterms:modified>
</cp:coreProperties>
</file>