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C3EBC" w:rsidRPr="00B5447A" w:rsidRDefault="00B5447A" w:rsidP="004C3EBC">
      <w:pPr>
        <w:rPr>
          <w:rFonts w:ascii="Times New Roman" w:hAnsi="Times New Roman" w:cs="Times New Roman"/>
          <w:b/>
          <w:sz w:val="24"/>
          <w:szCs w:val="24"/>
        </w:rPr>
      </w:pPr>
      <w:r w:rsidRPr="00B5447A">
        <w:rPr>
          <w:rFonts w:ascii="Times New Roman" w:hAnsi="Times New Roman" w:cs="Times New Roman"/>
          <w:b/>
          <w:sz w:val="24"/>
          <w:szCs w:val="24"/>
        </w:rPr>
        <w:t>Запрос разъяснений:</w:t>
      </w:r>
    </w:p>
    <w:p w:rsidR="009B25EA" w:rsidRDefault="009B25EA" w:rsidP="00B5447A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9B25EA">
        <w:rPr>
          <w:rFonts w:ascii="Times New Roman" w:eastAsia="Calibri" w:hAnsi="Times New Roman" w:cs="Times New Roman"/>
          <w:sz w:val="24"/>
          <w:szCs w:val="24"/>
        </w:rPr>
        <w:t>Здравствуйте!</w:t>
      </w:r>
    </w:p>
    <w:p w:rsidR="00FE667F" w:rsidRPr="00FE667F" w:rsidRDefault="00FE667F" w:rsidP="00FE667F">
      <w:pPr>
        <w:spacing w:after="160" w:line="259" w:lineRule="auto"/>
        <w:rPr>
          <w:rFonts w:ascii="Calibri" w:eastAsia="Calibri" w:hAnsi="Calibri" w:cs="Times New Roman"/>
          <w:kern w:val="2"/>
          <w14:ligatures w14:val="standardContextual"/>
        </w:rPr>
      </w:pPr>
      <w:r w:rsidRPr="00FE667F">
        <w:rPr>
          <w:rFonts w:ascii="Calibri" w:eastAsia="Calibri" w:hAnsi="Calibri" w:cs="Times New Roman"/>
          <w:kern w:val="2"/>
          <w14:ligatures w14:val="standardContextual"/>
        </w:rPr>
        <w:t>Прошу уточнить размеры полосы (Если 8 и 10 – это толщина, тогда нужна ширина)</w:t>
      </w:r>
    </w:p>
    <w:tbl>
      <w:tblPr>
        <w:tblW w:w="5920" w:type="dxa"/>
        <w:tblLook w:val="04A0" w:firstRow="1" w:lastRow="0" w:firstColumn="1" w:lastColumn="0" w:noHBand="0" w:noVBand="1"/>
      </w:tblPr>
      <w:tblGrid>
        <w:gridCol w:w="2000"/>
        <w:gridCol w:w="2000"/>
        <w:gridCol w:w="960"/>
        <w:gridCol w:w="960"/>
      </w:tblGrid>
      <w:tr w:rsidR="00FE667F" w:rsidRPr="00FE667F" w:rsidTr="008D0179">
        <w:trPr>
          <w:trHeight w:val="948"/>
        </w:trPr>
        <w:tc>
          <w:tcPr>
            <w:tcW w:w="20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E667F" w:rsidRPr="00FE667F" w:rsidRDefault="00FE667F" w:rsidP="00FE66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E66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Полоса 10 ГОСТ 82-70 09Г2С ГОСТ 19281-89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E667F" w:rsidRPr="00FE667F" w:rsidRDefault="00FE667F" w:rsidP="00FE66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E66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ГОСТ 82-70 09Г2С ГОСТ 19281-89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E667F" w:rsidRPr="00FE667F" w:rsidRDefault="00FE667F" w:rsidP="00FE66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E66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E667F" w:rsidRPr="00FE667F" w:rsidRDefault="00FE667F" w:rsidP="00FE66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FE667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360</w:t>
            </w:r>
          </w:p>
        </w:tc>
      </w:tr>
      <w:tr w:rsidR="00FE667F" w:rsidRPr="00FE667F" w:rsidTr="008D0179">
        <w:trPr>
          <w:trHeight w:val="948"/>
        </w:trPr>
        <w:tc>
          <w:tcPr>
            <w:tcW w:w="20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E667F" w:rsidRPr="00FE667F" w:rsidRDefault="00FE667F" w:rsidP="00FE66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E66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Полоса 8 ГОСТ 82-70/09Г2С ГОСТ 19281-89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E667F" w:rsidRPr="00FE667F" w:rsidRDefault="00FE667F" w:rsidP="00FE66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E66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ГОСТ 82-70/09Г2С ГОСТ 19281-89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E667F" w:rsidRPr="00FE667F" w:rsidRDefault="00FE667F" w:rsidP="00FE66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E66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E667F" w:rsidRPr="00FE667F" w:rsidRDefault="00FE667F" w:rsidP="00FE66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FE667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290</w:t>
            </w:r>
          </w:p>
        </w:tc>
      </w:tr>
    </w:tbl>
    <w:p w:rsidR="00FE667F" w:rsidRPr="00B5447A" w:rsidRDefault="00FE667F" w:rsidP="00FE667F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color w:val="2C2D2E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2C2D2E"/>
          <w:sz w:val="24"/>
          <w:szCs w:val="24"/>
          <w:lang w:eastAsia="ru-RU"/>
        </w:rPr>
        <w:t>О</w:t>
      </w:r>
      <w:r w:rsidRPr="00B5447A">
        <w:rPr>
          <w:rFonts w:ascii="Times New Roman" w:eastAsia="Times New Roman" w:hAnsi="Times New Roman" w:cs="Times New Roman"/>
          <w:b/>
          <w:color w:val="2C2D2E"/>
          <w:sz w:val="24"/>
          <w:szCs w:val="24"/>
          <w:lang w:eastAsia="ru-RU"/>
        </w:rPr>
        <w:t xml:space="preserve">твет от АО «НПК «Дедал»: </w:t>
      </w:r>
    </w:p>
    <w:p w:rsidR="00FE667F" w:rsidRPr="00FE667F" w:rsidRDefault="00FE667F" w:rsidP="00FE667F">
      <w:pPr>
        <w:rPr>
          <w:u w:val="single"/>
        </w:rPr>
      </w:pPr>
      <w:r w:rsidRPr="00FE667F">
        <w:rPr>
          <w:u w:val="single"/>
        </w:rPr>
        <w:t>Ширина 100мм по обоим позициям.</w:t>
      </w:r>
    </w:p>
    <w:p w:rsidR="00FE667F" w:rsidRPr="00FE667F" w:rsidRDefault="00FE667F" w:rsidP="00FE667F">
      <w:pPr>
        <w:spacing w:after="160" w:line="259" w:lineRule="auto"/>
        <w:rPr>
          <w:rFonts w:ascii="Calibri" w:eastAsia="Calibri" w:hAnsi="Calibri" w:cs="Times New Roman"/>
          <w:kern w:val="2"/>
          <w14:ligatures w14:val="standardContextual"/>
        </w:rPr>
      </w:pPr>
      <w:r w:rsidRPr="00FE667F">
        <w:rPr>
          <w:rFonts w:ascii="Calibri" w:eastAsia="Calibri" w:hAnsi="Calibri" w:cs="Times New Roman"/>
          <w:kern w:val="2"/>
          <w14:ligatures w14:val="standardContextual"/>
        </w:rPr>
        <w:t>Подскажите, пожалуйста, по данным позициям, - вам необходимы дверные петли?</w:t>
      </w:r>
    </w:p>
    <w:p w:rsidR="00FE667F" w:rsidRPr="00FE667F" w:rsidRDefault="00FE667F" w:rsidP="00FE667F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E66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Ответ от АО «НПК «Дедал»: </w:t>
      </w:r>
    </w:p>
    <w:p w:rsidR="00FE667F" w:rsidRPr="00FE667F" w:rsidRDefault="00FE667F" w:rsidP="00FE667F">
      <w:pPr>
        <w:spacing w:after="160" w:line="259" w:lineRule="auto"/>
        <w:rPr>
          <w:rFonts w:ascii="Calibri" w:eastAsia="Calibri" w:hAnsi="Calibri" w:cs="Times New Roman"/>
          <w:kern w:val="2"/>
          <w:u w:val="single"/>
          <w14:ligatures w14:val="standardContextual"/>
        </w:rPr>
      </w:pPr>
      <w:r w:rsidRPr="00FE667F">
        <w:rPr>
          <w:rFonts w:ascii="Calibri" w:eastAsia="Calibri" w:hAnsi="Calibri" w:cs="Times New Roman"/>
          <w:kern w:val="2"/>
          <w:u w:val="single"/>
          <w14:ligatures w14:val="standardContextual"/>
        </w:rPr>
        <w:t>Петли необходимы приварные, в соответствии с техническими характеристиками, прописанными в ТЗ Заказчика.</w:t>
      </w:r>
    </w:p>
    <w:p w:rsidR="00FE667F" w:rsidRDefault="00FE667F" w:rsidP="00FE667F">
      <w:pPr>
        <w:spacing w:after="160" w:line="259" w:lineRule="auto"/>
        <w:rPr>
          <w:rFonts w:ascii="Calibri" w:eastAsia="Calibri" w:hAnsi="Calibri" w:cs="Times New Roman"/>
          <w:kern w:val="2"/>
          <w14:ligatures w14:val="standardContextual"/>
        </w:rPr>
      </w:pPr>
      <w:r w:rsidRPr="00FE667F">
        <w:rPr>
          <w:rFonts w:ascii="Calibri" w:eastAsia="Calibri" w:hAnsi="Calibri" w:cs="Times New Roman"/>
          <w:kern w:val="2"/>
          <w14:ligatures w14:val="standardContextual"/>
        </w:rPr>
        <w:t>Необходимо заменить петли в уже установленных дверях, или будете ставить новые двери, на которых раньше не было петель?</w:t>
      </w:r>
    </w:p>
    <w:p w:rsidR="00FE667F" w:rsidRDefault="00FE667F" w:rsidP="00FE667F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color w:val="2C2D2E"/>
          <w:sz w:val="24"/>
          <w:szCs w:val="24"/>
          <w:lang w:eastAsia="ru-RU"/>
        </w:rPr>
      </w:pPr>
      <w:r w:rsidRPr="00FE667F">
        <w:rPr>
          <w:rFonts w:ascii="Calibri" w:eastAsia="Calibri" w:hAnsi="Calibri" w:cs="Times New Roman"/>
          <w:kern w:val="2"/>
          <w14:ligatures w14:val="standardContextual"/>
        </w:rPr>
        <w:t>Если новые двери – возможно ли предложить вам петли других размеров?</w:t>
      </w:r>
      <w:r w:rsidRPr="00FE667F">
        <w:rPr>
          <w:rFonts w:ascii="Times New Roman" w:eastAsia="Times New Roman" w:hAnsi="Times New Roman" w:cs="Times New Roman"/>
          <w:b/>
          <w:color w:val="2C2D2E"/>
          <w:sz w:val="24"/>
          <w:szCs w:val="24"/>
          <w:lang w:eastAsia="ru-RU"/>
        </w:rPr>
        <w:t xml:space="preserve"> </w:t>
      </w:r>
    </w:p>
    <w:p w:rsidR="00FE667F" w:rsidRDefault="00FE667F" w:rsidP="00FE667F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color w:val="2C2D2E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2C2D2E"/>
          <w:sz w:val="24"/>
          <w:szCs w:val="24"/>
          <w:lang w:eastAsia="ru-RU"/>
        </w:rPr>
        <w:t>О</w:t>
      </w:r>
      <w:r w:rsidRPr="00B5447A">
        <w:rPr>
          <w:rFonts w:ascii="Times New Roman" w:eastAsia="Times New Roman" w:hAnsi="Times New Roman" w:cs="Times New Roman"/>
          <w:b/>
          <w:color w:val="2C2D2E"/>
          <w:sz w:val="24"/>
          <w:szCs w:val="24"/>
          <w:lang w:eastAsia="ru-RU"/>
        </w:rPr>
        <w:t xml:space="preserve">твет от АО «НПК «Дедал»: </w:t>
      </w:r>
    </w:p>
    <w:p w:rsidR="00FE667F" w:rsidRPr="00FE667F" w:rsidRDefault="00FE667F" w:rsidP="00FE667F">
      <w:pPr>
        <w:spacing w:after="160" w:line="259" w:lineRule="auto"/>
        <w:rPr>
          <w:rFonts w:ascii="Calibri" w:eastAsia="Calibri" w:hAnsi="Calibri" w:cs="Times New Roman"/>
          <w:kern w:val="2"/>
          <w:u w:val="single"/>
          <w14:ligatures w14:val="standardContextual"/>
        </w:rPr>
      </w:pPr>
      <w:r w:rsidRPr="00FE667F">
        <w:rPr>
          <w:rFonts w:ascii="Calibri" w:eastAsia="Calibri" w:hAnsi="Calibri" w:cs="Times New Roman"/>
          <w:kern w:val="2"/>
          <w:u w:val="single"/>
          <w14:ligatures w14:val="standardContextual"/>
        </w:rPr>
        <w:t>Петли необходимы строго в соответствии с указанными</w:t>
      </w:r>
      <w:r w:rsidR="00703693">
        <w:rPr>
          <w:rFonts w:ascii="Calibri" w:eastAsia="Calibri" w:hAnsi="Calibri" w:cs="Times New Roman"/>
          <w:kern w:val="2"/>
          <w:u w:val="single"/>
          <w14:ligatures w14:val="standardContextual"/>
        </w:rPr>
        <w:t xml:space="preserve"> размерами и </w:t>
      </w:r>
      <w:r w:rsidR="00703693" w:rsidRPr="00FE667F">
        <w:rPr>
          <w:rFonts w:ascii="Calibri" w:eastAsia="Calibri" w:hAnsi="Calibri" w:cs="Times New Roman"/>
          <w:kern w:val="2"/>
          <w:u w:val="single"/>
          <w14:ligatures w14:val="standardContextual"/>
        </w:rPr>
        <w:t>техническими</w:t>
      </w:r>
      <w:r w:rsidRPr="00FE667F">
        <w:rPr>
          <w:rFonts w:ascii="Calibri" w:eastAsia="Calibri" w:hAnsi="Calibri" w:cs="Times New Roman"/>
          <w:kern w:val="2"/>
          <w:u w:val="single"/>
          <w14:ligatures w14:val="standardContextual"/>
        </w:rPr>
        <w:t xml:space="preserve"> характеристиками, указанными в ТЗ Заказчика.</w:t>
      </w:r>
    </w:p>
    <w:tbl>
      <w:tblPr>
        <w:tblW w:w="5920" w:type="dxa"/>
        <w:tblLook w:val="04A0" w:firstRow="1" w:lastRow="0" w:firstColumn="1" w:lastColumn="0" w:noHBand="0" w:noVBand="1"/>
      </w:tblPr>
      <w:tblGrid>
        <w:gridCol w:w="2000"/>
        <w:gridCol w:w="2000"/>
        <w:gridCol w:w="960"/>
        <w:gridCol w:w="960"/>
      </w:tblGrid>
      <w:tr w:rsidR="00FE667F" w:rsidRPr="00FE667F" w:rsidTr="008D0179">
        <w:trPr>
          <w:trHeight w:val="948"/>
        </w:trPr>
        <w:tc>
          <w:tcPr>
            <w:tcW w:w="20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E667F" w:rsidRPr="00FE667F" w:rsidRDefault="00FE667F" w:rsidP="00FE66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E66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Петля приварная D20x60, шариковая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E667F" w:rsidRPr="00FE667F" w:rsidRDefault="00FE667F" w:rsidP="00FE66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E66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Петля приварная D20x60, шариковая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E667F" w:rsidRPr="00FE667F" w:rsidRDefault="00FE667F" w:rsidP="00FE66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FE66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шт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E667F" w:rsidRPr="00FE667F" w:rsidRDefault="00FE667F" w:rsidP="00FE66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FE667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2</w:t>
            </w:r>
          </w:p>
        </w:tc>
      </w:tr>
      <w:tr w:rsidR="00FE667F" w:rsidRPr="00FE667F" w:rsidTr="008D0179">
        <w:trPr>
          <w:trHeight w:val="1260"/>
        </w:trPr>
        <w:tc>
          <w:tcPr>
            <w:tcW w:w="20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E667F" w:rsidRPr="00FE667F" w:rsidRDefault="00FE667F" w:rsidP="00FE66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E66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Петля приварная D40x200, шариковая, с заправкой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E667F" w:rsidRPr="00FE667F" w:rsidRDefault="00FE667F" w:rsidP="00FE66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E66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Петля приварная D40x200, шариковая, с заправкой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E667F" w:rsidRPr="00FE667F" w:rsidRDefault="00FE667F" w:rsidP="00FE66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FE66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шт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E667F" w:rsidRPr="00FE667F" w:rsidRDefault="00FE667F" w:rsidP="00FE66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FE667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9</w:t>
            </w:r>
          </w:p>
        </w:tc>
      </w:tr>
    </w:tbl>
    <w:p w:rsidR="009B25EA" w:rsidRDefault="009B25EA" w:rsidP="00B5447A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</w:pPr>
    </w:p>
    <w:p w:rsidR="009B25EA" w:rsidRDefault="00703693" w:rsidP="00B5447A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  <w:t>Спасибо.</w:t>
      </w:r>
      <w:bookmarkStart w:id="0" w:name="_GoBack"/>
      <w:bookmarkEnd w:id="0"/>
    </w:p>
    <w:sectPr w:rsidR="009B25E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3EBC"/>
    <w:rsid w:val="00006403"/>
    <w:rsid w:val="00091646"/>
    <w:rsid w:val="000B79AC"/>
    <w:rsid w:val="00144C14"/>
    <w:rsid w:val="001576F3"/>
    <w:rsid w:val="001A197C"/>
    <w:rsid w:val="002172CE"/>
    <w:rsid w:val="0023230A"/>
    <w:rsid w:val="00266C00"/>
    <w:rsid w:val="00277365"/>
    <w:rsid w:val="004B69E1"/>
    <w:rsid w:val="004C3EBC"/>
    <w:rsid w:val="00503153"/>
    <w:rsid w:val="00541E7C"/>
    <w:rsid w:val="005920A7"/>
    <w:rsid w:val="00691438"/>
    <w:rsid w:val="006D3CB0"/>
    <w:rsid w:val="00703693"/>
    <w:rsid w:val="00747E35"/>
    <w:rsid w:val="00965E25"/>
    <w:rsid w:val="00996930"/>
    <w:rsid w:val="009B25EA"/>
    <w:rsid w:val="00A45E3A"/>
    <w:rsid w:val="00A468D6"/>
    <w:rsid w:val="00B5447A"/>
    <w:rsid w:val="00BB1661"/>
    <w:rsid w:val="00C45FF7"/>
    <w:rsid w:val="00EA350A"/>
    <w:rsid w:val="00ED09F3"/>
    <w:rsid w:val="00FE66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F96809"/>
  <w15:docId w15:val="{B0BC87B5-0171-4799-B330-BF4D8C36CB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E667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B25EA"/>
    <w:pPr>
      <w:spacing w:after="0" w:line="240" w:lineRule="auto"/>
      <w:ind w:left="720"/>
    </w:pPr>
    <w:rPr>
      <w:rFonts w:ascii="Times New Roman" w:eastAsia="Calibri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0739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0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1</Pages>
  <Words>158</Words>
  <Characters>905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Архипкин Алексей Николаевич</dc:creator>
  <cp:lastModifiedBy>Филатова Александра Игоревна</cp:lastModifiedBy>
  <cp:revision>18</cp:revision>
  <dcterms:created xsi:type="dcterms:W3CDTF">2021-11-12T08:27:00Z</dcterms:created>
  <dcterms:modified xsi:type="dcterms:W3CDTF">2024-02-06T11:05:00Z</dcterms:modified>
</cp:coreProperties>
</file>