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D75336" w:rsidRPr="00277B89" w:rsidTr="009B6811">
        <w:trPr>
          <w:trHeight w:val="20"/>
        </w:trPr>
        <w:tc>
          <w:tcPr>
            <w:tcW w:w="5000" w:type="pct"/>
          </w:tcPr>
          <w:p w:rsidR="00D75336" w:rsidRPr="00277B89" w:rsidRDefault="00D75336" w:rsidP="00277B89">
            <w:pPr>
              <w:jc w:val="center"/>
              <w:rPr>
                <w:b/>
                <w:sz w:val="24"/>
                <w:szCs w:val="24"/>
              </w:rPr>
            </w:pPr>
            <w:r w:rsidRPr="00277B89">
              <w:rPr>
                <w:b/>
                <w:sz w:val="24"/>
                <w:szCs w:val="24"/>
              </w:rPr>
              <w:t>ГОСКОРПОРАЦИЯ «РОСАТОМ»</w:t>
            </w:r>
          </w:p>
        </w:tc>
      </w:tr>
      <w:tr w:rsidR="00D75336" w:rsidRPr="00277B89" w:rsidTr="009B6811">
        <w:trPr>
          <w:trHeight w:val="20"/>
        </w:trPr>
        <w:tc>
          <w:tcPr>
            <w:tcW w:w="5000" w:type="pct"/>
            <w:tcBorders>
              <w:bottom w:val="thickThinMediumGap" w:sz="24" w:space="0" w:color="auto"/>
            </w:tcBorders>
          </w:tcPr>
          <w:p w:rsidR="009B6811" w:rsidRPr="009B6811" w:rsidRDefault="009B6811" w:rsidP="00277B89">
            <w:pPr>
              <w:jc w:val="center"/>
              <w:rPr>
                <w:sz w:val="24"/>
                <w:szCs w:val="24"/>
              </w:rPr>
            </w:pPr>
          </w:p>
          <w:p w:rsidR="00D75336" w:rsidRPr="00277B89" w:rsidRDefault="00D75336" w:rsidP="00277B89">
            <w:pPr>
              <w:jc w:val="center"/>
              <w:rPr>
                <w:b/>
                <w:sz w:val="24"/>
                <w:szCs w:val="24"/>
              </w:rPr>
            </w:pPr>
            <w:r w:rsidRPr="00277B89">
              <w:rPr>
                <w:b/>
                <w:sz w:val="24"/>
                <w:szCs w:val="24"/>
              </w:rPr>
              <w:t xml:space="preserve">Акционерное общество </w:t>
            </w:r>
          </w:p>
          <w:p w:rsidR="00D75336" w:rsidRPr="00277B89" w:rsidRDefault="00D75336" w:rsidP="00277B89">
            <w:pPr>
              <w:jc w:val="center"/>
              <w:rPr>
                <w:b/>
                <w:sz w:val="24"/>
                <w:szCs w:val="24"/>
              </w:rPr>
            </w:pPr>
            <w:r w:rsidRPr="00277B89">
              <w:rPr>
                <w:b/>
                <w:sz w:val="24"/>
                <w:szCs w:val="24"/>
              </w:rPr>
              <w:t>«Управление административными зданиями»</w:t>
            </w:r>
          </w:p>
          <w:p w:rsidR="00D75336" w:rsidRDefault="00D75336" w:rsidP="009B6811">
            <w:pPr>
              <w:jc w:val="center"/>
              <w:rPr>
                <w:b/>
                <w:sz w:val="24"/>
                <w:szCs w:val="24"/>
              </w:rPr>
            </w:pPr>
            <w:r w:rsidRPr="00277B89">
              <w:rPr>
                <w:b/>
                <w:sz w:val="24"/>
                <w:szCs w:val="24"/>
              </w:rPr>
              <w:t>(АО «УАЗ»)</w:t>
            </w:r>
          </w:p>
          <w:p w:rsidR="009B6811" w:rsidRPr="00277B89" w:rsidRDefault="009B6811" w:rsidP="009B6811">
            <w:pPr>
              <w:jc w:val="center"/>
              <w:rPr>
                <w:b/>
                <w:sz w:val="24"/>
                <w:szCs w:val="24"/>
              </w:rPr>
            </w:pPr>
          </w:p>
        </w:tc>
      </w:tr>
    </w:tbl>
    <w:p w:rsidR="00FD0E55" w:rsidRPr="00277B89" w:rsidRDefault="00FD0E55" w:rsidP="007A6C61">
      <w:pPr>
        <w:spacing w:after="0" w:line="240" w:lineRule="auto"/>
        <w:rPr>
          <w:rFonts w:ascii="Times New Roman" w:hAnsi="Times New Roman" w:cs="Times New Roman"/>
          <w:sz w:val="24"/>
          <w:szCs w:val="24"/>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4901"/>
      </w:tblGrid>
      <w:tr w:rsidR="00365E62" w:rsidRPr="00277B89" w:rsidTr="009B6811">
        <w:tc>
          <w:tcPr>
            <w:tcW w:w="2530" w:type="pct"/>
          </w:tcPr>
          <w:p w:rsidR="00365E62" w:rsidRPr="00277B89" w:rsidRDefault="00365E62" w:rsidP="00636A83">
            <w:pPr>
              <w:pStyle w:val="a5"/>
              <w:ind w:left="0" w:firstLine="709"/>
              <w:jc w:val="both"/>
              <w:rPr>
                <w:rFonts w:ascii="Times New Roman" w:hAnsi="Times New Roman"/>
              </w:rPr>
            </w:pPr>
            <w:r w:rsidRPr="00277B89">
              <w:rPr>
                <w:rFonts w:ascii="Times New Roman" w:hAnsi="Times New Roman"/>
              </w:rPr>
              <w:t>О предоставлении разъ</w:t>
            </w:r>
            <w:r w:rsidR="00D75336" w:rsidRPr="00277B89">
              <w:rPr>
                <w:rFonts w:ascii="Times New Roman" w:hAnsi="Times New Roman"/>
              </w:rPr>
              <w:t xml:space="preserve">яснений </w:t>
            </w:r>
            <w:r w:rsidR="00636A83">
              <w:rPr>
                <w:rFonts w:ascii="Times New Roman" w:hAnsi="Times New Roman"/>
              </w:rPr>
              <w:t xml:space="preserve">итогового протокола </w:t>
            </w:r>
            <w:r w:rsidR="00D75336" w:rsidRPr="00277B89">
              <w:rPr>
                <w:rFonts w:ascii="Times New Roman" w:hAnsi="Times New Roman"/>
              </w:rPr>
              <w:t>закупочной документации</w:t>
            </w:r>
            <w:r w:rsidR="00301443" w:rsidRPr="00277B89">
              <w:rPr>
                <w:rFonts w:ascii="Times New Roman" w:hAnsi="Times New Roman"/>
              </w:rPr>
              <w:t xml:space="preserve"> </w:t>
            </w:r>
            <w:r w:rsidR="00636A83">
              <w:rPr>
                <w:rFonts w:ascii="Times New Roman" w:hAnsi="Times New Roman"/>
              </w:rPr>
              <w:t>и</w:t>
            </w:r>
            <w:r w:rsidR="00301443" w:rsidRPr="00277B89">
              <w:rPr>
                <w:rFonts w:ascii="Times New Roman" w:hAnsi="Times New Roman"/>
              </w:rPr>
              <w:t xml:space="preserve"> порядке о</w:t>
            </w:r>
            <w:r w:rsidR="00636A83">
              <w:rPr>
                <w:rFonts w:ascii="Times New Roman" w:hAnsi="Times New Roman"/>
              </w:rPr>
              <w:t>ценки заявок участников закупки</w:t>
            </w:r>
          </w:p>
        </w:tc>
        <w:tc>
          <w:tcPr>
            <w:tcW w:w="2470" w:type="pct"/>
            <w:vAlign w:val="bottom"/>
          </w:tcPr>
          <w:p w:rsidR="00365E62" w:rsidRPr="00277B89" w:rsidRDefault="0051111A" w:rsidP="004514DC">
            <w:pPr>
              <w:jc w:val="right"/>
            </w:pPr>
            <w:r>
              <w:t>2</w:t>
            </w:r>
            <w:r w:rsidR="004514DC">
              <w:rPr>
                <w:lang w:val="en-US"/>
              </w:rPr>
              <w:t>8</w:t>
            </w:r>
            <w:r w:rsidR="00CB6007" w:rsidRPr="00277B89">
              <w:t xml:space="preserve"> </w:t>
            </w:r>
            <w:r w:rsidR="00D75336" w:rsidRPr="00277B89">
              <w:t>января</w:t>
            </w:r>
            <w:r w:rsidR="00A0637E" w:rsidRPr="00277B89">
              <w:t xml:space="preserve"> 202</w:t>
            </w:r>
            <w:r w:rsidR="00B1401C" w:rsidRPr="00277B89">
              <w:rPr>
                <w:lang w:val="en-US"/>
              </w:rPr>
              <w:t>5</w:t>
            </w:r>
            <w:r w:rsidR="00A0637E" w:rsidRPr="00277B89">
              <w:t xml:space="preserve"> г.</w:t>
            </w:r>
          </w:p>
        </w:tc>
      </w:tr>
    </w:tbl>
    <w:p w:rsidR="00636A83" w:rsidRDefault="00636A83" w:rsidP="009B6811">
      <w:pPr>
        <w:spacing w:after="0" w:line="240" w:lineRule="auto"/>
        <w:ind w:firstLine="709"/>
        <w:jc w:val="both"/>
        <w:rPr>
          <w:rFonts w:ascii="Times New Roman" w:hAnsi="Times New Roman" w:cs="Times New Roman"/>
          <w:sz w:val="24"/>
          <w:szCs w:val="24"/>
        </w:rPr>
      </w:pPr>
    </w:p>
    <w:p w:rsidR="00636A83" w:rsidRPr="00636A83" w:rsidRDefault="00636A83" w:rsidP="00636A83">
      <w:pPr>
        <w:spacing w:after="0" w:line="240" w:lineRule="auto"/>
        <w:ind w:firstLine="709"/>
        <w:jc w:val="both"/>
        <w:rPr>
          <w:rFonts w:ascii="Times New Roman" w:hAnsi="Times New Roman"/>
          <w:b/>
          <w:bCs/>
          <w:sz w:val="24"/>
          <w:szCs w:val="24"/>
        </w:rPr>
      </w:pPr>
      <w:r w:rsidRPr="00636A83">
        <w:rPr>
          <w:rFonts w:ascii="Times New Roman" w:hAnsi="Times New Roman" w:cs="Times New Roman"/>
          <w:b/>
          <w:sz w:val="24"/>
          <w:szCs w:val="24"/>
        </w:rPr>
        <w:t xml:space="preserve">На запрос </w:t>
      </w:r>
      <w:r w:rsidR="00E4257B">
        <w:rPr>
          <w:rFonts w:ascii="Times New Roman" w:hAnsi="Times New Roman" w:cs="Times New Roman"/>
          <w:b/>
          <w:sz w:val="24"/>
          <w:szCs w:val="24"/>
        </w:rPr>
        <w:t>от 2</w:t>
      </w:r>
      <w:r w:rsidR="004514DC" w:rsidRPr="004514DC">
        <w:rPr>
          <w:rFonts w:ascii="Times New Roman" w:hAnsi="Times New Roman" w:cs="Times New Roman"/>
          <w:b/>
          <w:sz w:val="24"/>
          <w:szCs w:val="24"/>
        </w:rPr>
        <w:t>3</w:t>
      </w:r>
      <w:r w:rsidR="00E4257B">
        <w:rPr>
          <w:rFonts w:ascii="Times New Roman" w:hAnsi="Times New Roman" w:cs="Times New Roman"/>
          <w:b/>
          <w:sz w:val="24"/>
          <w:szCs w:val="24"/>
        </w:rPr>
        <w:t xml:space="preserve">.01.2025 </w:t>
      </w:r>
      <w:r w:rsidRPr="00636A83">
        <w:rPr>
          <w:rFonts w:ascii="Times New Roman" w:hAnsi="Times New Roman" w:cs="Times New Roman"/>
          <w:b/>
          <w:sz w:val="24"/>
          <w:szCs w:val="24"/>
        </w:rPr>
        <w:t xml:space="preserve">о разъяснении </w:t>
      </w:r>
      <w:r w:rsidRPr="00636A83">
        <w:rPr>
          <w:rFonts w:ascii="Times New Roman" w:hAnsi="Times New Roman"/>
          <w:b/>
          <w:sz w:val="24"/>
          <w:szCs w:val="24"/>
        </w:rPr>
        <w:t xml:space="preserve">Протокола № 26879/82-3 от 21.01.2025 </w:t>
      </w:r>
      <w:r w:rsidRPr="00636A83">
        <w:rPr>
          <w:rFonts w:ascii="Times New Roman" w:hAnsi="Times New Roman"/>
          <w:b/>
          <w:bCs/>
          <w:sz w:val="24"/>
          <w:szCs w:val="24"/>
        </w:rPr>
        <w:t xml:space="preserve">заседания закупочной комиссии по подведению итогов закупки на право заключения договора на оказание услуг по профессиональной комплексной уборке помещений «Павильона «Атомной энергии» на территории АО «ВДНХ» </w:t>
      </w:r>
      <w:r w:rsidR="003664DF">
        <w:rPr>
          <w:rFonts w:ascii="Times New Roman" w:hAnsi="Times New Roman"/>
          <w:b/>
          <w:bCs/>
          <w:sz w:val="24"/>
          <w:szCs w:val="24"/>
        </w:rPr>
        <w:t xml:space="preserve">от </w:t>
      </w:r>
      <w:r w:rsidRPr="00636A83">
        <w:rPr>
          <w:rFonts w:ascii="Times New Roman" w:hAnsi="Times New Roman" w:cs="Times New Roman"/>
          <w:b/>
          <w:sz w:val="24"/>
          <w:szCs w:val="24"/>
        </w:rPr>
        <w:t>сообщаем следующее</w:t>
      </w:r>
      <w:r w:rsidRPr="00636A83">
        <w:rPr>
          <w:rFonts w:ascii="Times New Roman" w:hAnsi="Times New Roman" w:cs="Times New Roman"/>
          <w:sz w:val="24"/>
          <w:szCs w:val="24"/>
        </w:rPr>
        <w:t>:</w:t>
      </w:r>
    </w:p>
    <w:p w:rsidR="00636A83" w:rsidRPr="00D75336" w:rsidRDefault="00636A83" w:rsidP="00636A83">
      <w:pPr>
        <w:spacing w:after="0" w:line="240" w:lineRule="auto"/>
        <w:ind w:firstLine="709"/>
        <w:jc w:val="both"/>
        <w:rPr>
          <w:rFonts w:ascii="Times New Roman" w:hAnsi="Times New Roman" w:cs="Times New Roman"/>
          <w:b/>
          <w:sz w:val="24"/>
          <w:szCs w:val="24"/>
        </w:rPr>
      </w:pPr>
    </w:p>
    <w:tbl>
      <w:tblPr>
        <w:tblStyle w:val="a4"/>
        <w:tblW w:w="5000" w:type="pct"/>
        <w:tblCellMar>
          <w:left w:w="85" w:type="dxa"/>
          <w:right w:w="85" w:type="dxa"/>
        </w:tblCellMar>
        <w:tblLook w:val="04A0" w:firstRow="1" w:lastRow="0" w:firstColumn="1" w:lastColumn="0" w:noHBand="0" w:noVBand="1"/>
      </w:tblPr>
      <w:tblGrid>
        <w:gridCol w:w="4391"/>
        <w:gridCol w:w="5520"/>
      </w:tblGrid>
      <w:tr w:rsidR="00E4257B" w:rsidRPr="004514DC" w:rsidTr="00C6408F">
        <w:tc>
          <w:tcPr>
            <w:tcW w:w="2215" w:type="pct"/>
            <w:shd w:val="clear" w:color="auto" w:fill="D9D9D9" w:themeFill="background1" w:themeFillShade="D9"/>
          </w:tcPr>
          <w:p w:rsidR="00636A83" w:rsidRPr="004514DC" w:rsidRDefault="00636A83" w:rsidP="000C6BDE">
            <w:pPr>
              <w:jc w:val="center"/>
              <w:rPr>
                <w:b/>
                <w:sz w:val="20"/>
                <w:szCs w:val="20"/>
              </w:rPr>
            </w:pPr>
            <w:r w:rsidRPr="004514DC">
              <w:rPr>
                <w:b/>
                <w:sz w:val="20"/>
                <w:szCs w:val="20"/>
              </w:rPr>
              <w:t>Вопрос</w:t>
            </w:r>
          </w:p>
        </w:tc>
        <w:tc>
          <w:tcPr>
            <w:tcW w:w="2785" w:type="pct"/>
            <w:shd w:val="clear" w:color="auto" w:fill="D9D9D9" w:themeFill="background1" w:themeFillShade="D9"/>
          </w:tcPr>
          <w:p w:rsidR="00636A83" w:rsidRPr="004514DC" w:rsidRDefault="00636A83" w:rsidP="000C6BDE">
            <w:pPr>
              <w:jc w:val="center"/>
              <w:rPr>
                <w:b/>
                <w:sz w:val="20"/>
                <w:szCs w:val="20"/>
              </w:rPr>
            </w:pPr>
            <w:r w:rsidRPr="004514DC">
              <w:rPr>
                <w:b/>
                <w:sz w:val="20"/>
                <w:szCs w:val="20"/>
              </w:rPr>
              <w:t>Ответ</w:t>
            </w:r>
          </w:p>
        </w:tc>
      </w:tr>
      <w:tr w:rsidR="00E4257B" w:rsidRPr="004514DC" w:rsidTr="00C6408F">
        <w:trPr>
          <w:trHeight w:val="3250"/>
        </w:trPr>
        <w:tc>
          <w:tcPr>
            <w:tcW w:w="2215" w:type="pct"/>
            <w:shd w:val="clear" w:color="auto" w:fill="auto"/>
          </w:tcPr>
          <w:p w:rsidR="004514DC" w:rsidRPr="004514DC" w:rsidRDefault="004514DC" w:rsidP="004514DC">
            <w:pPr>
              <w:pStyle w:val="p1"/>
              <w:rPr>
                <w:rFonts w:ascii="Times New Roman" w:hAnsi="Times New Roman"/>
                <w:sz w:val="20"/>
                <w:szCs w:val="20"/>
              </w:rPr>
            </w:pPr>
            <w:r w:rsidRPr="004514DC">
              <w:rPr>
                <w:rFonts w:ascii="Times New Roman" w:hAnsi="Times New Roman"/>
                <w:sz w:val="20"/>
                <w:szCs w:val="20"/>
              </w:rPr>
              <w:t>Запрос на разъяснение результатов закупки (223-ФЗ)</w:t>
            </w:r>
          </w:p>
          <w:p w:rsidR="004514DC" w:rsidRPr="004514DC" w:rsidRDefault="004514DC" w:rsidP="004514DC">
            <w:pPr>
              <w:pStyle w:val="p2"/>
              <w:rPr>
                <w:rFonts w:ascii="Times New Roman" w:hAnsi="Times New Roman"/>
                <w:sz w:val="20"/>
                <w:szCs w:val="20"/>
              </w:rPr>
            </w:pPr>
          </w:p>
          <w:p w:rsidR="004514DC" w:rsidRPr="004514DC" w:rsidRDefault="004514DC" w:rsidP="004514DC">
            <w:pPr>
              <w:pStyle w:val="p1"/>
              <w:rPr>
                <w:rFonts w:ascii="Times New Roman" w:hAnsi="Times New Roman"/>
                <w:sz w:val="20"/>
                <w:szCs w:val="20"/>
              </w:rPr>
            </w:pPr>
            <w:r w:rsidRPr="004514DC">
              <w:rPr>
                <w:rFonts w:ascii="Times New Roman" w:hAnsi="Times New Roman"/>
                <w:b/>
                <w:bCs/>
                <w:sz w:val="20"/>
                <w:szCs w:val="20"/>
              </w:rPr>
              <w:t>Уважаемый Заказчик!</w:t>
            </w:r>
          </w:p>
          <w:p w:rsidR="004514DC" w:rsidRPr="004514DC" w:rsidRDefault="004514DC" w:rsidP="004514DC">
            <w:pPr>
              <w:pStyle w:val="p2"/>
              <w:rPr>
                <w:rFonts w:ascii="Times New Roman" w:hAnsi="Times New Roman"/>
                <w:sz w:val="20"/>
                <w:szCs w:val="20"/>
              </w:rPr>
            </w:pPr>
          </w:p>
          <w:p w:rsidR="004514DC" w:rsidRPr="004514DC" w:rsidRDefault="004514DC" w:rsidP="004514DC">
            <w:pPr>
              <w:pStyle w:val="p1"/>
              <w:rPr>
                <w:rFonts w:ascii="Times New Roman" w:hAnsi="Times New Roman"/>
                <w:sz w:val="20"/>
                <w:szCs w:val="20"/>
              </w:rPr>
            </w:pPr>
            <w:r w:rsidRPr="004514DC">
              <w:rPr>
                <w:rFonts w:ascii="Times New Roman" w:hAnsi="Times New Roman"/>
                <w:sz w:val="20"/>
                <w:szCs w:val="20"/>
              </w:rPr>
              <w:t>Настоящим прошу предоставить разъяснения по результатам закупки №32414399676 на Оказание услуг по профессиональной комплексной уборке помещений «Павильона «Атомной энергии» на территории АО «ВДНХ» и прилегающей к павильону территории, размещённой в рамках 223-ФЗ.</w:t>
            </w:r>
          </w:p>
          <w:p w:rsidR="004514DC" w:rsidRPr="004514DC" w:rsidRDefault="004514DC" w:rsidP="004514DC">
            <w:pPr>
              <w:pStyle w:val="p2"/>
              <w:rPr>
                <w:rFonts w:ascii="Times New Roman" w:hAnsi="Times New Roman"/>
                <w:sz w:val="20"/>
                <w:szCs w:val="20"/>
              </w:rPr>
            </w:pPr>
          </w:p>
          <w:p w:rsidR="004514DC" w:rsidRPr="004514DC" w:rsidRDefault="004514DC" w:rsidP="004514DC">
            <w:pPr>
              <w:pStyle w:val="p1"/>
              <w:rPr>
                <w:rFonts w:ascii="Times New Roman" w:hAnsi="Times New Roman"/>
                <w:sz w:val="20"/>
                <w:szCs w:val="20"/>
              </w:rPr>
            </w:pPr>
            <w:r w:rsidRPr="004514DC">
              <w:rPr>
                <w:rFonts w:ascii="Times New Roman" w:hAnsi="Times New Roman"/>
                <w:sz w:val="20"/>
                <w:szCs w:val="20"/>
              </w:rPr>
              <w:t xml:space="preserve">Особое внимание хочу обратить на порядок начисления баллов за критерий “квалификация участника”. В представленных протоколах результаты по данному критерию не позволяют однозначно понять, каким образом был произведён расчёт баллов, так как представленное нами значение опыта равнялось 184 885 999,50, что превышает предельное значение опыта участника, требуемое Заказчиком. </w:t>
            </w:r>
          </w:p>
          <w:p w:rsidR="004514DC" w:rsidRPr="004514DC" w:rsidRDefault="004514DC" w:rsidP="004514DC">
            <w:pPr>
              <w:pStyle w:val="p2"/>
              <w:rPr>
                <w:rFonts w:ascii="Times New Roman" w:hAnsi="Times New Roman"/>
                <w:sz w:val="20"/>
                <w:szCs w:val="20"/>
              </w:rPr>
            </w:pPr>
          </w:p>
          <w:p w:rsidR="004514DC" w:rsidRPr="004514DC" w:rsidRDefault="004514DC" w:rsidP="004514DC">
            <w:pPr>
              <w:rPr>
                <w:rFonts w:eastAsia="Times New Roman"/>
                <w:color w:val="0E0E0E"/>
                <w:sz w:val="20"/>
                <w:szCs w:val="20"/>
              </w:rPr>
            </w:pPr>
            <w:r w:rsidRPr="004514DC">
              <w:rPr>
                <w:rFonts w:eastAsia="Times New Roman"/>
                <w:color w:val="0E0E0E"/>
                <w:sz w:val="20"/>
                <w:szCs w:val="20"/>
              </w:rPr>
              <w:t>В связи с этим прошу:</w:t>
            </w:r>
          </w:p>
          <w:p w:rsidR="004514DC" w:rsidRPr="004514DC" w:rsidRDefault="004514DC" w:rsidP="004514DC">
            <w:pPr>
              <w:spacing w:before="180"/>
              <w:ind w:left="315" w:hanging="315"/>
              <w:rPr>
                <w:rFonts w:eastAsia="Times New Roman"/>
                <w:color w:val="0E0E0E"/>
                <w:sz w:val="20"/>
                <w:szCs w:val="20"/>
              </w:rPr>
            </w:pPr>
            <w:r w:rsidRPr="004514DC">
              <w:rPr>
                <w:rFonts w:eastAsia="Times New Roman"/>
                <w:color w:val="0E0E0E"/>
                <w:sz w:val="20"/>
                <w:szCs w:val="20"/>
              </w:rPr>
              <w:tab/>
              <w:t>1.</w:t>
            </w:r>
            <w:r w:rsidRPr="004514DC">
              <w:rPr>
                <w:rFonts w:eastAsia="Times New Roman"/>
                <w:color w:val="0E0E0E"/>
                <w:sz w:val="20"/>
                <w:szCs w:val="20"/>
              </w:rPr>
              <w:tab/>
              <w:t>Подтвердить, были ли исключены какие-либо контракты из оценки.</w:t>
            </w:r>
          </w:p>
          <w:p w:rsidR="004514DC" w:rsidRPr="004514DC" w:rsidRDefault="004514DC" w:rsidP="004514DC">
            <w:pPr>
              <w:spacing w:before="180"/>
              <w:ind w:left="315" w:hanging="315"/>
              <w:rPr>
                <w:rFonts w:eastAsia="Times New Roman"/>
                <w:color w:val="0E0E0E"/>
                <w:sz w:val="20"/>
                <w:szCs w:val="20"/>
              </w:rPr>
            </w:pPr>
            <w:r w:rsidRPr="004514DC">
              <w:rPr>
                <w:rFonts w:eastAsia="Times New Roman"/>
                <w:color w:val="0E0E0E"/>
                <w:sz w:val="20"/>
                <w:szCs w:val="20"/>
              </w:rPr>
              <w:tab/>
              <w:t>2.</w:t>
            </w:r>
            <w:r w:rsidRPr="004514DC">
              <w:rPr>
                <w:rFonts w:eastAsia="Times New Roman"/>
                <w:color w:val="0E0E0E"/>
                <w:sz w:val="20"/>
                <w:szCs w:val="20"/>
              </w:rPr>
              <w:tab/>
              <w:t>Разъяснить причины их исключения.</w:t>
            </w:r>
          </w:p>
          <w:p w:rsidR="004514DC" w:rsidRPr="004514DC" w:rsidRDefault="004514DC" w:rsidP="004514DC">
            <w:pPr>
              <w:spacing w:before="180"/>
              <w:ind w:left="315" w:hanging="315"/>
              <w:rPr>
                <w:rFonts w:eastAsia="Times New Roman"/>
                <w:color w:val="0E0E0E"/>
                <w:sz w:val="20"/>
                <w:szCs w:val="20"/>
              </w:rPr>
            </w:pPr>
            <w:r w:rsidRPr="004514DC">
              <w:rPr>
                <w:rFonts w:eastAsia="Times New Roman"/>
                <w:color w:val="0E0E0E"/>
                <w:sz w:val="20"/>
                <w:szCs w:val="20"/>
              </w:rPr>
              <w:tab/>
              <w:t>3.</w:t>
            </w:r>
            <w:r w:rsidRPr="004514DC">
              <w:rPr>
                <w:rFonts w:eastAsia="Times New Roman"/>
                <w:color w:val="0E0E0E"/>
                <w:sz w:val="20"/>
                <w:szCs w:val="20"/>
              </w:rPr>
              <w:tab/>
              <w:t>Указать, каким образом отсутствие какой-либо информации повлияло на расчет итоговых баллов.</w:t>
            </w:r>
          </w:p>
          <w:p w:rsidR="004514DC" w:rsidRPr="004514DC" w:rsidRDefault="004514DC" w:rsidP="004514DC">
            <w:pPr>
              <w:pStyle w:val="p2"/>
              <w:rPr>
                <w:rFonts w:ascii="Times New Roman" w:hAnsi="Times New Roman"/>
                <w:sz w:val="20"/>
                <w:szCs w:val="20"/>
              </w:rPr>
            </w:pPr>
          </w:p>
          <w:p w:rsidR="004514DC" w:rsidRPr="004514DC" w:rsidRDefault="004514DC" w:rsidP="004514DC">
            <w:pPr>
              <w:pStyle w:val="p1"/>
              <w:rPr>
                <w:rFonts w:ascii="Times New Roman" w:hAnsi="Times New Roman"/>
                <w:sz w:val="20"/>
                <w:szCs w:val="20"/>
              </w:rPr>
            </w:pPr>
            <w:r w:rsidRPr="004514DC">
              <w:rPr>
                <w:rFonts w:ascii="Times New Roman" w:hAnsi="Times New Roman"/>
                <w:sz w:val="20"/>
                <w:szCs w:val="20"/>
              </w:rPr>
              <w:t>Прошу предоставить разъяснения в установленные законом сроки.</w:t>
            </w:r>
          </w:p>
          <w:p w:rsidR="004514DC" w:rsidRPr="004514DC" w:rsidRDefault="004514DC" w:rsidP="004514DC">
            <w:pPr>
              <w:pStyle w:val="p2"/>
              <w:rPr>
                <w:rFonts w:ascii="Times New Roman" w:hAnsi="Times New Roman"/>
                <w:sz w:val="20"/>
                <w:szCs w:val="20"/>
              </w:rPr>
            </w:pPr>
          </w:p>
          <w:p w:rsidR="004514DC" w:rsidRPr="004514DC" w:rsidRDefault="004514DC" w:rsidP="004514DC">
            <w:pPr>
              <w:pStyle w:val="p1"/>
              <w:rPr>
                <w:rFonts w:ascii="Times New Roman" w:hAnsi="Times New Roman"/>
                <w:sz w:val="20"/>
                <w:szCs w:val="20"/>
              </w:rPr>
            </w:pPr>
            <w:r w:rsidRPr="004514DC">
              <w:rPr>
                <w:rFonts w:ascii="Times New Roman" w:hAnsi="Times New Roman"/>
                <w:sz w:val="20"/>
                <w:szCs w:val="20"/>
              </w:rPr>
              <w:t xml:space="preserve">С уважением, генеральный директор ООО Мегаполис А.Г. </w:t>
            </w:r>
            <w:proofErr w:type="spellStart"/>
            <w:r w:rsidRPr="004514DC">
              <w:rPr>
                <w:rFonts w:ascii="Times New Roman" w:hAnsi="Times New Roman"/>
                <w:sz w:val="20"/>
                <w:szCs w:val="20"/>
              </w:rPr>
              <w:t>Абоимов</w:t>
            </w:r>
            <w:proofErr w:type="spellEnd"/>
          </w:p>
          <w:p w:rsidR="004514DC" w:rsidRPr="004514DC" w:rsidRDefault="004514DC" w:rsidP="004514DC">
            <w:pPr>
              <w:pStyle w:val="p1"/>
              <w:rPr>
                <w:rFonts w:ascii="Times New Roman" w:hAnsi="Times New Roman"/>
                <w:sz w:val="20"/>
                <w:szCs w:val="20"/>
              </w:rPr>
            </w:pPr>
            <w:r w:rsidRPr="004514DC">
              <w:rPr>
                <w:rFonts w:ascii="Times New Roman" w:hAnsi="Times New Roman"/>
                <w:sz w:val="20"/>
                <w:szCs w:val="20"/>
              </w:rPr>
              <w:t>Тел.: +7 (985) 762-77-98</w:t>
            </w:r>
          </w:p>
          <w:p w:rsidR="00622D7E" w:rsidRPr="004514DC" w:rsidRDefault="004514DC" w:rsidP="004514DC">
            <w:pPr>
              <w:pStyle w:val="p1"/>
              <w:rPr>
                <w:rFonts w:ascii="Times New Roman" w:hAnsi="Times New Roman"/>
                <w:sz w:val="20"/>
                <w:szCs w:val="20"/>
              </w:rPr>
            </w:pPr>
            <w:r w:rsidRPr="004514DC">
              <w:rPr>
                <w:rFonts w:ascii="Times New Roman" w:hAnsi="Times New Roman"/>
                <w:sz w:val="20"/>
                <w:szCs w:val="20"/>
              </w:rPr>
              <w:t>Электронная почта: skmegapoliss@gmail.com</w:t>
            </w:r>
          </w:p>
        </w:tc>
        <w:tc>
          <w:tcPr>
            <w:tcW w:w="2785" w:type="pct"/>
            <w:shd w:val="clear" w:color="auto" w:fill="auto"/>
          </w:tcPr>
          <w:p w:rsidR="00E4257B" w:rsidRPr="004514DC" w:rsidRDefault="00E4257B" w:rsidP="00BC7B62">
            <w:pPr>
              <w:ind w:right="-1" w:firstLine="342"/>
              <w:jc w:val="both"/>
              <w:rPr>
                <w:sz w:val="20"/>
                <w:szCs w:val="20"/>
              </w:rPr>
            </w:pPr>
            <w:r w:rsidRPr="004514DC">
              <w:rPr>
                <w:bCs/>
                <w:iCs/>
                <w:sz w:val="20"/>
                <w:szCs w:val="20"/>
              </w:rPr>
              <w:t xml:space="preserve">При оценке по </w:t>
            </w:r>
            <w:r w:rsidRPr="004514DC">
              <w:rPr>
                <w:sz w:val="20"/>
                <w:szCs w:val="20"/>
              </w:rPr>
              <w:t>подкритерию</w:t>
            </w:r>
            <w:r w:rsidRPr="004514DC">
              <w:rPr>
                <w:bCs/>
                <w:iCs/>
                <w:sz w:val="20"/>
                <w:szCs w:val="20"/>
              </w:rPr>
              <w:t xml:space="preserve"> «Опыт» критерия «</w:t>
            </w:r>
            <w:r w:rsidRPr="004514DC">
              <w:rPr>
                <w:sz w:val="20"/>
                <w:szCs w:val="20"/>
                <w:shd w:val="clear" w:color="auto" w:fill="FFFFFF"/>
              </w:rPr>
              <w:t>Квалификация участника»</w:t>
            </w:r>
            <w:r w:rsidRPr="004514DC">
              <w:rPr>
                <w:bCs/>
                <w:iCs/>
                <w:sz w:val="20"/>
                <w:szCs w:val="20"/>
              </w:rPr>
              <w:t xml:space="preserve"> </w:t>
            </w:r>
            <w:r w:rsidRPr="004514DC">
              <w:rPr>
                <w:sz w:val="20"/>
                <w:szCs w:val="20"/>
              </w:rPr>
              <w:t>учитывается соответствующий опыт участника</w:t>
            </w:r>
            <w:r w:rsidRPr="004514DC">
              <w:rPr>
                <w:bCs/>
                <w:iCs/>
                <w:sz w:val="20"/>
                <w:szCs w:val="20"/>
              </w:rPr>
              <w:t xml:space="preserve">, подтвержденный копиями </w:t>
            </w:r>
            <w:r w:rsidRPr="004514DC">
              <w:rPr>
                <w:sz w:val="20"/>
                <w:szCs w:val="20"/>
              </w:rPr>
              <w:t>следующих документов, оформленных в соответствии с правилами бухгалтерского учета:</w:t>
            </w:r>
          </w:p>
          <w:p w:rsidR="00E4257B" w:rsidRPr="004514DC" w:rsidRDefault="00E4257B" w:rsidP="00BC7B62">
            <w:pPr>
              <w:widowControl w:val="0"/>
              <w:adjustRightInd w:val="0"/>
              <w:ind w:right="-1" w:firstLine="342"/>
              <w:jc w:val="both"/>
              <w:textAlignment w:val="baseline"/>
              <w:rPr>
                <w:sz w:val="20"/>
                <w:szCs w:val="20"/>
              </w:rPr>
            </w:pPr>
            <w:r w:rsidRPr="004514DC">
              <w:rPr>
                <w:sz w:val="20"/>
                <w:szCs w:val="20"/>
              </w:rPr>
              <w:t>-</w:t>
            </w:r>
            <w:r w:rsidRPr="004514DC">
              <w:rPr>
                <w:sz w:val="20"/>
                <w:szCs w:val="20"/>
              </w:rPr>
              <w:tab/>
              <w:t>справка об опыте выполнения договоров (Форма 4) с обязательным приложением копий следующих документов, оформленных в соответствии с правилами бухгалтерского учета:</w:t>
            </w:r>
          </w:p>
          <w:p w:rsidR="00E4257B" w:rsidRPr="004514DC" w:rsidRDefault="00E4257B" w:rsidP="00BC7B62">
            <w:pPr>
              <w:numPr>
                <w:ilvl w:val="0"/>
                <w:numId w:val="15"/>
              </w:numPr>
              <w:suppressAutoHyphens/>
              <w:ind w:left="0" w:right="-1" w:firstLine="342"/>
              <w:jc w:val="both"/>
              <w:rPr>
                <w:b/>
                <w:caps/>
                <w:sz w:val="20"/>
                <w:szCs w:val="20"/>
              </w:rPr>
            </w:pPr>
            <w:r w:rsidRPr="004514DC">
              <w:rPr>
                <w:sz w:val="20"/>
                <w:szCs w:val="20"/>
              </w:rPr>
              <w:t xml:space="preserve">документов, подтверждающих </w:t>
            </w:r>
            <w:r w:rsidRPr="004514DC">
              <w:rPr>
                <w:b/>
                <w:i/>
                <w:sz w:val="20"/>
                <w:szCs w:val="20"/>
              </w:rPr>
              <w:t>состав услуг, составленных в рамках договора, подписанных сторонами договора, содержащих следующие сведения</w:t>
            </w:r>
            <w:r w:rsidRPr="004514DC">
              <w:rPr>
                <w:sz w:val="20"/>
                <w:szCs w:val="20"/>
              </w:rPr>
              <w:t>:</w:t>
            </w:r>
          </w:p>
          <w:p w:rsidR="00E4257B" w:rsidRPr="004514DC" w:rsidRDefault="00E4257B" w:rsidP="00BC7B62">
            <w:pPr>
              <w:numPr>
                <w:ilvl w:val="0"/>
                <w:numId w:val="16"/>
              </w:numPr>
              <w:suppressAutoHyphens/>
              <w:ind w:left="0" w:right="-1" w:firstLine="342"/>
              <w:contextualSpacing/>
              <w:jc w:val="both"/>
              <w:rPr>
                <w:b/>
                <w:caps/>
                <w:sz w:val="20"/>
                <w:szCs w:val="20"/>
              </w:rPr>
            </w:pPr>
            <w:r w:rsidRPr="004514DC">
              <w:rPr>
                <w:sz w:val="20"/>
                <w:szCs w:val="20"/>
              </w:rPr>
              <w:t>реквизиты договора (номер и дата);</w:t>
            </w:r>
          </w:p>
          <w:p w:rsidR="00E4257B" w:rsidRPr="004514DC" w:rsidRDefault="00E4257B" w:rsidP="00BC7B62">
            <w:pPr>
              <w:numPr>
                <w:ilvl w:val="0"/>
                <w:numId w:val="16"/>
              </w:numPr>
              <w:suppressAutoHyphens/>
              <w:ind w:left="0" w:right="-1" w:firstLine="342"/>
              <w:contextualSpacing/>
              <w:jc w:val="both"/>
              <w:rPr>
                <w:b/>
                <w:caps/>
                <w:sz w:val="20"/>
                <w:szCs w:val="20"/>
                <w:lang w:val="en-GB"/>
              </w:rPr>
            </w:pPr>
            <w:r w:rsidRPr="004514DC">
              <w:rPr>
                <w:b/>
                <w:i/>
                <w:sz w:val="20"/>
                <w:szCs w:val="20"/>
              </w:rPr>
              <w:t>перечень оказанных услуг</w:t>
            </w:r>
            <w:r w:rsidRPr="004514DC">
              <w:rPr>
                <w:sz w:val="20"/>
                <w:szCs w:val="20"/>
              </w:rPr>
              <w:t>;</w:t>
            </w:r>
          </w:p>
          <w:p w:rsidR="00E4257B" w:rsidRPr="004514DC" w:rsidRDefault="00E4257B" w:rsidP="00BC7B62">
            <w:pPr>
              <w:numPr>
                <w:ilvl w:val="0"/>
                <w:numId w:val="15"/>
              </w:numPr>
              <w:suppressAutoHyphens/>
              <w:ind w:left="0" w:right="-1" w:firstLine="342"/>
              <w:jc w:val="both"/>
              <w:rPr>
                <w:b/>
                <w:caps/>
                <w:sz w:val="20"/>
                <w:szCs w:val="20"/>
              </w:rPr>
            </w:pPr>
            <w:r w:rsidRPr="004514DC">
              <w:rPr>
                <w:sz w:val="20"/>
                <w:szCs w:val="20"/>
              </w:rPr>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E4257B" w:rsidRPr="004514DC" w:rsidRDefault="00E4257B" w:rsidP="00BC7B62">
            <w:pPr>
              <w:numPr>
                <w:ilvl w:val="0"/>
                <w:numId w:val="16"/>
              </w:numPr>
              <w:suppressAutoHyphens/>
              <w:ind w:left="0" w:right="-1" w:firstLine="342"/>
              <w:contextualSpacing/>
              <w:jc w:val="both"/>
              <w:rPr>
                <w:b/>
                <w:caps/>
                <w:sz w:val="20"/>
                <w:szCs w:val="20"/>
              </w:rPr>
            </w:pPr>
            <w:r w:rsidRPr="004514DC">
              <w:rPr>
                <w:sz w:val="20"/>
                <w:szCs w:val="20"/>
              </w:rPr>
              <w:t>реквизиты договора (номер и дата);</w:t>
            </w:r>
          </w:p>
          <w:p w:rsidR="00E4257B" w:rsidRPr="004514DC" w:rsidRDefault="00E4257B" w:rsidP="00BC7B62">
            <w:pPr>
              <w:numPr>
                <w:ilvl w:val="0"/>
                <w:numId w:val="16"/>
              </w:numPr>
              <w:suppressAutoHyphens/>
              <w:ind w:left="0" w:right="-1" w:firstLine="342"/>
              <w:contextualSpacing/>
              <w:jc w:val="both"/>
              <w:rPr>
                <w:b/>
                <w:caps/>
                <w:sz w:val="20"/>
                <w:szCs w:val="20"/>
              </w:rPr>
            </w:pPr>
            <w:r w:rsidRPr="004514DC">
              <w:rPr>
                <w:b/>
                <w:i/>
                <w:sz w:val="20"/>
                <w:szCs w:val="20"/>
              </w:rPr>
              <w:t>перечень переданных и принятых заказчиком по договору услуг</w:t>
            </w:r>
            <w:r w:rsidRPr="004514DC">
              <w:rPr>
                <w:sz w:val="20"/>
                <w:szCs w:val="20"/>
              </w:rPr>
              <w:t>;</w:t>
            </w:r>
          </w:p>
          <w:p w:rsidR="00E4257B" w:rsidRPr="004514DC" w:rsidRDefault="00E4257B" w:rsidP="00BC7B62">
            <w:pPr>
              <w:numPr>
                <w:ilvl w:val="0"/>
                <w:numId w:val="16"/>
              </w:numPr>
              <w:suppressAutoHyphens/>
              <w:ind w:left="352" w:right="282" w:firstLine="342"/>
              <w:contextualSpacing/>
              <w:jc w:val="both"/>
              <w:rPr>
                <w:sz w:val="20"/>
                <w:szCs w:val="20"/>
              </w:rPr>
            </w:pPr>
            <w:r w:rsidRPr="004514DC">
              <w:rPr>
                <w:b/>
                <w:i/>
                <w:sz w:val="20"/>
                <w:szCs w:val="20"/>
              </w:rPr>
              <w:t>стоимость переданных и принятых заказчиком по договору услуг</w:t>
            </w:r>
            <w:r w:rsidRPr="004514DC">
              <w:rPr>
                <w:sz w:val="20"/>
                <w:szCs w:val="20"/>
              </w:rPr>
              <w:t>.</w:t>
            </w:r>
          </w:p>
          <w:p w:rsidR="00753F2D" w:rsidRPr="004514DC" w:rsidRDefault="00BC7B62" w:rsidP="00E4257B">
            <w:pPr>
              <w:ind w:left="22" w:firstLine="318"/>
              <w:jc w:val="both"/>
              <w:rPr>
                <w:sz w:val="20"/>
                <w:szCs w:val="20"/>
                <w:u w:val="single"/>
                <w:shd w:val="clear" w:color="auto" w:fill="F6F9FE"/>
              </w:rPr>
            </w:pPr>
            <w:r w:rsidRPr="004514DC">
              <w:rPr>
                <w:sz w:val="20"/>
                <w:szCs w:val="20"/>
                <w:u w:val="single"/>
                <w:shd w:val="clear" w:color="auto" w:fill="F6F9FE"/>
              </w:rPr>
              <w:t>Заказчиком не</w:t>
            </w:r>
            <w:r w:rsidR="00753F2D" w:rsidRPr="004514DC">
              <w:rPr>
                <w:sz w:val="20"/>
                <w:szCs w:val="20"/>
                <w:u w:val="single"/>
                <w:shd w:val="clear" w:color="auto" w:fill="F6F9FE"/>
              </w:rPr>
              <w:t xml:space="preserve"> приняты в расчет следующие договоры:</w:t>
            </w:r>
          </w:p>
          <w:p w:rsidR="00753F2D" w:rsidRPr="004514DC" w:rsidRDefault="00753F2D" w:rsidP="004514DC">
            <w:pPr>
              <w:ind w:left="22" w:firstLine="318"/>
              <w:jc w:val="both"/>
              <w:rPr>
                <w:sz w:val="20"/>
                <w:szCs w:val="20"/>
              </w:rPr>
            </w:pPr>
            <w:r w:rsidRPr="004514DC">
              <w:rPr>
                <w:sz w:val="20"/>
                <w:szCs w:val="20"/>
              </w:rPr>
              <w:t xml:space="preserve">1. Договор на </w:t>
            </w:r>
            <w:r w:rsidR="004514DC">
              <w:rPr>
                <w:sz w:val="20"/>
                <w:szCs w:val="20"/>
              </w:rPr>
              <w:t>оказание у</w:t>
            </w:r>
            <w:r w:rsidR="004514DC" w:rsidRPr="004514DC">
              <w:rPr>
                <w:sz w:val="20"/>
                <w:szCs w:val="20"/>
              </w:rPr>
              <w:t>слуг по содержанию и обслуживанию здания</w:t>
            </w:r>
            <w:r w:rsidR="004514DC">
              <w:rPr>
                <w:sz w:val="20"/>
                <w:szCs w:val="20"/>
              </w:rPr>
              <w:t xml:space="preserve"> </w:t>
            </w:r>
            <w:r w:rsidR="004514DC" w:rsidRPr="004514DC">
              <w:rPr>
                <w:sz w:val="20"/>
                <w:szCs w:val="20"/>
              </w:rPr>
              <w:t>Федерального агентства железнодорожного</w:t>
            </w:r>
            <w:r w:rsidR="004514DC">
              <w:rPr>
                <w:sz w:val="20"/>
                <w:szCs w:val="20"/>
              </w:rPr>
              <w:t xml:space="preserve"> </w:t>
            </w:r>
            <w:r w:rsidR="004514DC" w:rsidRPr="004514DC">
              <w:rPr>
                <w:sz w:val="20"/>
                <w:szCs w:val="20"/>
              </w:rPr>
              <w:t>транспорта</w:t>
            </w:r>
            <w:r w:rsidR="004514DC">
              <w:rPr>
                <w:sz w:val="20"/>
                <w:szCs w:val="20"/>
              </w:rPr>
              <w:t xml:space="preserve"> </w:t>
            </w:r>
            <w:r w:rsidRPr="004514DC">
              <w:rPr>
                <w:sz w:val="20"/>
                <w:szCs w:val="20"/>
              </w:rPr>
              <w:t xml:space="preserve">(номер в ЕИС </w:t>
            </w:r>
            <w:r w:rsidR="004514DC" w:rsidRPr="004514DC">
              <w:rPr>
                <w:sz w:val="20"/>
                <w:szCs w:val="20"/>
              </w:rPr>
              <w:t>1770852516724000005</w:t>
            </w:r>
            <w:r w:rsidRPr="004514DC">
              <w:rPr>
                <w:sz w:val="20"/>
                <w:szCs w:val="20"/>
              </w:rPr>
              <w:t xml:space="preserve">) на сумму </w:t>
            </w:r>
            <w:r w:rsidR="004514DC" w:rsidRPr="004514DC">
              <w:rPr>
                <w:rFonts w:eastAsia="Times New Roman"/>
                <w:sz w:val="20"/>
                <w:szCs w:val="20"/>
              </w:rPr>
              <w:t>9</w:t>
            </w:r>
            <w:r w:rsidR="004514DC">
              <w:rPr>
                <w:rFonts w:eastAsia="Times New Roman"/>
                <w:sz w:val="20"/>
                <w:szCs w:val="20"/>
              </w:rPr>
              <w:t> </w:t>
            </w:r>
            <w:r w:rsidR="004514DC" w:rsidRPr="004514DC">
              <w:rPr>
                <w:rFonts w:eastAsia="Times New Roman"/>
                <w:sz w:val="20"/>
                <w:szCs w:val="20"/>
              </w:rPr>
              <w:t>719</w:t>
            </w:r>
            <w:r w:rsidR="004514DC">
              <w:rPr>
                <w:rFonts w:eastAsia="Times New Roman"/>
                <w:sz w:val="20"/>
                <w:szCs w:val="20"/>
              </w:rPr>
              <w:t xml:space="preserve"> </w:t>
            </w:r>
            <w:r w:rsidR="004514DC" w:rsidRPr="004514DC">
              <w:rPr>
                <w:rFonts w:eastAsia="Times New Roman"/>
                <w:sz w:val="20"/>
                <w:szCs w:val="20"/>
              </w:rPr>
              <w:t>999.5</w:t>
            </w:r>
            <w:r w:rsidRPr="004514DC">
              <w:rPr>
                <w:rFonts w:eastAsia="Times New Roman"/>
                <w:sz w:val="20"/>
                <w:szCs w:val="20"/>
              </w:rPr>
              <w:t>0</w:t>
            </w:r>
          </w:p>
          <w:p w:rsidR="004514DC" w:rsidRDefault="004514DC" w:rsidP="00E4257B">
            <w:pPr>
              <w:ind w:left="22" w:firstLine="318"/>
              <w:jc w:val="both"/>
              <w:rPr>
                <w:rFonts w:eastAsia="Times New Roman"/>
                <w:i/>
                <w:sz w:val="20"/>
                <w:szCs w:val="20"/>
              </w:rPr>
            </w:pPr>
            <w:r>
              <w:rPr>
                <w:rFonts w:eastAsia="Times New Roman"/>
                <w:i/>
                <w:sz w:val="20"/>
                <w:szCs w:val="20"/>
              </w:rPr>
              <w:t>Представленные акты не подписаны заказчиком.</w:t>
            </w:r>
          </w:p>
          <w:p w:rsidR="00753F2D" w:rsidRPr="004514DC" w:rsidRDefault="00753F2D" w:rsidP="004514DC">
            <w:pPr>
              <w:ind w:left="22" w:firstLine="318"/>
              <w:jc w:val="both"/>
              <w:rPr>
                <w:sz w:val="20"/>
                <w:szCs w:val="20"/>
                <w:shd w:val="clear" w:color="auto" w:fill="F6F9FE"/>
              </w:rPr>
            </w:pPr>
            <w:r w:rsidRPr="004514DC">
              <w:rPr>
                <w:sz w:val="20"/>
                <w:szCs w:val="20"/>
                <w:shd w:val="clear" w:color="auto" w:fill="F6F9FE"/>
              </w:rPr>
              <w:t xml:space="preserve">2. </w:t>
            </w:r>
            <w:r w:rsidR="00C6408F">
              <w:rPr>
                <w:sz w:val="20"/>
                <w:szCs w:val="20"/>
                <w:shd w:val="clear" w:color="auto" w:fill="F6F9FE"/>
              </w:rPr>
              <w:t>Договор на о</w:t>
            </w:r>
            <w:r w:rsidRPr="004514DC">
              <w:rPr>
                <w:sz w:val="20"/>
                <w:szCs w:val="20"/>
                <w:shd w:val="clear" w:color="auto" w:fill="F6F9FE"/>
              </w:rPr>
              <w:t xml:space="preserve">казание услуг </w:t>
            </w:r>
            <w:r w:rsidR="004514DC">
              <w:rPr>
                <w:sz w:val="20"/>
                <w:szCs w:val="20"/>
                <w:shd w:val="clear" w:color="auto" w:fill="F6F9FE"/>
              </w:rPr>
              <w:t xml:space="preserve">по комплексному содержанию и </w:t>
            </w:r>
            <w:r w:rsidR="004514DC" w:rsidRPr="004514DC">
              <w:rPr>
                <w:sz w:val="20"/>
                <w:szCs w:val="20"/>
                <w:shd w:val="clear" w:color="auto" w:fill="F6F9FE"/>
              </w:rPr>
              <w:t xml:space="preserve">техническому обслуживанию здания ЦА </w:t>
            </w:r>
            <w:proofErr w:type="spellStart"/>
            <w:r w:rsidR="004514DC" w:rsidRPr="004514DC">
              <w:rPr>
                <w:sz w:val="20"/>
                <w:szCs w:val="20"/>
                <w:shd w:val="clear" w:color="auto" w:fill="F6F9FE"/>
              </w:rPr>
              <w:t>Росжелдора</w:t>
            </w:r>
            <w:proofErr w:type="spellEnd"/>
            <w:r w:rsidRPr="004514DC">
              <w:rPr>
                <w:sz w:val="20"/>
                <w:szCs w:val="20"/>
                <w:shd w:val="clear" w:color="auto" w:fill="F6F9FE"/>
              </w:rPr>
              <w:t xml:space="preserve"> (номер в ЕИС </w:t>
            </w:r>
            <w:r w:rsidR="004514DC" w:rsidRPr="004514DC">
              <w:rPr>
                <w:sz w:val="20"/>
                <w:szCs w:val="20"/>
                <w:shd w:val="clear" w:color="auto" w:fill="F6F9FE"/>
              </w:rPr>
              <w:t>1770852516723000008</w:t>
            </w:r>
            <w:r w:rsidRPr="004514DC">
              <w:rPr>
                <w:sz w:val="20"/>
                <w:szCs w:val="20"/>
                <w:shd w:val="clear" w:color="auto" w:fill="F6F9FE"/>
              </w:rPr>
              <w:t>)</w:t>
            </w:r>
            <w:r w:rsidR="00BC7B62" w:rsidRPr="004514DC">
              <w:rPr>
                <w:sz w:val="20"/>
                <w:szCs w:val="20"/>
                <w:shd w:val="clear" w:color="auto" w:fill="F6F9FE"/>
              </w:rPr>
              <w:t xml:space="preserve"> на сумму </w:t>
            </w:r>
            <w:r w:rsidR="004514DC">
              <w:rPr>
                <w:sz w:val="20"/>
                <w:szCs w:val="20"/>
                <w:shd w:val="clear" w:color="auto" w:fill="F6F9FE"/>
              </w:rPr>
              <w:t>16 200 000,00</w:t>
            </w:r>
            <w:r w:rsidRPr="004514DC">
              <w:rPr>
                <w:sz w:val="20"/>
                <w:szCs w:val="20"/>
                <w:shd w:val="clear" w:color="auto" w:fill="F6F9FE"/>
              </w:rPr>
              <w:t>:</w:t>
            </w:r>
          </w:p>
          <w:p w:rsidR="00C6408F" w:rsidRDefault="00C6408F" w:rsidP="00C6408F">
            <w:pPr>
              <w:ind w:left="22" w:firstLine="318"/>
              <w:jc w:val="both"/>
              <w:rPr>
                <w:rFonts w:eastAsia="Times New Roman"/>
                <w:i/>
                <w:sz w:val="20"/>
                <w:szCs w:val="20"/>
              </w:rPr>
            </w:pPr>
            <w:r>
              <w:rPr>
                <w:rFonts w:eastAsia="Times New Roman"/>
                <w:i/>
                <w:sz w:val="20"/>
                <w:szCs w:val="20"/>
              </w:rPr>
              <w:t>Представленные акты не подписаны заказчиком.</w:t>
            </w:r>
          </w:p>
          <w:p w:rsidR="00C6408F" w:rsidRDefault="00753F2D" w:rsidP="00E4257B">
            <w:pPr>
              <w:ind w:left="22" w:firstLine="318"/>
              <w:jc w:val="both"/>
              <w:rPr>
                <w:sz w:val="20"/>
                <w:szCs w:val="20"/>
                <w:shd w:val="clear" w:color="auto" w:fill="F6F9FE"/>
              </w:rPr>
            </w:pPr>
            <w:r w:rsidRPr="004514DC">
              <w:rPr>
                <w:sz w:val="20"/>
                <w:szCs w:val="20"/>
                <w:shd w:val="clear" w:color="auto" w:fill="F6F9FE"/>
              </w:rPr>
              <w:t xml:space="preserve">3. Договор на оказание услуг </w:t>
            </w:r>
            <w:r w:rsidR="00C6408F">
              <w:rPr>
                <w:sz w:val="20"/>
                <w:szCs w:val="20"/>
                <w:shd w:val="clear" w:color="auto" w:fill="F6F9FE"/>
              </w:rPr>
              <w:t>о</w:t>
            </w:r>
            <w:r w:rsidR="00C6408F" w:rsidRPr="00C6408F">
              <w:rPr>
                <w:sz w:val="20"/>
                <w:szCs w:val="20"/>
                <w:shd w:val="clear" w:color="auto" w:fill="F6F9FE"/>
              </w:rPr>
              <w:t>казание услуг по комплексному обслуживанию</w:t>
            </w:r>
            <w:r w:rsidR="00C6408F">
              <w:rPr>
                <w:sz w:val="20"/>
                <w:szCs w:val="20"/>
                <w:shd w:val="clear" w:color="auto" w:fill="F6F9FE"/>
              </w:rPr>
              <w:t xml:space="preserve"> </w:t>
            </w:r>
            <w:r w:rsidR="00C6408F" w:rsidRPr="00C6408F">
              <w:rPr>
                <w:sz w:val="20"/>
                <w:szCs w:val="20"/>
                <w:shd w:val="clear" w:color="auto" w:fill="F6F9FE"/>
              </w:rPr>
              <w:t>помещений, кровель зданий, основной и</w:t>
            </w:r>
            <w:r w:rsidR="00C6408F">
              <w:rPr>
                <w:sz w:val="20"/>
                <w:szCs w:val="20"/>
                <w:shd w:val="clear" w:color="auto" w:fill="F6F9FE"/>
              </w:rPr>
              <w:t xml:space="preserve"> </w:t>
            </w:r>
            <w:r w:rsidR="00C6408F" w:rsidRPr="00C6408F">
              <w:rPr>
                <w:sz w:val="20"/>
                <w:szCs w:val="20"/>
                <w:shd w:val="clear" w:color="auto" w:fill="F6F9FE"/>
              </w:rPr>
              <w:t>прилегающ</w:t>
            </w:r>
            <w:r w:rsidR="00C6408F">
              <w:rPr>
                <w:sz w:val="20"/>
                <w:szCs w:val="20"/>
                <w:shd w:val="clear" w:color="auto" w:fill="F6F9FE"/>
              </w:rPr>
              <w:t xml:space="preserve">ей территории архивного городка </w:t>
            </w:r>
            <w:proofErr w:type="spellStart"/>
            <w:r w:rsidR="00C6408F" w:rsidRPr="00C6408F">
              <w:rPr>
                <w:sz w:val="20"/>
                <w:szCs w:val="20"/>
                <w:shd w:val="clear" w:color="auto" w:fill="F6F9FE"/>
              </w:rPr>
              <w:t>Росархива</w:t>
            </w:r>
            <w:proofErr w:type="spellEnd"/>
            <w:r w:rsidRPr="004514DC">
              <w:rPr>
                <w:sz w:val="20"/>
                <w:szCs w:val="20"/>
                <w:shd w:val="clear" w:color="auto" w:fill="F6F9FE"/>
              </w:rPr>
              <w:t xml:space="preserve"> (номер в реестре ЕИС </w:t>
            </w:r>
            <w:r w:rsidR="00C6408F" w:rsidRPr="00C6408F">
              <w:rPr>
                <w:sz w:val="20"/>
                <w:szCs w:val="20"/>
                <w:shd w:val="clear" w:color="auto" w:fill="F6F9FE"/>
              </w:rPr>
              <w:t>1770409075820000008</w:t>
            </w:r>
            <w:r w:rsidRPr="004514DC">
              <w:rPr>
                <w:sz w:val="20"/>
                <w:szCs w:val="20"/>
                <w:shd w:val="clear" w:color="auto" w:fill="F6F9FE"/>
              </w:rPr>
              <w:t xml:space="preserve">) на сумму </w:t>
            </w:r>
            <w:r w:rsidR="00C6408F" w:rsidRPr="00C6408F">
              <w:rPr>
                <w:sz w:val="20"/>
                <w:szCs w:val="20"/>
                <w:shd w:val="clear" w:color="auto" w:fill="F6F9FE"/>
              </w:rPr>
              <w:t>11</w:t>
            </w:r>
            <w:r w:rsidR="00C6408F">
              <w:rPr>
                <w:sz w:val="20"/>
                <w:szCs w:val="20"/>
                <w:shd w:val="clear" w:color="auto" w:fill="F6F9FE"/>
              </w:rPr>
              <w:t> </w:t>
            </w:r>
            <w:r w:rsidR="00C6408F" w:rsidRPr="00C6408F">
              <w:rPr>
                <w:sz w:val="20"/>
                <w:szCs w:val="20"/>
                <w:shd w:val="clear" w:color="auto" w:fill="F6F9FE"/>
              </w:rPr>
              <w:t>940</w:t>
            </w:r>
            <w:r w:rsidR="00C6408F">
              <w:rPr>
                <w:sz w:val="20"/>
                <w:szCs w:val="20"/>
                <w:shd w:val="clear" w:color="auto" w:fill="F6F9FE"/>
              </w:rPr>
              <w:t> </w:t>
            </w:r>
            <w:r w:rsidR="00C6408F" w:rsidRPr="00C6408F">
              <w:rPr>
                <w:sz w:val="20"/>
                <w:szCs w:val="20"/>
                <w:shd w:val="clear" w:color="auto" w:fill="F6F9FE"/>
              </w:rPr>
              <w:t>000</w:t>
            </w:r>
            <w:r w:rsidR="00C6408F">
              <w:rPr>
                <w:sz w:val="20"/>
                <w:szCs w:val="20"/>
                <w:shd w:val="clear" w:color="auto" w:fill="F6F9FE"/>
              </w:rPr>
              <w:t>,00</w:t>
            </w:r>
          </w:p>
          <w:p w:rsidR="0051111A" w:rsidRPr="004514DC" w:rsidRDefault="0051111A" w:rsidP="00C6408F">
            <w:pPr>
              <w:ind w:left="22" w:firstLine="318"/>
              <w:jc w:val="both"/>
              <w:rPr>
                <w:i/>
                <w:sz w:val="20"/>
                <w:szCs w:val="20"/>
              </w:rPr>
            </w:pPr>
            <w:r w:rsidRPr="004514DC">
              <w:rPr>
                <w:i/>
                <w:sz w:val="20"/>
                <w:szCs w:val="20"/>
              </w:rPr>
              <w:t xml:space="preserve">Нет возможности выделить из общего объема оказанных услуг услуги в сфере </w:t>
            </w:r>
            <w:proofErr w:type="spellStart"/>
            <w:r w:rsidRPr="004514DC">
              <w:rPr>
                <w:i/>
                <w:sz w:val="20"/>
                <w:szCs w:val="20"/>
              </w:rPr>
              <w:t>клининга</w:t>
            </w:r>
            <w:proofErr w:type="spellEnd"/>
            <w:r w:rsidR="00C6408F">
              <w:rPr>
                <w:i/>
                <w:sz w:val="20"/>
                <w:szCs w:val="20"/>
              </w:rPr>
              <w:t>.</w:t>
            </w:r>
            <w:bookmarkStart w:id="0" w:name="_GoBack"/>
            <w:bookmarkEnd w:id="0"/>
          </w:p>
        </w:tc>
      </w:tr>
    </w:tbl>
    <w:p w:rsidR="00636A83" w:rsidRPr="00E4257B" w:rsidRDefault="00636A83" w:rsidP="00636A83">
      <w:pPr>
        <w:spacing w:after="0" w:line="240" w:lineRule="auto"/>
        <w:rPr>
          <w:rFonts w:ascii="Times New Roman" w:hAnsi="Times New Roman" w:cs="Times New Roman"/>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636A83" w:rsidRPr="00D75336" w:rsidTr="000C6BDE">
        <w:tc>
          <w:tcPr>
            <w:tcW w:w="4955" w:type="dxa"/>
          </w:tcPr>
          <w:p w:rsidR="00636A83" w:rsidRPr="00D75336" w:rsidRDefault="00636A83" w:rsidP="000C6BDE">
            <w:r w:rsidRPr="00D75336">
              <w:t xml:space="preserve">С Уважением, </w:t>
            </w:r>
          </w:p>
          <w:p w:rsidR="00636A83" w:rsidRPr="00D75336" w:rsidRDefault="00636A83" w:rsidP="000C6BDE">
            <w:r w:rsidRPr="00D75336">
              <w:t>Начальник Управления организации закупок и контроля за исполнением договоров</w:t>
            </w:r>
          </w:p>
        </w:tc>
        <w:tc>
          <w:tcPr>
            <w:tcW w:w="4956" w:type="dxa"/>
            <w:vAlign w:val="bottom"/>
          </w:tcPr>
          <w:p w:rsidR="00636A83" w:rsidRPr="00D75336" w:rsidRDefault="00636A83" w:rsidP="000C6BDE">
            <w:pPr>
              <w:jc w:val="right"/>
            </w:pPr>
            <w:r w:rsidRPr="00D75336">
              <w:t>П.А. Ковтун</w:t>
            </w:r>
          </w:p>
        </w:tc>
      </w:tr>
    </w:tbl>
    <w:p w:rsidR="00636A83" w:rsidRPr="00D75336" w:rsidRDefault="00636A83" w:rsidP="00636A83">
      <w:pPr>
        <w:spacing w:after="0" w:line="240" w:lineRule="auto"/>
        <w:rPr>
          <w:rFonts w:ascii="Times New Roman" w:hAnsi="Times New Roman" w:cs="Times New Roman"/>
          <w:sz w:val="24"/>
          <w:szCs w:val="24"/>
        </w:rPr>
      </w:pPr>
    </w:p>
    <w:sectPr w:rsidR="00636A83" w:rsidRPr="00D75336" w:rsidSect="00E455B8">
      <w:pgSz w:w="11906" w:h="16838"/>
      <w:pgMar w:top="426" w:right="567" w:bottom="28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ppleSystemUIFont">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5588"/>
    <w:multiLevelType w:val="hybridMultilevel"/>
    <w:tmpl w:val="BF9C50D0"/>
    <w:lvl w:ilvl="0" w:tplc="3AF8CDB2">
      <w:start w:val="1"/>
      <w:numFmt w:val="decimal"/>
      <w:lvlText w:val="%1."/>
      <w:lvlJc w:val="left"/>
      <w:pPr>
        <w:ind w:left="817" w:hanging="360"/>
      </w:pPr>
      <w:rPr>
        <w:rFonts w:hint="default"/>
      </w:rPr>
    </w:lvl>
    <w:lvl w:ilvl="1" w:tplc="04190019" w:tentative="1">
      <w:start w:val="1"/>
      <w:numFmt w:val="lowerLetter"/>
      <w:lvlText w:val="%2."/>
      <w:lvlJc w:val="left"/>
      <w:pPr>
        <w:ind w:left="1537" w:hanging="360"/>
      </w:pPr>
    </w:lvl>
    <w:lvl w:ilvl="2" w:tplc="0419001B" w:tentative="1">
      <w:start w:val="1"/>
      <w:numFmt w:val="lowerRoman"/>
      <w:lvlText w:val="%3."/>
      <w:lvlJc w:val="right"/>
      <w:pPr>
        <w:ind w:left="2257" w:hanging="180"/>
      </w:pPr>
    </w:lvl>
    <w:lvl w:ilvl="3" w:tplc="0419000F" w:tentative="1">
      <w:start w:val="1"/>
      <w:numFmt w:val="decimal"/>
      <w:lvlText w:val="%4."/>
      <w:lvlJc w:val="left"/>
      <w:pPr>
        <w:ind w:left="2977" w:hanging="360"/>
      </w:pPr>
    </w:lvl>
    <w:lvl w:ilvl="4" w:tplc="04190019" w:tentative="1">
      <w:start w:val="1"/>
      <w:numFmt w:val="lowerLetter"/>
      <w:lvlText w:val="%5."/>
      <w:lvlJc w:val="left"/>
      <w:pPr>
        <w:ind w:left="3697" w:hanging="360"/>
      </w:pPr>
    </w:lvl>
    <w:lvl w:ilvl="5" w:tplc="0419001B" w:tentative="1">
      <w:start w:val="1"/>
      <w:numFmt w:val="lowerRoman"/>
      <w:lvlText w:val="%6."/>
      <w:lvlJc w:val="right"/>
      <w:pPr>
        <w:ind w:left="4417" w:hanging="180"/>
      </w:pPr>
    </w:lvl>
    <w:lvl w:ilvl="6" w:tplc="0419000F" w:tentative="1">
      <w:start w:val="1"/>
      <w:numFmt w:val="decimal"/>
      <w:lvlText w:val="%7."/>
      <w:lvlJc w:val="left"/>
      <w:pPr>
        <w:ind w:left="5137" w:hanging="360"/>
      </w:pPr>
    </w:lvl>
    <w:lvl w:ilvl="7" w:tplc="04190019" w:tentative="1">
      <w:start w:val="1"/>
      <w:numFmt w:val="lowerLetter"/>
      <w:lvlText w:val="%8."/>
      <w:lvlJc w:val="left"/>
      <w:pPr>
        <w:ind w:left="5857" w:hanging="360"/>
      </w:pPr>
    </w:lvl>
    <w:lvl w:ilvl="8" w:tplc="0419001B" w:tentative="1">
      <w:start w:val="1"/>
      <w:numFmt w:val="lowerRoman"/>
      <w:lvlText w:val="%9."/>
      <w:lvlJc w:val="right"/>
      <w:pPr>
        <w:ind w:left="6577" w:hanging="180"/>
      </w:pPr>
    </w:lvl>
  </w:abstractNum>
  <w:abstractNum w:abstractNumId="1" w15:restartNumberingAfterBreak="0">
    <w:nsid w:val="07EA3D08"/>
    <w:multiLevelType w:val="hybridMultilevel"/>
    <w:tmpl w:val="573AAE0C"/>
    <w:lvl w:ilvl="0" w:tplc="D8920CBC">
      <w:start w:val="1"/>
      <w:numFmt w:val="bullet"/>
      <w:lvlText w:val=""/>
      <w:lvlJc w:val="left"/>
      <w:pPr>
        <w:ind w:left="1068"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183D1C22"/>
    <w:multiLevelType w:val="hybridMultilevel"/>
    <w:tmpl w:val="694E58B0"/>
    <w:lvl w:ilvl="0" w:tplc="0419000B">
      <w:start w:val="1"/>
      <w:numFmt w:val="bullet"/>
      <w:lvlText w:val=""/>
      <w:lvlJc w:val="left"/>
      <w:pPr>
        <w:ind w:left="121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39F52FC7"/>
    <w:multiLevelType w:val="hybridMultilevel"/>
    <w:tmpl w:val="1324D1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48BD4748"/>
    <w:multiLevelType w:val="hybridMultilevel"/>
    <w:tmpl w:val="87040EE6"/>
    <w:lvl w:ilvl="0" w:tplc="3CB8EF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C064E89"/>
    <w:multiLevelType w:val="hybridMultilevel"/>
    <w:tmpl w:val="BA922D6A"/>
    <w:lvl w:ilvl="0" w:tplc="90CC647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DFE4424"/>
    <w:multiLevelType w:val="multilevel"/>
    <w:tmpl w:val="C50A8D38"/>
    <w:lvl w:ilvl="0">
      <w:start w:val="1"/>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FA2448F"/>
    <w:multiLevelType w:val="hybridMultilevel"/>
    <w:tmpl w:val="3918D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8D0437"/>
    <w:multiLevelType w:val="hybridMultilevel"/>
    <w:tmpl w:val="757C7F3A"/>
    <w:lvl w:ilvl="0" w:tplc="5712CC8E">
      <w:start w:val="1"/>
      <w:numFmt w:val="decimal"/>
      <w:lvlText w:val="%1)"/>
      <w:lvlJc w:val="left"/>
      <w:pPr>
        <w:ind w:left="1069" w:hanging="360"/>
      </w:pPr>
      <w:rPr>
        <w:rFonts w:ascii="Times New Roman" w:hAnsi="Times New Roman" w:cs="Times New Roman" w:hint="default"/>
        <w:b w:val="0"/>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6ED535E"/>
    <w:multiLevelType w:val="multilevel"/>
    <w:tmpl w:val="BD2A8C56"/>
    <w:lvl w:ilvl="0">
      <w:start w:val="1"/>
      <w:numFmt w:val="decimal"/>
      <w:lvlText w:val="%1."/>
      <w:lvlJc w:val="left"/>
      <w:pPr>
        <w:ind w:left="720" w:hanging="360"/>
      </w:pPr>
      <w:rPr>
        <w:sz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1" w15:restartNumberingAfterBreak="0">
    <w:nsid w:val="684C7DCF"/>
    <w:multiLevelType w:val="hybridMultilevel"/>
    <w:tmpl w:val="C67C39A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722C6D"/>
    <w:multiLevelType w:val="hybridMultilevel"/>
    <w:tmpl w:val="9F0034FC"/>
    <w:lvl w:ilvl="0" w:tplc="5A2EF6C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E020286"/>
    <w:multiLevelType w:val="hybridMultilevel"/>
    <w:tmpl w:val="ACF6E632"/>
    <w:lvl w:ilvl="0" w:tplc="4154C83E">
      <w:start w:val="1"/>
      <w:numFmt w:val="decimal"/>
      <w:lvlText w:val="%1."/>
      <w:lvlJc w:val="left"/>
      <w:pPr>
        <w:ind w:left="774" w:hanging="360"/>
      </w:pPr>
      <w:rPr>
        <w:rFonts w:hint="default"/>
      </w:rPr>
    </w:lvl>
    <w:lvl w:ilvl="1" w:tplc="04190019" w:tentative="1">
      <w:start w:val="1"/>
      <w:numFmt w:val="lowerLetter"/>
      <w:lvlText w:val="%2."/>
      <w:lvlJc w:val="left"/>
      <w:pPr>
        <w:ind w:left="1494" w:hanging="360"/>
      </w:pPr>
    </w:lvl>
    <w:lvl w:ilvl="2" w:tplc="0419001B" w:tentative="1">
      <w:start w:val="1"/>
      <w:numFmt w:val="lowerRoman"/>
      <w:lvlText w:val="%3."/>
      <w:lvlJc w:val="right"/>
      <w:pPr>
        <w:ind w:left="2214" w:hanging="180"/>
      </w:pPr>
    </w:lvl>
    <w:lvl w:ilvl="3" w:tplc="0419000F" w:tentative="1">
      <w:start w:val="1"/>
      <w:numFmt w:val="decimal"/>
      <w:lvlText w:val="%4."/>
      <w:lvlJc w:val="left"/>
      <w:pPr>
        <w:ind w:left="2934" w:hanging="360"/>
      </w:pPr>
    </w:lvl>
    <w:lvl w:ilvl="4" w:tplc="04190019" w:tentative="1">
      <w:start w:val="1"/>
      <w:numFmt w:val="lowerLetter"/>
      <w:lvlText w:val="%5."/>
      <w:lvlJc w:val="left"/>
      <w:pPr>
        <w:ind w:left="3654" w:hanging="360"/>
      </w:pPr>
    </w:lvl>
    <w:lvl w:ilvl="5" w:tplc="0419001B" w:tentative="1">
      <w:start w:val="1"/>
      <w:numFmt w:val="lowerRoman"/>
      <w:lvlText w:val="%6."/>
      <w:lvlJc w:val="right"/>
      <w:pPr>
        <w:ind w:left="4374" w:hanging="180"/>
      </w:pPr>
    </w:lvl>
    <w:lvl w:ilvl="6" w:tplc="0419000F" w:tentative="1">
      <w:start w:val="1"/>
      <w:numFmt w:val="decimal"/>
      <w:lvlText w:val="%7."/>
      <w:lvlJc w:val="left"/>
      <w:pPr>
        <w:ind w:left="5094" w:hanging="360"/>
      </w:pPr>
    </w:lvl>
    <w:lvl w:ilvl="7" w:tplc="04190019" w:tentative="1">
      <w:start w:val="1"/>
      <w:numFmt w:val="lowerLetter"/>
      <w:lvlText w:val="%8."/>
      <w:lvlJc w:val="left"/>
      <w:pPr>
        <w:ind w:left="5814" w:hanging="360"/>
      </w:pPr>
    </w:lvl>
    <w:lvl w:ilvl="8" w:tplc="0419001B" w:tentative="1">
      <w:start w:val="1"/>
      <w:numFmt w:val="lowerRoman"/>
      <w:lvlText w:val="%9."/>
      <w:lvlJc w:val="right"/>
      <w:pPr>
        <w:ind w:left="6534" w:hanging="180"/>
      </w:pPr>
    </w:lvl>
  </w:abstractNum>
  <w:abstractNum w:abstractNumId="14" w15:restartNumberingAfterBreak="0">
    <w:nsid w:val="77A54689"/>
    <w:multiLevelType w:val="hybridMultilevel"/>
    <w:tmpl w:val="299222AE"/>
    <w:lvl w:ilvl="0" w:tplc="C3563F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A5558FD"/>
    <w:multiLevelType w:val="hybridMultilevel"/>
    <w:tmpl w:val="A6E89B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6"/>
  </w:num>
  <w:num w:numId="3">
    <w:abstractNumId w:val="15"/>
  </w:num>
  <w:num w:numId="4">
    <w:abstractNumId w:val="8"/>
  </w:num>
  <w:num w:numId="5">
    <w:abstractNumId w:val="0"/>
  </w:num>
  <w:num w:numId="6">
    <w:abstractNumId w:val="5"/>
  </w:num>
  <w:num w:numId="7">
    <w:abstractNumId w:val="3"/>
  </w:num>
  <w:num w:numId="8">
    <w:abstractNumId w:val="7"/>
  </w:num>
  <w:num w:numId="9">
    <w:abstractNumId w:val="11"/>
  </w:num>
  <w:num w:numId="10">
    <w:abstractNumId w:val="14"/>
  </w:num>
  <w:num w:numId="11">
    <w:abstractNumId w:val="9"/>
  </w:num>
  <w:num w:numId="12">
    <w:abstractNumId w:val="10"/>
  </w:num>
  <w:num w:numId="13">
    <w:abstractNumId w:val="4"/>
  </w:num>
  <w:num w:numId="14">
    <w:abstractNumId w:val="12"/>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9F1"/>
    <w:rsid w:val="000974E4"/>
    <w:rsid w:val="000D4E84"/>
    <w:rsid w:val="000D5CBD"/>
    <w:rsid w:val="000F3E0A"/>
    <w:rsid w:val="00133FDD"/>
    <w:rsid w:val="00166C04"/>
    <w:rsid w:val="00222048"/>
    <w:rsid w:val="00232B18"/>
    <w:rsid w:val="00263739"/>
    <w:rsid w:val="002712DC"/>
    <w:rsid w:val="0027557E"/>
    <w:rsid w:val="00277B89"/>
    <w:rsid w:val="002A541D"/>
    <w:rsid w:val="00301443"/>
    <w:rsid w:val="0030466E"/>
    <w:rsid w:val="003458BE"/>
    <w:rsid w:val="00365E62"/>
    <w:rsid w:val="003664DF"/>
    <w:rsid w:val="003969D8"/>
    <w:rsid w:val="003C077C"/>
    <w:rsid w:val="00416661"/>
    <w:rsid w:val="00416E0F"/>
    <w:rsid w:val="004514DC"/>
    <w:rsid w:val="004B07CD"/>
    <w:rsid w:val="004B329F"/>
    <w:rsid w:val="0051111A"/>
    <w:rsid w:val="005979F1"/>
    <w:rsid w:val="005A50E9"/>
    <w:rsid w:val="005B0B44"/>
    <w:rsid w:val="00612DB8"/>
    <w:rsid w:val="00622D7E"/>
    <w:rsid w:val="00636A83"/>
    <w:rsid w:val="00687C90"/>
    <w:rsid w:val="006B4796"/>
    <w:rsid w:val="006C75F4"/>
    <w:rsid w:val="006F77F6"/>
    <w:rsid w:val="00753F2D"/>
    <w:rsid w:val="007A6C61"/>
    <w:rsid w:val="007F0423"/>
    <w:rsid w:val="007F3B69"/>
    <w:rsid w:val="00814B6A"/>
    <w:rsid w:val="008178B4"/>
    <w:rsid w:val="00817FFC"/>
    <w:rsid w:val="008454D7"/>
    <w:rsid w:val="008A7CFE"/>
    <w:rsid w:val="00950DB1"/>
    <w:rsid w:val="009B6811"/>
    <w:rsid w:val="00A0637E"/>
    <w:rsid w:val="00A23F6A"/>
    <w:rsid w:val="00A4412D"/>
    <w:rsid w:val="00A94520"/>
    <w:rsid w:val="00AA61BD"/>
    <w:rsid w:val="00AB23DC"/>
    <w:rsid w:val="00B1401C"/>
    <w:rsid w:val="00BA1758"/>
    <w:rsid w:val="00BC7B62"/>
    <w:rsid w:val="00C426E0"/>
    <w:rsid w:val="00C6408F"/>
    <w:rsid w:val="00C7436B"/>
    <w:rsid w:val="00CB6007"/>
    <w:rsid w:val="00CE0A29"/>
    <w:rsid w:val="00D07A3C"/>
    <w:rsid w:val="00D559D4"/>
    <w:rsid w:val="00D6162F"/>
    <w:rsid w:val="00D75336"/>
    <w:rsid w:val="00D8264F"/>
    <w:rsid w:val="00DB3AE1"/>
    <w:rsid w:val="00E17C29"/>
    <w:rsid w:val="00E319C4"/>
    <w:rsid w:val="00E4251F"/>
    <w:rsid w:val="00E4257B"/>
    <w:rsid w:val="00E455B8"/>
    <w:rsid w:val="00E71B5A"/>
    <w:rsid w:val="00EE26DF"/>
    <w:rsid w:val="00F15E76"/>
    <w:rsid w:val="00F54F7E"/>
    <w:rsid w:val="00FA7053"/>
    <w:rsid w:val="00FD0E55"/>
    <w:rsid w:val="00FF68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6A77C"/>
  <w15:docId w15:val="{AAB114A8-E193-4580-9771-6F5DF801D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D0E55"/>
    <w:pPr>
      <w:keepNext/>
      <w:numPr>
        <w:numId w:val="13"/>
      </w:numPr>
      <w:spacing w:after="0" w:line="240" w:lineRule="auto"/>
      <w:jc w:val="right"/>
      <w:outlineLvl w:val="0"/>
    </w:pPr>
    <w:rPr>
      <w:rFonts w:ascii="Times New Roman" w:eastAsia="Times New Roman" w:hAnsi="Times New Roman" w:cs="Times New Roman"/>
      <w:iCs/>
      <w:sz w:val="24"/>
      <w:szCs w:val="24"/>
      <w:lang w:eastAsia="ru-RU"/>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D0E55"/>
    <w:pPr>
      <w:keepNext/>
      <w:numPr>
        <w:ilvl w:val="1"/>
        <w:numId w:val="13"/>
      </w:numPr>
      <w:spacing w:before="240" w:after="60" w:line="240" w:lineRule="auto"/>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65E62"/>
    <w:pPr>
      <w:spacing w:after="0" w:line="240" w:lineRule="auto"/>
    </w:pPr>
    <w:rPr>
      <w:rFonts w:ascii="Times New Roman" w:eastAsiaTheme="minorEastAsia"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ПКФ Список,Абзац списка2,мой,Заголовок_3,Подпись рисунка,Абзац списка5,таблица,Bullet List,FooterText,numbered,Paragraphe de liste1,lp1,SL_Абзац списка,Нумерованый список,List Paragraph1,–маркер,ТЗ_Список,Use Case List Paragraph"/>
    <w:basedOn w:val="a0"/>
    <w:link w:val="a6"/>
    <w:uiPriority w:val="34"/>
    <w:qFormat/>
    <w:rsid w:val="00365E62"/>
    <w:pPr>
      <w:ind w:left="720"/>
      <w:contextualSpacing/>
    </w:pPr>
    <w:rPr>
      <w:rFonts w:ascii="Calibri" w:eastAsiaTheme="minorEastAsia" w:hAnsi="Calibri" w:cs="Times New Roman"/>
    </w:rPr>
  </w:style>
  <w:style w:type="character" w:customStyle="1" w:styleId="a6">
    <w:name w:val="Абзац списка Знак"/>
    <w:aliases w:val="ПКФ Список Знак,Абзац списка2 Знак,мой Знак,Заголовок_3 Знак,Подпись рисунка Знак,Абзац списка5 Знак,таблица Знак,Bullet List Знак,FooterText Знак,numbered Знак,Paragraphe de liste1 Знак,lp1 Знак,SL_Абзац списка Знак,–маркер Знак"/>
    <w:link w:val="a5"/>
    <w:uiPriority w:val="34"/>
    <w:locked/>
    <w:rsid w:val="00365E62"/>
    <w:rPr>
      <w:rFonts w:ascii="Calibri" w:eastAsiaTheme="minorEastAsia" w:hAnsi="Calibri" w:cs="Times New Roman"/>
    </w:rPr>
  </w:style>
  <w:style w:type="character" w:styleId="a7">
    <w:name w:val="Hyperlink"/>
    <w:uiPriority w:val="99"/>
    <w:rsid w:val="00365E62"/>
    <w:rPr>
      <w:color w:val="0000FF"/>
      <w:u w:val="single"/>
    </w:rPr>
  </w:style>
  <w:style w:type="paragraph" w:styleId="a8">
    <w:name w:val="Balloon Text"/>
    <w:basedOn w:val="a0"/>
    <w:link w:val="a9"/>
    <w:unhideWhenUsed/>
    <w:rsid w:val="005A50E9"/>
    <w:pPr>
      <w:spacing w:after="0" w:line="240" w:lineRule="auto"/>
    </w:pPr>
    <w:rPr>
      <w:rFonts w:ascii="Segoe UI" w:hAnsi="Segoe UI" w:cs="Segoe UI"/>
      <w:sz w:val="18"/>
      <w:szCs w:val="18"/>
    </w:rPr>
  </w:style>
  <w:style w:type="character" w:customStyle="1" w:styleId="a9">
    <w:name w:val="Текст выноски Знак"/>
    <w:basedOn w:val="a1"/>
    <w:link w:val="a8"/>
    <w:rsid w:val="005A50E9"/>
    <w:rPr>
      <w:rFonts w:ascii="Segoe UI" w:hAnsi="Segoe UI" w:cs="Segoe UI"/>
      <w:sz w:val="18"/>
      <w:szCs w:val="18"/>
    </w:rPr>
  </w:style>
  <w:style w:type="paragraph" w:styleId="aa">
    <w:name w:val="No Spacing"/>
    <w:basedOn w:val="a0"/>
    <w:link w:val="ab"/>
    <w:uiPriority w:val="1"/>
    <w:qFormat/>
    <w:rsid w:val="00E71B5A"/>
    <w:pPr>
      <w:spacing w:after="0" w:line="240" w:lineRule="auto"/>
    </w:pPr>
    <w:rPr>
      <w:rFonts w:eastAsia="Times New Roman" w:cs="Times New Roman"/>
      <w:sz w:val="24"/>
      <w:szCs w:val="32"/>
    </w:rPr>
  </w:style>
  <w:style w:type="character" w:customStyle="1" w:styleId="ab">
    <w:name w:val="Без интервала Знак"/>
    <w:basedOn w:val="a1"/>
    <w:link w:val="aa"/>
    <w:uiPriority w:val="1"/>
    <w:locked/>
    <w:rsid w:val="00E71B5A"/>
    <w:rPr>
      <w:rFonts w:eastAsia="Times New Roman" w:cs="Times New Roman"/>
      <w:sz w:val="24"/>
      <w:szCs w:val="32"/>
    </w:rPr>
  </w:style>
  <w:style w:type="paragraph" w:customStyle="1" w:styleId="ConsPlusNormal">
    <w:name w:val="ConsPlusNormal"/>
    <w:link w:val="ConsPlusNormal0"/>
    <w:rsid w:val="000D5CB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D5CBD"/>
    <w:rPr>
      <w:rFonts w:ascii="Arial" w:eastAsia="Times New Roman" w:hAnsi="Arial" w:cs="Arial"/>
      <w:sz w:val="20"/>
      <w:szCs w:val="20"/>
      <w:lang w:eastAsia="ru-RU"/>
    </w:rPr>
  </w:style>
  <w:style w:type="paragraph" w:customStyle="1" w:styleId="headertext">
    <w:name w:val="headertext"/>
    <w:basedOn w:val="a0"/>
    <w:rsid w:val="008454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8454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ch">
    <w:name w:val="match"/>
    <w:basedOn w:val="a1"/>
    <w:rsid w:val="008454D7"/>
  </w:style>
  <w:style w:type="table" w:customStyle="1" w:styleId="11">
    <w:name w:val="Сетка таблицы1"/>
    <w:basedOn w:val="a2"/>
    <w:next w:val="a4"/>
    <w:rsid w:val="00D75336"/>
    <w:pPr>
      <w:spacing w:after="0" w:line="240" w:lineRule="auto"/>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1"/>
    <w:uiPriority w:val="99"/>
    <w:semiHidden/>
    <w:rsid w:val="00D75336"/>
    <w:rPr>
      <w:color w:val="80808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D0E5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D0E55"/>
    <w:rPr>
      <w:rFonts w:ascii="Arial" w:eastAsia="Times New Roman" w:hAnsi="Arial" w:cs="Arial"/>
      <w:b/>
      <w:bCs/>
      <w:i/>
      <w:iCs/>
      <w:sz w:val="28"/>
      <w:szCs w:val="28"/>
      <w:lang w:eastAsia="ru-RU"/>
    </w:rPr>
  </w:style>
  <w:style w:type="paragraph" w:customStyle="1" w:styleId="a">
    <w:name w:val="Пункт"/>
    <w:basedOn w:val="a0"/>
    <w:rsid w:val="00FD0E55"/>
    <w:pPr>
      <w:numPr>
        <w:ilvl w:val="2"/>
        <w:numId w:val="13"/>
      </w:numPr>
      <w:spacing w:after="0" w:line="360" w:lineRule="auto"/>
      <w:jc w:val="both"/>
    </w:pPr>
    <w:rPr>
      <w:rFonts w:ascii="Times New Roman" w:eastAsia="Times New Roman" w:hAnsi="Times New Roman" w:cs="Times New Roman"/>
      <w:snapToGrid w:val="0"/>
      <w:sz w:val="28"/>
      <w:szCs w:val="28"/>
      <w:lang w:eastAsia="ru-RU"/>
    </w:rPr>
  </w:style>
  <w:style w:type="paragraph" w:styleId="ad">
    <w:name w:val="Body Text"/>
    <w:basedOn w:val="a0"/>
    <w:link w:val="ae"/>
    <w:uiPriority w:val="99"/>
    <w:unhideWhenUsed/>
    <w:rsid w:val="00636A83"/>
    <w:pPr>
      <w:keepLines/>
      <w:spacing w:after="160" w:line="240" w:lineRule="auto"/>
      <w:jc w:val="both"/>
    </w:pPr>
    <w:rPr>
      <w:rFonts w:ascii="Arial" w:eastAsia="Times New Roman" w:hAnsi="Arial" w:cs="Times New Roman"/>
      <w:sz w:val="24"/>
      <w:szCs w:val="24"/>
      <w:lang w:eastAsia="ru-RU"/>
    </w:rPr>
  </w:style>
  <w:style w:type="character" w:customStyle="1" w:styleId="ae">
    <w:name w:val="Основной текст Знак"/>
    <w:basedOn w:val="a1"/>
    <w:link w:val="ad"/>
    <w:uiPriority w:val="99"/>
    <w:rsid w:val="00636A83"/>
    <w:rPr>
      <w:rFonts w:ascii="Arial" w:eastAsia="Times New Roman" w:hAnsi="Arial" w:cs="Times New Roman"/>
      <w:sz w:val="24"/>
      <w:szCs w:val="24"/>
      <w:lang w:eastAsia="ru-RU"/>
    </w:rPr>
  </w:style>
  <w:style w:type="paragraph" w:customStyle="1" w:styleId="p1">
    <w:name w:val="p1"/>
    <w:basedOn w:val="a0"/>
    <w:rsid w:val="004514DC"/>
    <w:pPr>
      <w:spacing w:after="0" w:line="240" w:lineRule="auto"/>
    </w:pPr>
    <w:rPr>
      <w:rFonts w:ascii=".AppleSystemUIFont" w:eastAsia="Times New Roman" w:hAnsi=".AppleSystemUIFont" w:cs="Times New Roman"/>
      <w:color w:val="0E0E0E"/>
      <w:sz w:val="21"/>
      <w:szCs w:val="21"/>
      <w:lang w:eastAsia="ru-RU" w:bidi="th-TH"/>
    </w:rPr>
  </w:style>
  <w:style w:type="paragraph" w:customStyle="1" w:styleId="p2">
    <w:name w:val="p2"/>
    <w:basedOn w:val="a0"/>
    <w:rsid w:val="004514DC"/>
    <w:pPr>
      <w:spacing w:after="0" w:line="240" w:lineRule="auto"/>
    </w:pPr>
    <w:rPr>
      <w:rFonts w:ascii=".AppleSystemUIFont" w:eastAsia="Times New Roman" w:hAnsi=".AppleSystemUIFont" w:cs="Times New Roman"/>
      <w:color w:val="0E0E0E"/>
      <w:sz w:val="21"/>
      <w:szCs w:val="21"/>
      <w:lang w:eastAsia="ru-RU"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015710">
      <w:bodyDiv w:val="1"/>
      <w:marLeft w:val="0"/>
      <w:marRight w:val="0"/>
      <w:marTop w:val="0"/>
      <w:marBottom w:val="0"/>
      <w:divBdr>
        <w:top w:val="none" w:sz="0" w:space="0" w:color="auto"/>
        <w:left w:val="none" w:sz="0" w:space="0" w:color="auto"/>
        <w:bottom w:val="none" w:sz="0" w:space="0" w:color="auto"/>
        <w:right w:val="none" w:sz="0" w:space="0" w:color="auto"/>
      </w:divBdr>
    </w:div>
    <w:div w:id="787705460">
      <w:bodyDiv w:val="1"/>
      <w:marLeft w:val="0"/>
      <w:marRight w:val="0"/>
      <w:marTop w:val="0"/>
      <w:marBottom w:val="0"/>
      <w:divBdr>
        <w:top w:val="none" w:sz="0" w:space="0" w:color="auto"/>
        <w:left w:val="none" w:sz="0" w:space="0" w:color="auto"/>
        <w:bottom w:val="none" w:sz="0" w:space="0" w:color="auto"/>
        <w:right w:val="none" w:sz="0" w:space="0" w:color="auto"/>
      </w:divBdr>
    </w:div>
    <w:div w:id="828133336">
      <w:bodyDiv w:val="1"/>
      <w:marLeft w:val="0"/>
      <w:marRight w:val="0"/>
      <w:marTop w:val="0"/>
      <w:marBottom w:val="0"/>
      <w:divBdr>
        <w:top w:val="none" w:sz="0" w:space="0" w:color="auto"/>
        <w:left w:val="none" w:sz="0" w:space="0" w:color="auto"/>
        <w:bottom w:val="none" w:sz="0" w:space="0" w:color="auto"/>
        <w:right w:val="none" w:sz="0" w:space="0" w:color="auto"/>
      </w:divBdr>
    </w:div>
    <w:div w:id="897669039">
      <w:bodyDiv w:val="1"/>
      <w:marLeft w:val="0"/>
      <w:marRight w:val="0"/>
      <w:marTop w:val="0"/>
      <w:marBottom w:val="0"/>
      <w:divBdr>
        <w:top w:val="none" w:sz="0" w:space="0" w:color="auto"/>
        <w:left w:val="none" w:sz="0" w:space="0" w:color="auto"/>
        <w:bottom w:val="none" w:sz="0" w:space="0" w:color="auto"/>
        <w:right w:val="none" w:sz="0" w:space="0" w:color="auto"/>
      </w:divBdr>
    </w:div>
    <w:div w:id="903445316">
      <w:bodyDiv w:val="1"/>
      <w:marLeft w:val="0"/>
      <w:marRight w:val="0"/>
      <w:marTop w:val="0"/>
      <w:marBottom w:val="0"/>
      <w:divBdr>
        <w:top w:val="none" w:sz="0" w:space="0" w:color="auto"/>
        <w:left w:val="none" w:sz="0" w:space="0" w:color="auto"/>
        <w:bottom w:val="none" w:sz="0" w:space="0" w:color="auto"/>
        <w:right w:val="none" w:sz="0" w:space="0" w:color="auto"/>
      </w:divBdr>
    </w:div>
    <w:div w:id="124853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319</TotalTime>
  <Pages>1</Pages>
  <Words>520</Words>
  <Characters>2965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Лакаевская Марина Анатольевна</dc:creator>
  <cp:lastModifiedBy>Ковтун Павел Алексеевич</cp:lastModifiedBy>
  <cp:revision>15</cp:revision>
  <cp:lastPrinted>2023-07-04T08:23:00Z</cp:lastPrinted>
  <dcterms:created xsi:type="dcterms:W3CDTF">2025-01-09T15:09:00Z</dcterms:created>
  <dcterms:modified xsi:type="dcterms:W3CDTF">2025-01-28T14:42:00Z</dcterms:modified>
</cp:coreProperties>
</file>