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466" w:rsidRDefault="00B93466" w:rsidP="00B934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466">
        <w:rPr>
          <w:rFonts w:ascii="Times New Roman" w:hAnsi="Times New Roman" w:cs="Times New Roman"/>
          <w:sz w:val="28"/>
          <w:szCs w:val="28"/>
        </w:rPr>
        <w:t>Добрый день!</w:t>
      </w:r>
      <w:r w:rsidRPr="00B93466">
        <w:rPr>
          <w:rFonts w:ascii="Times New Roman" w:hAnsi="Times New Roman" w:cs="Times New Roman"/>
          <w:sz w:val="28"/>
          <w:szCs w:val="28"/>
        </w:rPr>
        <w:br/>
      </w:r>
      <w:r w:rsidRPr="00B93466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замечание и сообщаем, что</w:t>
      </w:r>
      <w:r w:rsidRPr="00B9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1 Часть 1 Общая часть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п.11 </w:t>
      </w:r>
      <w:r w:rsidR="00DE4A14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ближайшее время будут внесены изменения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Обеспечение в</w:t>
      </w:r>
      <w:r w:rsidRPr="00B93466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носится на специальный счет.</w:t>
      </w:r>
    </w:p>
    <w:p w:rsidR="00DE4A14" w:rsidRPr="00DE4A14" w:rsidRDefault="00DE4A14" w:rsidP="00DE4A14">
      <w:pPr>
        <w:tabs>
          <w:tab w:val="left" w:pos="0"/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E4A14">
        <w:rPr>
          <w:rFonts w:ascii="Times New Roman" w:eastAsia="Calibri" w:hAnsi="Times New Roman" w:cs="Times New Roman"/>
          <w:sz w:val="28"/>
          <w:szCs w:val="28"/>
        </w:rPr>
        <w:t>Обеспечение заявки на участие в закупке:</w:t>
      </w:r>
      <w:r w:rsidRPr="00DE4A1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DE4A14" w:rsidRPr="00DE4A14" w:rsidRDefault="00DE4A14" w:rsidP="00DE4A14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DE4A14">
        <w:rPr>
          <w:rFonts w:ascii="Times New Roman" w:hAnsi="Times New Roman"/>
          <w:spacing w:val="-6"/>
          <w:sz w:val="28"/>
          <w:szCs w:val="28"/>
        </w:rPr>
        <w:t>денежные средства, внесенные на специальный счет, открытый участником закупки в банке, включенном в перечень, определенный Правительством Российской Федерации, либо независимая гарантия, соответствующая требованиям 223-ФЗ и по типовой форме, утвержденной нормативным правовым актом Правительства Российской Федерации, выданная гарантом, соответствующим требованиям 223-ФЗ;</w:t>
      </w:r>
    </w:p>
    <w:p w:rsidR="00DE4A14" w:rsidRPr="00DE4A14" w:rsidRDefault="00DE4A14" w:rsidP="00DE4A14">
      <w:pPr>
        <w:pStyle w:val="a4"/>
        <w:tabs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</w:p>
    <w:p w:rsidR="00DE4A14" w:rsidRPr="00DE4A14" w:rsidRDefault="00DE4A14" w:rsidP="00DE4A14">
      <w:pPr>
        <w:pStyle w:val="a4"/>
        <w:tabs>
          <w:tab w:val="left" w:pos="1134"/>
        </w:tabs>
        <w:jc w:val="center"/>
        <w:rPr>
          <w:rFonts w:ascii="Times New Roman" w:hAnsi="Times New Roman"/>
          <w:b/>
          <w:spacing w:val="-6"/>
          <w:sz w:val="28"/>
          <w:szCs w:val="28"/>
          <w:u w:val="single"/>
        </w:rPr>
      </w:pPr>
      <w:r w:rsidRPr="00DE4A14">
        <w:rPr>
          <w:rFonts w:ascii="Times New Roman" w:hAnsi="Times New Roman"/>
          <w:b/>
          <w:spacing w:val="-6"/>
          <w:sz w:val="28"/>
          <w:szCs w:val="28"/>
          <w:u w:val="single"/>
        </w:rPr>
        <w:t>262 300  (Двести шестьдесят две тысячи триста) рублей 00 копеек, НДС не облагается.</w:t>
      </w:r>
    </w:p>
    <w:p w:rsidR="00DE4A14" w:rsidRPr="00DE4A14" w:rsidRDefault="00DE4A14" w:rsidP="00DE4A14">
      <w:pPr>
        <w:pStyle w:val="a4"/>
        <w:tabs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</w:p>
    <w:p w:rsidR="00DE4A14" w:rsidRPr="00DE4A14" w:rsidRDefault="00DE4A14" w:rsidP="00DE4A14">
      <w:pPr>
        <w:pStyle w:val="a4"/>
        <w:tabs>
          <w:tab w:val="left" w:pos="1134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E4A14">
        <w:rPr>
          <w:rFonts w:ascii="Times New Roman" w:hAnsi="Times New Roman"/>
          <w:spacing w:val="-6"/>
          <w:sz w:val="28"/>
          <w:szCs w:val="28"/>
        </w:rPr>
        <w:t>В случае уклонения участника закупки от заключения договора денежные средства, внесенные на специальный банковский счет в качестве обеспечения заявок на участие в закупке (в случае предоставления обеспечения заявки путем внесения денежных средств на специальный счет), перечисляются на следующий счет зак</w:t>
      </w:r>
      <w:bookmarkStart w:id="0" w:name="_GoBack"/>
      <w:bookmarkEnd w:id="0"/>
      <w:r w:rsidRPr="00DE4A14">
        <w:rPr>
          <w:rFonts w:ascii="Times New Roman" w:hAnsi="Times New Roman"/>
          <w:spacing w:val="-6"/>
          <w:sz w:val="28"/>
          <w:szCs w:val="28"/>
        </w:rPr>
        <w:t>азчика:</w:t>
      </w:r>
    </w:p>
    <w:p w:rsidR="00DE4A14" w:rsidRPr="00DE4A14" w:rsidRDefault="00DE4A14" w:rsidP="00DE4A1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4"/>
          <w:lang w:eastAsia="ru-RU"/>
        </w:rPr>
      </w:pPr>
      <w:r w:rsidRPr="00DE4A14">
        <w:rPr>
          <w:rFonts w:ascii="Times New Roman" w:eastAsia="Times New Roman" w:hAnsi="Times New Roman" w:cs="Times New Roman"/>
          <w:spacing w:val="-6"/>
          <w:sz w:val="28"/>
          <w:szCs w:val="24"/>
          <w:lang w:eastAsia="ru-RU"/>
        </w:rPr>
        <w:t xml:space="preserve">Получатель: ООО «Ленинградская АЭС-Авто» </w:t>
      </w:r>
    </w:p>
    <w:p w:rsidR="00DE4A14" w:rsidRPr="00DE4A14" w:rsidRDefault="00DE4A14" w:rsidP="00DE4A1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4"/>
          <w:lang w:eastAsia="ru-RU"/>
        </w:rPr>
      </w:pPr>
      <w:r w:rsidRPr="00DE4A14">
        <w:rPr>
          <w:rFonts w:ascii="Times New Roman" w:eastAsia="Times New Roman" w:hAnsi="Times New Roman" w:cs="Times New Roman"/>
          <w:spacing w:val="-6"/>
          <w:sz w:val="28"/>
          <w:szCs w:val="24"/>
          <w:lang w:eastAsia="ru-RU"/>
        </w:rPr>
        <w:t xml:space="preserve">ИНН 4714023385      </w:t>
      </w:r>
    </w:p>
    <w:p w:rsidR="00DE4A14" w:rsidRPr="00DE4A14" w:rsidRDefault="00DE4A14" w:rsidP="00DE4A1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4"/>
          <w:lang w:eastAsia="ru-RU"/>
        </w:rPr>
      </w:pPr>
      <w:r w:rsidRPr="00DE4A14">
        <w:rPr>
          <w:rFonts w:ascii="Times New Roman" w:eastAsia="Times New Roman" w:hAnsi="Times New Roman" w:cs="Times New Roman"/>
          <w:spacing w:val="-6"/>
          <w:sz w:val="28"/>
          <w:szCs w:val="24"/>
          <w:lang w:eastAsia="ru-RU"/>
        </w:rPr>
        <w:t>КПП 472601001</w:t>
      </w:r>
    </w:p>
    <w:p w:rsidR="00DE4A14" w:rsidRPr="00DE4A14" w:rsidRDefault="00DE4A14" w:rsidP="00DE4A1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4"/>
          <w:lang w:eastAsia="ru-RU"/>
        </w:rPr>
      </w:pPr>
      <w:r w:rsidRPr="00DE4A14">
        <w:rPr>
          <w:rFonts w:ascii="Times New Roman" w:eastAsia="Times New Roman" w:hAnsi="Times New Roman" w:cs="Times New Roman"/>
          <w:spacing w:val="-6"/>
          <w:sz w:val="28"/>
          <w:szCs w:val="24"/>
          <w:lang w:eastAsia="ru-RU"/>
        </w:rPr>
        <w:t>ОГРН 1094714000435</w:t>
      </w:r>
    </w:p>
    <w:p w:rsidR="00DE4A14" w:rsidRPr="00DE4A14" w:rsidRDefault="00DE4A14" w:rsidP="00DE4A1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4"/>
          <w:lang w:eastAsia="ru-RU"/>
        </w:rPr>
      </w:pPr>
      <w:r w:rsidRPr="00DE4A14">
        <w:rPr>
          <w:rFonts w:ascii="Times New Roman" w:eastAsia="Times New Roman" w:hAnsi="Times New Roman" w:cs="Times New Roman"/>
          <w:spacing w:val="-6"/>
          <w:sz w:val="28"/>
          <w:szCs w:val="24"/>
          <w:lang w:eastAsia="ru-RU"/>
        </w:rPr>
        <w:t xml:space="preserve">Банковские реквизиты: </w:t>
      </w:r>
    </w:p>
    <w:p w:rsidR="00DE4A14" w:rsidRPr="00DE4A14" w:rsidRDefault="00DE4A14" w:rsidP="00DE4A1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4"/>
          <w:lang w:eastAsia="ru-RU"/>
        </w:rPr>
      </w:pPr>
      <w:proofErr w:type="gramStart"/>
      <w:r w:rsidRPr="00DE4A14">
        <w:rPr>
          <w:rFonts w:ascii="Times New Roman" w:eastAsia="Times New Roman" w:hAnsi="Times New Roman" w:cs="Times New Roman"/>
          <w:spacing w:val="-6"/>
          <w:sz w:val="28"/>
          <w:szCs w:val="24"/>
          <w:lang w:eastAsia="ru-RU"/>
        </w:rPr>
        <w:t>р</w:t>
      </w:r>
      <w:proofErr w:type="gramEnd"/>
      <w:r w:rsidRPr="00DE4A14">
        <w:rPr>
          <w:rFonts w:ascii="Times New Roman" w:eastAsia="Times New Roman" w:hAnsi="Times New Roman" w:cs="Times New Roman"/>
          <w:spacing w:val="-6"/>
          <w:sz w:val="28"/>
          <w:szCs w:val="24"/>
          <w:lang w:eastAsia="ru-RU"/>
        </w:rPr>
        <w:t xml:space="preserve">/счет: 40702810255360000186 </w:t>
      </w:r>
    </w:p>
    <w:p w:rsidR="00DE4A14" w:rsidRPr="00DE4A14" w:rsidRDefault="00DE4A14" w:rsidP="00DE4A1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4"/>
          <w:lang w:eastAsia="ru-RU"/>
        </w:rPr>
      </w:pPr>
      <w:r w:rsidRPr="00DE4A14">
        <w:rPr>
          <w:rFonts w:ascii="Times New Roman" w:eastAsia="Times New Roman" w:hAnsi="Times New Roman" w:cs="Times New Roman"/>
          <w:spacing w:val="-6"/>
          <w:sz w:val="28"/>
          <w:szCs w:val="24"/>
          <w:lang w:eastAsia="ru-RU"/>
        </w:rPr>
        <w:t>СЕВЕРО-ЗАПАДНЫЙ БАНК ПАО СБЕРБАНК</w:t>
      </w:r>
    </w:p>
    <w:p w:rsidR="00DE4A14" w:rsidRPr="00DE4A14" w:rsidRDefault="00DE4A14" w:rsidP="00DE4A1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4"/>
          <w:lang w:eastAsia="ru-RU"/>
        </w:rPr>
      </w:pPr>
      <w:proofErr w:type="gramStart"/>
      <w:r w:rsidRPr="00DE4A14">
        <w:rPr>
          <w:rFonts w:ascii="Times New Roman" w:eastAsia="Times New Roman" w:hAnsi="Times New Roman" w:cs="Times New Roman"/>
          <w:spacing w:val="-6"/>
          <w:sz w:val="28"/>
          <w:szCs w:val="24"/>
          <w:lang w:eastAsia="ru-RU"/>
        </w:rPr>
        <w:t>к</w:t>
      </w:r>
      <w:proofErr w:type="gramEnd"/>
      <w:r w:rsidRPr="00DE4A14">
        <w:rPr>
          <w:rFonts w:ascii="Times New Roman" w:eastAsia="Times New Roman" w:hAnsi="Times New Roman" w:cs="Times New Roman"/>
          <w:spacing w:val="-6"/>
          <w:sz w:val="28"/>
          <w:szCs w:val="24"/>
          <w:lang w:eastAsia="ru-RU"/>
        </w:rPr>
        <w:t>/счет: 30101810500000000653</w:t>
      </w:r>
    </w:p>
    <w:p w:rsidR="00DE4A14" w:rsidRPr="00DE4A14" w:rsidRDefault="00DE4A14" w:rsidP="00DE4A1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4"/>
          <w:lang w:eastAsia="ru-RU"/>
        </w:rPr>
      </w:pPr>
      <w:r w:rsidRPr="00DE4A14">
        <w:rPr>
          <w:rFonts w:ascii="Times New Roman" w:eastAsia="Times New Roman" w:hAnsi="Times New Roman" w:cs="Times New Roman"/>
          <w:spacing w:val="-6"/>
          <w:sz w:val="28"/>
          <w:szCs w:val="24"/>
          <w:lang w:eastAsia="ru-RU"/>
        </w:rPr>
        <w:t>БИК: 044030653</w:t>
      </w:r>
    </w:p>
    <w:p w:rsidR="00DE4A14" w:rsidRPr="00DE4A14" w:rsidRDefault="00DE4A14" w:rsidP="00B934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5A5A" w:rsidRPr="00DE4A14" w:rsidRDefault="00485A5A">
      <w:pPr>
        <w:rPr>
          <w:rFonts w:ascii="Times New Roman" w:hAnsi="Times New Roman" w:cs="Times New Roman"/>
          <w:sz w:val="28"/>
          <w:szCs w:val="28"/>
        </w:rPr>
      </w:pPr>
    </w:p>
    <w:sectPr w:rsidR="00485A5A" w:rsidRPr="00DE4A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860AA"/>
    <w:multiLevelType w:val="multilevel"/>
    <w:tmpl w:val="25DE1E8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508D0437"/>
    <w:multiLevelType w:val="hybridMultilevel"/>
    <w:tmpl w:val="2E84FFE4"/>
    <w:lvl w:ilvl="0" w:tplc="6DE692CA">
      <w:start w:val="1"/>
      <w:numFmt w:val="decimal"/>
      <w:lvlText w:val="%1)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EDE"/>
    <w:rsid w:val="00485A5A"/>
    <w:rsid w:val="006D3EDE"/>
    <w:rsid w:val="00B93466"/>
    <w:rsid w:val="00DE4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Заголовок_3 Знак,Подпись рисунка Знак,ПКФ Список Знак,Абзац списка5 Знак,Абзац списка2 Знак,мой Знак,Bullet List Знак,FooterText Знак,numbered Знак,SL_Абзац списка Знак,Нумерованый список Знак,List Paragraph1 Знак,–маркер Знак,lp1 Знак"/>
    <w:link w:val="a4"/>
    <w:locked/>
    <w:rsid w:val="00DE4A14"/>
    <w:rPr>
      <w:rFonts w:ascii="Calibri" w:eastAsia="Calibri" w:hAnsi="Calibri" w:cs="Times New Roman"/>
    </w:rPr>
  </w:style>
  <w:style w:type="paragraph" w:styleId="a4">
    <w:name w:val="List Paragraph"/>
    <w:aliases w:val="Заголовок_3,Подпись рисунка,ПКФ Список,Абзац списка5,Абзац списка2,мой,Bullet List,FooterText,numbered,SL_Абзац списка,Нумерованый список,List Paragraph1,–маркер,Абзац списка3,таблица,ТЗ_Список,Use Case List Paragraph,Табичный текст,lp1"/>
    <w:basedOn w:val="a"/>
    <w:link w:val="a3"/>
    <w:qFormat/>
    <w:rsid w:val="00DE4A14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Заголовок_3 Знак,Подпись рисунка Знак,ПКФ Список Знак,Абзац списка5 Знак,Абзац списка2 Знак,мой Знак,Bullet List Знак,FooterText Знак,numbered Знак,SL_Абзац списка Знак,Нумерованый список Знак,List Paragraph1 Знак,–маркер Знак,lp1 Знак"/>
    <w:link w:val="a4"/>
    <w:locked/>
    <w:rsid w:val="00DE4A14"/>
    <w:rPr>
      <w:rFonts w:ascii="Calibri" w:eastAsia="Calibri" w:hAnsi="Calibri" w:cs="Times New Roman"/>
    </w:rPr>
  </w:style>
  <w:style w:type="paragraph" w:styleId="a4">
    <w:name w:val="List Paragraph"/>
    <w:aliases w:val="Заголовок_3,Подпись рисунка,ПКФ Список,Абзац списка5,Абзац списка2,мой,Bullet List,FooterText,numbered,SL_Абзац списка,Нумерованый список,List Paragraph1,–маркер,Абзац списка3,таблица,ТЗ_Список,Use Case List Paragraph,Табичный текст,lp1"/>
    <w:basedOn w:val="a"/>
    <w:link w:val="a3"/>
    <w:qFormat/>
    <w:rsid w:val="00DE4A14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3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06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817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181</Words>
  <Characters>1034</Characters>
  <Application>Microsoft Office Word</Application>
  <DocSecurity>0</DocSecurity>
  <Lines>8</Lines>
  <Paragraphs>2</Paragraphs>
  <ScaleCrop>false</ScaleCrop>
  <Company>SPecialiST RePack</Company>
  <LinksUpToDate>false</LinksUpToDate>
  <CharactersWithSpaces>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Владимировна Васина</dc:creator>
  <cp:keywords/>
  <dc:description/>
  <cp:lastModifiedBy>Валентина Владимировна Васина</cp:lastModifiedBy>
  <cp:revision>3</cp:revision>
  <dcterms:created xsi:type="dcterms:W3CDTF">2025-05-19T11:24:00Z</dcterms:created>
  <dcterms:modified xsi:type="dcterms:W3CDTF">2025-05-19T11:30:00Z</dcterms:modified>
</cp:coreProperties>
</file>