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E8795" w14:textId="25B4D1AD" w:rsidR="001722F2" w:rsidRDefault="006C2DB9">
      <w:r>
        <w:t xml:space="preserve">Добрый день </w:t>
      </w:r>
    </w:p>
    <w:p w14:paraId="0776AE00" w14:textId="77777777" w:rsidR="006C2DB9" w:rsidRPr="006C2DB9" w:rsidRDefault="006C2DB9" w:rsidP="006C2DB9">
      <w:r w:rsidRPr="006C2DB9">
        <w:t>В проекте договора указано, что договор заключается в целях реализации государственного оборонного заказа, в соответствии с Федеральным законом от 29.12.2012 N 275-ФЗ "О государственном оборонном заказе", но в ответе на наш запрос разъяснений было указано, что закупка реализуется в рамках 223 ФЗ.</w:t>
      </w:r>
      <w:r w:rsidRPr="006C2DB9">
        <w:br/>
        <w:t>Прошу уточнить договор будет заключается в рамках гос. оборон заказа или это ошибка и приложен неверный проект контракта</w:t>
      </w:r>
    </w:p>
    <w:p w14:paraId="3FF4EEFC" w14:textId="77777777" w:rsidR="006C2DB9" w:rsidRDefault="006C2DB9"/>
    <w:sectPr w:rsidR="006C2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EA9"/>
    <w:rsid w:val="000A7F39"/>
    <w:rsid w:val="001722F2"/>
    <w:rsid w:val="003F71B4"/>
    <w:rsid w:val="00534EA9"/>
    <w:rsid w:val="006C2DB9"/>
    <w:rsid w:val="00B73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26905"/>
  <w15:chartTrackingRefBased/>
  <w15:docId w15:val="{5802A03B-6507-478E-B065-B25917C5D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4E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4E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4E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4E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4E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4E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4E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4E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4E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4E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34E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34E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34EA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34EA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34EA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34EA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34EA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34E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4E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34E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34E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34E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34E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34EA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34EA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34EA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34E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34EA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34EA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5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36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48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9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8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619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38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3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2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59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03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85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00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Алена</dc:creator>
  <cp:keywords/>
  <dc:description/>
  <cp:lastModifiedBy>Морозова Алена</cp:lastModifiedBy>
  <cp:revision>2</cp:revision>
  <dcterms:created xsi:type="dcterms:W3CDTF">2025-07-02T14:48:00Z</dcterms:created>
  <dcterms:modified xsi:type="dcterms:W3CDTF">2025-07-02T14:48:00Z</dcterms:modified>
</cp:coreProperties>
</file>