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33B" w:rsidRDefault="008810F2">
      <w:r w:rsidRPr="008810F2">
        <w:drawing>
          <wp:inline distT="0" distB="0" distL="0" distR="0" wp14:anchorId="69CDC250" wp14:editId="10072E3C">
            <wp:extent cx="5940425" cy="137604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76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353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39C"/>
    <w:rsid w:val="002D4881"/>
    <w:rsid w:val="008810F2"/>
    <w:rsid w:val="00A0139C"/>
    <w:rsid w:val="00EC1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17BEC2-7046-46ED-A8F5-4E486D2AD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Shishova Anna</dc:creator>
  <cp:keywords/>
  <dc:description/>
  <cp:lastModifiedBy>Shishova Anna</cp:lastModifiedBy>
  <cp:revision>2</cp:revision>
  <dcterms:created xsi:type="dcterms:W3CDTF">2025-07-10T06:31:00Z</dcterms:created>
  <dcterms:modified xsi:type="dcterms:W3CDTF">2025-07-10T06:31:00Z</dcterms:modified>
</cp:coreProperties>
</file>