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50C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 xml:space="preserve">Уважаемый заказчик! 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>Просим удалить из документации форму независимой гарантии на обеспечение заявки</w:t>
      </w:r>
      <w:r>
        <w:rPr>
          <w:rFonts w:ascii="Times New Roman" w:hAnsi="Times New Roman" w:cs="Times New Roman"/>
        </w:rPr>
        <w:t xml:space="preserve"> (том 1, часть 1)</w:t>
      </w:r>
      <w:r w:rsidRPr="003F0638">
        <w:rPr>
          <w:rFonts w:ascii="Times New Roman" w:hAnsi="Times New Roman" w:cs="Times New Roman"/>
        </w:rPr>
        <w:t xml:space="preserve">, так как она </w:t>
      </w:r>
      <w:r w:rsidRPr="003F0638">
        <w:rPr>
          <w:rFonts w:ascii="Times New Roman" w:hAnsi="Times New Roman" w:cs="Times New Roman"/>
          <w:u w:val="single"/>
        </w:rPr>
        <w:t>не применяется и вводит участников в заблуждение</w:t>
      </w:r>
      <w:r w:rsidRPr="003F0638">
        <w:rPr>
          <w:rFonts w:ascii="Times New Roman" w:hAnsi="Times New Roman" w:cs="Times New Roman"/>
        </w:rPr>
        <w:t xml:space="preserve">. 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 xml:space="preserve">В документации </w:t>
      </w:r>
      <w:r>
        <w:rPr>
          <w:rFonts w:ascii="Times New Roman" w:hAnsi="Times New Roman" w:cs="Times New Roman"/>
        </w:rPr>
        <w:t>(</w:t>
      </w:r>
      <w:r w:rsidRPr="003F0638">
        <w:rPr>
          <w:rFonts w:ascii="Times New Roman" w:hAnsi="Times New Roman" w:cs="Times New Roman"/>
        </w:rPr>
        <w:t>том</w:t>
      </w:r>
      <w:r>
        <w:rPr>
          <w:rFonts w:ascii="Times New Roman" w:hAnsi="Times New Roman" w:cs="Times New Roman"/>
        </w:rPr>
        <w:t xml:space="preserve"> </w:t>
      </w:r>
      <w:r w:rsidRPr="003F063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часть 1)</w:t>
      </w:r>
      <w:r w:rsidRPr="003F0638">
        <w:rPr>
          <w:rFonts w:ascii="Times New Roman" w:hAnsi="Times New Roman" w:cs="Times New Roman"/>
        </w:rPr>
        <w:t xml:space="preserve"> указано: 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>11)</w:t>
      </w:r>
      <w:r w:rsidRPr="003F0638">
        <w:rPr>
          <w:rFonts w:ascii="Times New Roman" w:hAnsi="Times New Roman" w:cs="Times New Roman"/>
        </w:rPr>
        <w:tab/>
        <w:t>Обеспечение заявки на участие в закупке: требуется.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 xml:space="preserve">- денежные средства либо независимая гарантия, соответствующая требованиям Законодательства о закупках и по типовой форме, </w:t>
      </w:r>
      <w:r w:rsidRPr="003F0638">
        <w:rPr>
          <w:rFonts w:ascii="Times New Roman" w:hAnsi="Times New Roman" w:cs="Times New Roman"/>
          <w:u w:val="single"/>
        </w:rPr>
        <w:t>утвержденной нормативным правовым актом Правительства Российской Федерации,</w:t>
      </w:r>
      <w:r w:rsidRPr="003F0638">
        <w:rPr>
          <w:rFonts w:ascii="Times New Roman" w:hAnsi="Times New Roman" w:cs="Times New Roman"/>
        </w:rPr>
        <w:t xml:space="preserve"> выданная гарантом, соответствующим требованиям, приведенным в пункте 2.1.3 раздела 2 части 1 закупочной документации;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  <w:r w:rsidRPr="003F0638">
        <w:rPr>
          <w:rFonts w:ascii="Times New Roman" w:hAnsi="Times New Roman" w:cs="Times New Roman"/>
        </w:rPr>
        <w:t xml:space="preserve">Так как процедура </w:t>
      </w:r>
      <w:r w:rsidRPr="003F0638">
        <w:rPr>
          <w:rFonts w:ascii="Times New Roman" w:hAnsi="Times New Roman" w:cs="Times New Roman"/>
          <w:u w:val="single"/>
        </w:rPr>
        <w:t>только для участников СМП</w:t>
      </w:r>
      <w:r>
        <w:rPr>
          <w:rFonts w:ascii="Times New Roman" w:hAnsi="Times New Roman" w:cs="Times New Roman"/>
        </w:rPr>
        <w:t xml:space="preserve"> по 223 </w:t>
      </w:r>
      <w:proofErr w:type="spellStart"/>
      <w:r>
        <w:rPr>
          <w:rFonts w:ascii="Times New Roman" w:hAnsi="Times New Roman" w:cs="Times New Roman"/>
        </w:rPr>
        <w:t>фз</w:t>
      </w:r>
      <w:proofErr w:type="spellEnd"/>
      <w:r w:rsidRPr="003F0638">
        <w:rPr>
          <w:rFonts w:ascii="Times New Roman" w:hAnsi="Times New Roman" w:cs="Times New Roman"/>
        </w:rPr>
        <w:t xml:space="preserve">, то независимая гарантия на участие в закупке </w:t>
      </w:r>
      <w:r w:rsidRPr="003F0638">
        <w:rPr>
          <w:rFonts w:ascii="Times New Roman" w:hAnsi="Times New Roman" w:cs="Times New Roman"/>
          <w:u w:val="single"/>
        </w:rPr>
        <w:t>должна быть оформлена по типовой форме,</w:t>
      </w:r>
      <w:r w:rsidRPr="003F0638">
        <w:rPr>
          <w:rFonts w:ascii="Times New Roman" w:hAnsi="Times New Roman" w:cs="Times New Roman"/>
        </w:rPr>
        <w:t xml:space="preserve"> утвержденной </w:t>
      </w:r>
      <w:r w:rsidRPr="003F0638">
        <w:rPr>
          <w:rFonts w:ascii="Times New Roman" w:hAnsi="Times New Roman" w:cs="Times New Roman"/>
        </w:rPr>
        <w:t>Постановление</w:t>
      </w:r>
      <w:r w:rsidRPr="003F0638">
        <w:rPr>
          <w:rFonts w:ascii="Times New Roman" w:hAnsi="Times New Roman" w:cs="Times New Roman"/>
        </w:rPr>
        <w:t>м</w:t>
      </w:r>
      <w:r w:rsidRPr="003F0638">
        <w:rPr>
          <w:rFonts w:ascii="Times New Roman" w:hAnsi="Times New Roman" w:cs="Times New Roman"/>
        </w:rPr>
        <w:t xml:space="preserve"> Правительства РФ от 09.08.2022 N 1397</w:t>
      </w:r>
      <w:r w:rsidRPr="003F0638">
        <w:rPr>
          <w:rFonts w:ascii="Times New Roman" w:hAnsi="Times New Roman" w:cs="Times New Roman"/>
        </w:rPr>
        <w:t xml:space="preserve"> </w:t>
      </w:r>
      <w:r w:rsidRPr="003F0638">
        <w:rPr>
          <w:rFonts w:ascii="Times New Roman" w:hAnsi="Times New Roman" w:cs="Times New Roman"/>
        </w:rPr>
        <w:t>"О независимых гарантиях, предоставляемых в качестве обеспечения заявки на участие в конкурентной закупке товаров, работ, у</w:t>
      </w:r>
      <w:bookmarkStart w:id="0" w:name="_GoBack"/>
      <w:bookmarkEnd w:id="0"/>
      <w:r w:rsidRPr="003F0638">
        <w:rPr>
          <w:rFonts w:ascii="Times New Roman" w:hAnsi="Times New Roman" w:cs="Times New Roman"/>
        </w:rPr>
        <w:t>слуг в электронной форме с участием субъектов малого и среднего предпринимательства, и независимых гарантиях, предоставляемых в качестве обеспечения исполнения договора, заключаемого по результатам такой закупки, а также о внесении изменений в некоторые акты Правительства Российской Федерации"</w:t>
      </w:r>
      <w:r w:rsidRPr="003F0638">
        <w:rPr>
          <w:rFonts w:ascii="Times New Roman" w:hAnsi="Times New Roman" w:cs="Times New Roman"/>
        </w:rPr>
        <w:t>.</w:t>
      </w: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</w:p>
    <w:p w:rsidR="003F0638" w:rsidRPr="003F0638" w:rsidRDefault="003F0638" w:rsidP="003F0638">
      <w:pPr>
        <w:ind w:left="-709" w:firstLine="993"/>
        <w:jc w:val="both"/>
        <w:rPr>
          <w:rFonts w:ascii="Times New Roman" w:hAnsi="Times New Roman" w:cs="Times New Roman"/>
        </w:rPr>
      </w:pPr>
    </w:p>
    <w:sectPr w:rsidR="003F0638" w:rsidRPr="003F0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638"/>
    <w:rsid w:val="003F0638"/>
    <w:rsid w:val="0066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4B7B1"/>
  <w15:chartTrackingRefBased/>
  <w15:docId w15:val="{4D837C5E-B8C7-47F1-BA5B-04F88E74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Байт Ит</dc:creator>
  <cp:keywords/>
  <dc:description/>
  <cp:lastModifiedBy>Байт Ит</cp:lastModifiedBy>
  <cp:revision>1</cp:revision>
  <dcterms:created xsi:type="dcterms:W3CDTF">2025-08-20T11:16:00Z</dcterms:created>
  <dcterms:modified xsi:type="dcterms:W3CDTF">2025-08-20T11:21:00Z</dcterms:modified>
</cp:coreProperties>
</file>