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18"/>
      </w:tblGrid>
      <w:tr w:rsidR="003132DB" w:rsidRPr="001F6567" w14:paraId="580494A3" w14:textId="77777777" w:rsidTr="00B10ADE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val="ru-RU" w:eastAsia="ru-RU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14:paraId="11E1B002" w14:textId="77777777" w:rsidR="003132DB" w:rsidRPr="00DC2FF7" w:rsidRDefault="00C50FD4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 w:rsidRPr="00C50FD4"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464E9940" wp14:editId="505A015E">
                      <wp:extent cx="1685547" cy="502921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АО АТОМСПЕЦТРАНС_горизонтальный_рус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85547" cy="5029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eastAsiaTheme="minorHAnsi" w:hAnsi="Times New Roman" w:cs="Times New Roman"/>
              <w:b/>
              <w:noProof/>
              <w:sz w:val="24"/>
              <w:szCs w:val="24"/>
              <w:lang w:val="en-GB" w:eastAsia="en-US"/>
            </w:rPr>
            <w:alias w:val="Пометка дсп/кт"/>
            <w:tag w:val="Пометка дсп/кт"/>
            <w:id w:val="-95013389"/>
            <w:lock w:val="sdtLocked"/>
            <w:placeholder>
              <w:docPart w:val="7F8D6B4A7CD7414A90DDBCAB3C0EABC6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5" w:type="dxa"/>
                <w:gridSpan w:val="2"/>
                <w:vMerge w:val="restart"/>
              </w:tcPr>
              <w:p w14:paraId="266EE61A" w14:textId="77777777" w:rsidR="001532D5" w:rsidRPr="00303AA6" w:rsidRDefault="00424816" w:rsidP="001532D5">
                <w:pPr>
                  <w:pStyle w:val="ConsPlusNormal"/>
                  <w:spacing w:line="300" w:lineRule="exact"/>
                  <w:ind w:firstLine="1"/>
                  <w:jc w:val="right"/>
                  <w:rPr>
                    <w:rFonts w:ascii="Times New Roman" w:hAnsi="Times New Roman" w:cs="Times New Roman"/>
                    <w:b/>
                    <w:noProof/>
                    <w:sz w:val="24"/>
                    <w:szCs w:val="24"/>
                  </w:rPr>
                </w:pPr>
                <w:r w:rsidRPr="00303AA6">
                  <w:rPr>
                    <w:rFonts w:ascii="Times New Roman" w:hAnsi="Times New Roman" w:cs="Times New Roman"/>
                    <w:noProof/>
                    <w:sz w:val="24"/>
                    <w:szCs w:val="24"/>
                  </w:rPr>
                  <w:t xml:space="preserve"> </w:t>
                </w:r>
              </w:p>
              <w:sdt>
                <w:sdtPr>
                  <w:rPr>
                    <w:rFonts w:ascii="Calibri" w:eastAsia="Times New Roman" w:hAnsi="Calibri" w:cs="Times New Roman"/>
                    <w:sz w:val="24"/>
                    <w:szCs w:val="20"/>
                    <w:lang w:val="ru-RU" w:eastAsia="ru-RU"/>
                  </w:rPr>
                  <w:alias w:val="Адресат (не более 4 адресатов)"/>
                  <w:tag w:val="Адресат (не более 4 адресатов)"/>
                  <w:id w:val="1282604920"/>
                  <w:placeholder>
                    <w:docPart w:val="9497F00FEAC449ACA3A56D031A34EFC7"/>
                  </w:placeholder>
                  <w:docPartList>
                    <w:docPartGallery w:val="Quick Parts"/>
                    <w:docPartCategory w:val="Адресат"/>
                  </w:docPartList>
                </w:sdtPr>
                <w:sdtEndPr>
                  <w:rPr>
                    <w:rFonts w:ascii="Times New Roman" w:eastAsiaTheme="minorHAnsi" w:hAnsi="Times New Roman"/>
                    <w:szCs w:val="24"/>
                    <w:lang w:val="en-GB" w:eastAsia="en-US"/>
                  </w:rPr>
                </w:sdtEndPr>
                <w:sdtContent>
                  <w:p w14:paraId="64B2E045" w14:textId="77777777" w:rsidR="001532D5" w:rsidRPr="00A21CB0" w:rsidRDefault="001532D5" w:rsidP="002E19AA">
                    <w:pPr>
                      <w:ind w:right="432"/>
                      <w:jc w:val="right"/>
                      <w:rPr>
                        <w:rFonts w:cs="Times New Roman"/>
                        <w:sz w:val="24"/>
                        <w:lang w:val="ru-RU"/>
                      </w:rPr>
                    </w:pPr>
                  </w:p>
                  <w:p w14:paraId="1A29FE11" w14:textId="3992379A" w:rsidR="003132DB" w:rsidRPr="00303AA6" w:rsidRDefault="001532D5" w:rsidP="002E19AA">
                    <w:pPr>
                      <w:ind w:right="432"/>
                      <w:jc w:val="right"/>
                      <w:rPr>
                        <w:rFonts w:cs="Times New Roman"/>
                        <w:b/>
                        <w:noProof/>
                        <w:sz w:val="24"/>
                      </w:rPr>
                    </w:pPr>
                    <w:r w:rsidRPr="00A21CB0">
                      <w:rPr>
                        <w:rFonts w:cs="Times New Roman"/>
                        <w:sz w:val="24"/>
                        <w:lang w:val="ru-RU"/>
                      </w:rPr>
                      <w:t>Участнику закупочной процедуры</w:t>
                    </w:r>
                  </w:p>
                </w:sdtContent>
              </w:sdt>
            </w:tc>
          </w:sdtContent>
        </w:sdt>
      </w:tr>
      <w:tr w:rsidR="003132DB" w:rsidRPr="00CB1320" w14:paraId="26F1F86B" w14:textId="77777777" w:rsidTr="00B10ADE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04EFAC7407954AF3B896FA72AE4B8042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14:paraId="42C70F7A" w14:textId="77777777"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5" w:type="dxa"/>
            <w:gridSpan w:val="2"/>
            <w:vMerge/>
          </w:tcPr>
          <w:p w14:paraId="69A98220" w14:textId="77777777" w:rsidR="003132DB" w:rsidRPr="00303AA6" w:rsidRDefault="003132DB" w:rsidP="00DC2FF7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</w:tr>
      <w:tr w:rsidR="003543B6" w:rsidRPr="00CB1320" w14:paraId="7419E830" w14:textId="77777777" w:rsidTr="00B10ADE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Locked"/>
              <w:placeholder>
                <w:docPart w:val="0C7A240F5EEE40DEA852316951E1B273"/>
              </w:placeholder>
            </w:sdtPr>
            <w:sdtEndPr/>
            <w:sdtContent>
              <w:sdt>
                <w:sdtPr>
                  <w:id w:val="-1431658452"/>
                  <w:lock w:val="sdtContentLocked"/>
                  <w:placeholder>
                    <w:docPart w:val="E7A2068FB8DE45BF9B9D2501168DFD94"/>
                  </w:placeholder>
                </w:sdtPr>
                <w:sdtEndPr/>
                <w:sdtContent>
                  <w:p w14:paraId="2BD3DED7" w14:textId="77777777" w:rsidR="00C50FD4" w:rsidRPr="00E750DD" w:rsidRDefault="00C50FD4" w:rsidP="008F1BD9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кционерное общество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</w:t>
                    </w:r>
                  </w:p>
                  <w:p w14:paraId="7A1899E5" w14:textId="77777777" w:rsidR="003543B6" w:rsidRPr="00937E76" w:rsidRDefault="00C50FD4" w:rsidP="00C50FD4">
                    <w:pPr>
                      <w:jc w:val="center"/>
                      <w:rPr>
                        <w:lang w:val="ru-RU"/>
                      </w:rPr>
                    </w:pPr>
                    <w:r w:rsidRPr="00673F9C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(АО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14:paraId="1CD4E473" w14:textId="77777777" w:rsidR="003543B6" w:rsidRPr="00303AA6" w:rsidRDefault="003543B6" w:rsidP="00DC2FF7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  <w:tc>
          <w:tcPr>
            <w:tcW w:w="4818" w:type="dxa"/>
            <w:vMerge w:val="restart"/>
          </w:tcPr>
          <w:sdt>
            <w:sdtPr>
              <w:rPr>
                <w:sz w:val="24"/>
              </w:r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6433CDE16C464944AEB5B13618A4EA76"/>
              </w:placeholder>
              <w:docPartList>
                <w:docPartGallery w:val="Quick Parts"/>
                <w:docPartCategory w:val="Адресат"/>
              </w:docPartList>
            </w:sdtPr>
            <w:sdtEndPr/>
            <w:sdtContent>
              <w:p w14:paraId="2E4CC5CD" w14:textId="77777777" w:rsidR="00830E89" w:rsidRPr="00303AA6" w:rsidRDefault="00830E89" w:rsidP="006C100C">
                <w:pPr>
                  <w:jc w:val="right"/>
                  <w:rPr>
                    <w:sz w:val="24"/>
                    <w:lang w:val="ru-RU"/>
                  </w:rPr>
                </w:pPr>
              </w:p>
              <w:p w14:paraId="524D21E3" w14:textId="77777777" w:rsidR="003543B6" w:rsidRPr="00303AA6" w:rsidRDefault="00A74612" w:rsidP="00354DC4">
                <w:pPr>
                  <w:jc w:val="right"/>
                  <w:rPr>
                    <w:sz w:val="24"/>
                    <w:lang w:val="ru-RU"/>
                  </w:rPr>
                </w:pPr>
              </w:p>
            </w:sdtContent>
          </w:sdt>
        </w:tc>
      </w:tr>
      <w:tr w:rsidR="003543B6" w:rsidRPr="00763F80" w14:paraId="020A42A1" w14:textId="77777777" w:rsidTr="00B10ADE">
        <w:trPr>
          <w:trHeight w:hRule="exact" w:val="142"/>
        </w:trPr>
        <w:tc>
          <w:tcPr>
            <w:tcW w:w="4538" w:type="dxa"/>
            <w:gridSpan w:val="4"/>
          </w:tcPr>
          <w:p w14:paraId="20ED7AC4" w14:textId="7A70B95D" w:rsidR="003543B6" w:rsidRPr="003543B6" w:rsidRDefault="00A74612" w:rsidP="003B7A46">
            <w:pPr>
              <w:pStyle w:val="af0"/>
            </w:pPr>
            <w:sdt>
              <w:sdtPr>
                <w:id w:val="1062131989"/>
                <w:lock w:val="sdtContentLocked"/>
                <w:placeholder>
                  <w:docPart w:val="C142CBA01D294B96A66A36C7CC7890E3"/>
                </w:placeholder>
                <w:showingPlcHdr/>
              </w:sdtPr>
              <w:sdtEndPr/>
              <w:sdtContent>
                <w:r w:rsidR="006530B4">
                  <w:rPr>
                    <w:lang w:val="en-US"/>
                  </w:rPr>
                  <w:t xml:space="preserve"> </w:t>
                </w:r>
              </w:sdtContent>
            </w:sdt>
          </w:p>
        </w:tc>
        <w:tc>
          <w:tcPr>
            <w:tcW w:w="567" w:type="dxa"/>
            <w:vMerge/>
          </w:tcPr>
          <w:p w14:paraId="518B7876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18" w:type="dxa"/>
            <w:vMerge/>
          </w:tcPr>
          <w:p w14:paraId="6E9916BD" w14:textId="77777777" w:rsidR="003543B6" w:rsidRPr="00311175" w:rsidRDefault="003543B6" w:rsidP="003543B6">
            <w:pPr>
              <w:pStyle w:val="ab"/>
              <w:ind w:firstLine="0"/>
              <w:jc w:val="left"/>
              <w:rPr>
                <w:sz w:val="24"/>
              </w:rPr>
            </w:pPr>
          </w:p>
        </w:tc>
      </w:tr>
      <w:tr w:rsidR="006530B4" w:rsidRPr="00763F80" w14:paraId="4EC82E83" w14:textId="77777777" w:rsidTr="00B10ADE">
        <w:trPr>
          <w:trHeight w:val="142"/>
        </w:trPr>
        <w:sdt>
          <w:sdtPr>
            <w:rPr>
              <w:sz w:val="24"/>
              <w:szCs w:val="24"/>
            </w:rPr>
            <w:id w:val="284783049"/>
            <w:lock w:val="sdtContentLocked"/>
          </w:sdtPr>
          <w:sdtEndPr/>
          <w:sdtContent>
            <w:sdt>
              <w:sdtPr>
                <w:rPr>
                  <w:sz w:val="24"/>
                  <w:szCs w:val="24"/>
                </w:rPr>
                <w:id w:val="1588649129"/>
                <w:lock w:val="sdtContentLocked"/>
              </w:sdtPr>
              <w:sdtEndPr/>
              <w:sdtContent>
                <w:tc>
                  <w:tcPr>
                    <w:tcW w:w="4538" w:type="dxa"/>
                    <w:gridSpan w:val="4"/>
                  </w:tcPr>
                  <w:p w14:paraId="5EAAD89A" w14:textId="77777777" w:rsidR="006530B4" w:rsidRPr="006530B4" w:rsidRDefault="00C50FD4" w:rsidP="00147CE7">
                    <w:pPr>
                      <w:pStyle w:val="af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Красноярский филиал</w:t>
                    </w:r>
                  </w:p>
                </w:tc>
              </w:sdtContent>
            </w:sdt>
          </w:sdtContent>
        </w:sdt>
        <w:tc>
          <w:tcPr>
            <w:tcW w:w="567" w:type="dxa"/>
            <w:vMerge/>
          </w:tcPr>
          <w:p w14:paraId="5B447C0A" w14:textId="77777777"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18" w:type="dxa"/>
            <w:vMerge/>
          </w:tcPr>
          <w:p w14:paraId="6D577248" w14:textId="77777777" w:rsidR="006530B4" w:rsidRPr="00FE409B" w:rsidRDefault="006530B4" w:rsidP="003543B6">
            <w:pPr>
              <w:pStyle w:val="ab"/>
              <w:ind w:firstLine="0"/>
              <w:jc w:val="left"/>
              <w:rPr>
                <w:sz w:val="23"/>
                <w:szCs w:val="23"/>
              </w:rPr>
            </w:pPr>
          </w:p>
        </w:tc>
      </w:tr>
      <w:tr w:rsidR="006530B4" w:rsidRPr="00763F80" w14:paraId="56A2C33A" w14:textId="77777777" w:rsidTr="00B10ADE">
        <w:trPr>
          <w:trHeight w:val="142"/>
        </w:trPr>
        <w:sdt>
          <w:sdtPr>
            <w:id w:val="-190684550"/>
            <w:lock w:val="sdtContentLocked"/>
            <w:showingPlcHdr/>
          </w:sdtPr>
          <w:sdtEndPr/>
          <w:sdtContent>
            <w:tc>
              <w:tcPr>
                <w:tcW w:w="4538" w:type="dxa"/>
                <w:gridSpan w:val="4"/>
              </w:tcPr>
              <w:p w14:paraId="70AD4941" w14:textId="77777777" w:rsidR="006530B4" w:rsidRPr="003543B6" w:rsidRDefault="006530B4" w:rsidP="003B7A46">
                <w:pPr>
                  <w:pStyle w:val="af0"/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14:paraId="42E03182" w14:textId="77777777"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18" w:type="dxa"/>
            <w:vMerge/>
          </w:tcPr>
          <w:p w14:paraId="2DD81B79" w14:textId="77777777" w:rsidR="006530B4" w:rsidRPr="00FE409B" w:rsidRDefault="006530B4" w:rsidP="003543B6">
            <w:pPr>
              <w:pStyle w:val="ab"/>
              <w:ind w:firstLine="0"/>
              <w:jc w:val="left"/>
              <w:rPr>
                <w:sz w:val="23"/>
                <w:szCs w:val="23"/>
              </w:rPr>
            </w:pPr>
          </w:p>
        </w:tc>
      </w:tr>
      <w:tr w:rsidR="003543B6" w:rsidRPr="00DB420A" w14:paraId="5DCDC524" w14:textId="77777777" w:rsidTr="00B10ADE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</w:sdtPr>
            <w:sdtEndPr/>
            <w:sdtContent>
              <w:sdt>
                <w:sdtPr>
                  <w:id w:val="-822816935"/>
                  <w:lock w:val="sdtContentLocked"/>
                </w:sdtPr>
                <w:sdtEndPr/>
                <w:sdtContent>
                  <w:p w14:paraId="3D2872D8" w14:textId="77777777" w:rsidR="00C50FD4" w:rsidRDefault="00C50FD4" w:rsidP="008F1BD9">
                    <w:pPr>
                      <w:pStyle w:val="ae"/>
                    </w:pPr>
                    <w:r>
                      <w:t>ул</w:t>
                    </w:r>
                    <w:r w:rsidRPr="00327127">
                      <w:t>.</w:t>
                    </w:r>
                    <w:r>
                      <w:t xml:space="preserve"> Привокзальная, д. 16, Железногорск, Красноярский край, 662970</w:t>
                    </w:r>
                  </w:p>
                  <w:p w14:paraId="53CA9C16" w14:textId="77777777" w:rsidR="00C50FD4" w:rsidRDefault="00C50FD4" w:rsidP="008F1BD9">
                    <w:pPr>
                      <w:pStyle w:val="ae"/>
                    </w:pPr>
                    <w:r>
                      <w:t>Телефон/факс (3919) 75-89-79</w:t>
                    </w:r>
                  </w:p>
                  <w:p w14:paraId="1ED2ED1C" w14:textId="77777777" w:rsidR="00C50FD4" w:rsidRPr="00F55207" w:rsidRDefault="00C50FD4" w:rsidP="008F1BD9">
                    <w:pPr>
                      <w:pStyle w:val="ae"/>
                    </w:pPr>
                    <w:r>
                      <w:t xml:space="preserve"> </w:t>
                    </w:r>
                    <w:r w:rsidRPr="00806FF6">
                      <w:rPr>
                        <w:lang w:val="en-US"/>
                      </w:rPr>
                      <w:t>E</w:t>
                    </w:r>
                    <w:r w:rsidRPr="00F55207">
                      <w:t>-</w:t>
                    </w:r>
                    <w:r w:rsidRPr="00806FF6">
                      <w:rPr>
                        <w:lang w:val="en-US"/>
                      </w:rPr>
                      <w:t>mail</w:t>
                    </w:r>
                    <w:r w:rsidRPr="00F55207">
                      <w:t xml:space="preserve">: </w:t>
                    </w:r>
                    <w:r>
                      <w:rPr>
                        <w:lang w:val="en-US"/>
                      </w:rPr>
                      <w:t>OVRyazanova</w:t>
                    </w:r>
                    <w:r w:rsidRPr="00F55207">
                      <w:t>@</w:t>
                    </w:r>
                    <w:r>
                      <w:rPr>
                        <w:lang w:val="en-US"/>
                      </w:rPr>
                      <w:t>rosatom</w:t>
                    </w:r>
                    <w:r w:rsidRPr="00F55207">
                      <w:t>.</w:t>
                    </w:r>
                    <w:r w:rsidRPr="00806FF6">
                      <w:rPr>
                        <w:lang w:val="en-US"/>
                      </w:rPr>
                      <w:t>ru</w:t>
                    </w:r>
                  </w:p>
                  <w:p w14:paraId="1CDEFAFB" w14:textId="77777777" w:rsidR="00C50FD4" w:rsidRDefault="00C50FD4" w:rsidP="008F1BD9">
                    <w:pPr>
                      <w:pStyle w:val="ae"/>
                    </w:pPr>
                    <w:r>
                      <w:t>ОКПО 52683630, ОГРН 1087746009218</w:t>
                    </w:r>
                  </w:p>
                  <w:p w14:paraId="314F1E51" w14:textId="77777777" w:rsidR="003543B6" w:rsidRPr="00C50FD4" w:rsidRDefault="00C50FD4" w:rsidP="00C50FD4">
                    <w:pPr>
                      <w:pStyle w:val="ae"/>
                      <w:rPr>
                        <w:rFonts w:cstheme="minorBidi"/>
                        <w:noProof w:val="0"/>
                        <w:sz w:val="28"/>
                        <w:szCs w:val="24"/>
                        <w:lang w:val="en-GB" w:eastAsia="en-US"/>
                      </w:rPr>
                    </w:pPr>
                    <w:r>
                      <w:t xml:space="preserve">ИНН 7717609102, КПП </w:t>
                    </w:r>
                    <w:r w:rsidRPr="00F55207">
                      <w:t>245243001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14:paraId="434AC691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18" w:type="dxa"/>
            <w:vMerge/>
          </w:tcPr>
          <w:p w14:paraId="26B08AE9" w14:textId="77777777"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A9178D" w14:paraId="3B8D459F" w14:textId="77777777" w:rsidTr="00B10ADE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14:paraId="3A10CE45" w14:textId="77777777" w:rsidR="003543B6" w:rsidRPr="002C64BA" w:rsidRDefault="003543B6" w:rsidP="003A06F5">
            <w:pPr>
              <w:pStyle w:val="af1"/>
            </w:pPr>
          </w:p>
        </w:tc>
        <w:sdt>
          <w:sdtPr>
            <w:id w:val="1244690888"/>
            <w:lock w:val="sdtContentLocked"/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14:paraId="31C5FEE4" w14:textId="77777777"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14:paraId="13D031CB" w14:textId="77777777"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14:paraId="3512FEBB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18" w:type="dxa"/>
            <w:vMerge/>
          </w:tcPr>
          <w:p w14:paraId="34C31870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A9178D" w14:paraId="732F1E22" w14:textId="77777777" w:rsidTr="00B10ADE">
        <w:trPr>
          <w:trHeight w:val="454"/>
        </w:trPr>
        <w:tc>
          <w:tcPr>
            <w:tcW w:w="567" w:type="dxa"/>
            <w:vAlign w:val="bottom"/>
          </w:tcPr>
          <w:p w14:paraId="35B4C2CC" w14:textId="77777777"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2A1E45F" w14:textId="77777777"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14:paraId="47C30FAA" w14:textId="77777777"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213CD00A" w14:textId="77777777"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14:paraId="3505DCF6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18" w:type="dxa"/>
            <w:vMerge/>
          </w:tcPr>
          <w:p w14:paraId="3CFA8E3A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A9178D" w14:paraId="02B61508" w14:textId="77777777" w:rsidTr="00B10ADE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showingPlcHdr/>
          </w:sdtPr>
          <w:sdtEndPr/>
          <w:sdtContent>
            <w:tc>
              <w:tcPr>
                <w:tcW w:w="4538" w:type="dxa"/>
                <w:gridSpan w:val="4"/>
              </w:tcPr>
              <w:p w14:paraId="71A40119" w14:textId="77777777"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14:paraId="3BCB1AF0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18" w:type="dxa"/>
            <w:vMerge/>
          </w:tcPr>
          <w:p w14:paraId="79D53097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C17DDB" w14:paraId="373F9A5E" w14:textId="77777777" w:rsidTr="00B10ADE">
        <w:trPr>
          <w:trHeight w:val="454"/>
        </w:trPr>
        <w:sdt>
          <w:sdtPr>
            <w:rPr>
              <w:rFonts w:cs="Times New Roman"/>
              <w:color w:val="808080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</w:sdtPr>
          <w:sdtEndPr/>
          <w:sdtContent>
            <w:tc>
              <w:tcPr>
                <w:tcW w:w="4538" w:type="dxa"/>
                <w:gridSpan w:val="4"/>
              </w:tcPr>
              <w:p w14:paraId="1E519745" w14:textId="77777777" w:rsidR="002545E8" w:rsidRPr="00A21CB0" w:rsidRDefault="0072231F" w:rsidP="0072231F">
                <w:pPr>
                  <w:rPr>
                    <w:rFonts w:cs="Times New Roman"/>
                    <w:sz w:val="24"/>
                    <w:lang w:val="ru-RU" w:eastAsia="en-GB"/>
                  </w:rPr>
                </w:pPr>
                <w:r w:rsidRPr="00A21CB0">
                  <w:rPr>
                    <w:rFonts w:cs="Times New Roman"/>
                    <w:sz w:val="24"/>
                    <w:lang w:val="ru-RU" w:eastAsia="en-GB"/>
                  </w:rPr>
                  <w:t>Запрос уточнения заявки на участие в запросе котировок</w:t>
                </w:r>
              </w:p>
              <w:p w14:paraId="3B24F0DC" w14:textId="77777777" w:rsidR="003543B6" w:rsidRPr="00C17DDB" w:rsidRDefault="003543B6" w:rsidP="0072231F">
                <w:pPr>
                  <w:rPr>
                    <w:rFonts w:cs="Times New Roman"/>
                    <w:szCs w:val="28"/>
                    <w:lang w:val="ru-RU" w:eastAsia="en-GB"/>
                  </w:rPr>
                </w:pPr>
              </w:p>
            </w:tc>
          </w:sdtContent>
        </w:sdt>
        <w:tc>
          <w:tcPr>
            <w:tcW w:w="567" w:type="dxa"/>
          </w:tcPr>
          <w:p w14:paraId="1338FAA5" w14:textId="77777777" w:rsidR="003543B6" w:rsidRPr="00C17DDB" w:rsidRDefault="003543B6" w:rsidP="003543B6">
            <w:pPr>
              <w:jc w:val="center"/>
              <w:rPr>
                <w:rFonts w:cs="Times New Roman"/>
                <w:b/>
                <w:noProof/>
                <w:szCs w:val="28"/>
                <w:lang w:val="ru-RU" w:eastAsia="en-GB"/>
              </w:rPr>
            </w:pPr>
          </w:p>
        </w:tc>
        <w:tc>
          <w:tcPr>
            <w:tcW w:w="4818" w:type="dxa"/>
            <w:vMerge/>
          </w:tcPr>
          <w:p w14:paraId="0BF453CD" w14:textId="77777777" w:rsidR="003543B6" w:rsidRPr="00C17DDB" w:rsidRDefault="003543B6" w:rsidP="003543B6">
            <w:pPr>
              <w:jc w:val="center"/>
              <w:rPr>
                <w:rFonts w:cs="Times New Roman"/>
                <w:b/>
                <w:noProof/>
                <w:szCs w:val="28"/>
                <w:lang w:val="ru-RU" w:eastAsia="en-GB"/>
              </w:rPr>
            </w:pPr>
          </w:p>
        </w:tc>
      </w:tr>
    </w:tbl>
    <w:sdt>
      <w:sdtPr>
        <w:rPr>
          <w:rFonts w:cs="Times New Roman"/>
          <w:color w:val="808080"/>
          <w:sz w:val="24"/>
          <w:lang w:val="ru-RU"/>
        </w:rPr>
        <w:alias w:val="Обращение к адресату. При необходимости удаляется"/>
        <w:id w:val="-1834292982"/>
      </w:sdtPr>
      <w:sdtEndPr>
        <w:rPr>
          <w:color w:val="auto"/>
        </w:rPr>
      </w:sdtEndPr>
      <w:sdtContent>
        <w:p w14:paraId="1E11D926" w14:textId="77777777" w:rsidR="0049117F" w:rsidRPr="008F5184" w:rsidRDefault="0049117F" w:rsidP="005F78FF">
          <w:pPr>
            <w:spacing w:before="120"/>
            <w:jc w:val="center"/>
            <w:rPr>
              <w:rFonts w:cs="Times New Roman"/>
              <w:color w:val="808080"/>
              <w:sz w:val="24"/>
              <w:lang w:val="ru-RU"/>
            </w:rPr>
          </w:pPr>
        </w:p>
        <w:p w14:paraId="2DC447D8" w14:textId="3A033393" w:rsidR="0049117F" w:rsidRPr="008F5184" w:rsidRDefault="0072231F" w:rsidP="005F78FF">
          <w:pPr>
            <w:spacing w:before="120"/>
            <w:jc w:val="center"/>
            <w:rPr>
              <w:rFonts w:cs="Times New Roman"/>
              <w:sz w:val="24"/>
              <w:lang w:val="ru-RU"/>
            </w:rPr>
          </w:pPr>
          <w:r w:rsidRPr="008F5184">
            <w:rPr>
              <w:rFonts w:cs="Times New Roman"/>
              <w:sz w:val="24"/>
              <w:lang w:val="ru-RU"/>
            </w:rPr>
            <w:t>Уважаем</w:t>
          </w:r>
          <w:r w:rsidR="00AC741A" w:rsidRPr="008F5184">
            <w:rPr>
              <w:rFonts w:cs="Times New Roman"/>
              <w:sz w:val="24"/>
              <w:lang w:val="ru-RU"/>
            </w:rPr>
            <w:t>ы</w:t>
          </w:r>
          <w:r w:rsidR="00CB7986" w:rsidRPr="008F5184">
            <w:rPr>
              <w:rFonts w:cs="Times New Roman"/>
              <w:sz w:val="24"/>
              <w:lang w:val="ru-RU"/>
            </w:rPr>
            <w:t>й</w:t>
          </w:r>
          <w:r w:rsidRPr="008F5184">
            <w:rPr>
              <w:rFonts w:cs="Times New Roman"/>
              <w:sz w:val="24"/>
              <w:lang w:val="ru-RU"/>
            </w:rPr>
            <w:t xml:space="preserve"> </w:t>
          </w:r>
          <w:r w:rsidR="006C100C" w:rsidRPr="008F5184">
            <w:rPr>
              <w:rFonts w:cs="Times New Roman"/>
              <w:sz w:val="24"/>
              <w:lang w:val="ru-RU"/>
            </w:rPr>
            <w:t>участник закупочной процедуры</w:t>
          </w:r>
          <w:r w:rsidR="004C19C8" w:rsidRPr="008F5184">
            <w:rPr>
              <w:rFonts w:cs="Times New Roman"/>
              <w:sz w:val="24"/>
              <w:lang w:val="ru-RU"/>
            </w:rPr>
            <w:t>!</w:t>
          </w:r>
        </w:p>
        <w:p w14:paraId="5E04F66B" w14:textId="77777777" w:rsidR="00180657" w:rsidRPr="004C1DC0" w:rsidRDefault="00A74612" w:rsidP="005F78FF">
          <w:pPr>
            <w:spacing w:before="120"/>
            <w:jc w:val="center"/>
            <w:rPr>
              <w:rFonts w:cs="Times New Roman"/>
              <w:sz w:val="24"/>
              <w:lang w:val="ru-RU"/>
            </w:rPr>
          </w:pPr>
        </w:p>
      </w:sdtContent>
    </w:sdt>
    <w:sdt>
      <w:sdtPr>
        <w:rPr>
          <w:rFonts w:eastAsia="Times New Roman" w:cs="Times New Roman"/>
          <w:sz w:val="24"/>
          <w:lang w:val="en-GB" w:eastAsia="ru-RU"/>
        </w:rPr>
        <w:id w:val="1639299410"/>
      </w:sdtPr>
      <w:sdtEndPr>
        <w:rPr>
          <w:rFonts w:eastAsiaTheme="minorHAnsi" w:cstheme="minorBidi"/>
          <w:sz w:val="28"/>
          <w:szCs w:val="28"/>
          <w:lang w:val="ru-RU" w:eastAsia="en-US"/>
        </w:rPr>
      </w:sdtEndPr>
      <w:sdtContent>
        <w:p w14:paraId="7F6E559D" w14:textId="42DD1EDC" w:rsidR="0072231F" w:rsidRPr="00A21CB0" w:rsidRDefault="00796F6F" w:rsidP="00A21CB0">
          <w:pPr>
            <w:pStyle w:val="ab"/>
            <w:tabs>
              <w:tab w:val="left" w:pos="993"/>
            </w:tabs>
            <w:spacing w:after="30"/>
            <w:rPr>
              <w:rStyle w:val="af3"/>
              <w:rFonts w:cs="Times New Roman"/>
              <w:color w:val="auto"/>
              <w:sz w:val="24"/>
              <w:u w:val="none"/>
            </w:rPr>
          </w:pPr>
          <w:r w:rsidRPr="00A21CB0">
            <w:rPr>
              <w:rFonts w:cs="Times New Roman"/>
              <w:sz w:val="24"/>
            </w:rPr>
            <w:t>На Ваш запрос о разъяснении положений документации по открытому запросу котировок</w:t>
          </w:r>
          <w:r w:rsidR="00FC1C16" w:rsidRPr="00A21CB0">
            <w:rPr>
              <w:rFonts w:cs="Times New Roman"/>
              <w:sz w:val="24"/>
            </w:rPr>
            <w:t xml:space="preserve"> в электронной форме</w:t>
          </w:r>
          <w:r w:rsidRPr="00A21CB0">
            <w:rPr>
              <w:rFonts w:cs="Times New Roman"/>
              <w:sz w:val="24"/>
            </w:rPr>
            <w:t xml:space="preserve"> </w:t>
          </w:r>
          <w:r w:rsidR="00FC1C16" w:rsidRPr="00A21CB0">
            <w:rPr>
              <w:rFonts w:cs="Times New Roman"/>
              <w:sz w:val="24"/>
              <w:lang w:val="x-none"/>
            </w:rPr>
            <w:t xml:space="preserve">на право заключения договора на </w:t>
          </w:r>
          <w:r w:rsidR="00FC1C16" w:rsidRPr="00A21CB0">
            <w:rPr>
              <w:rFonts w:cs="Times New Roman"/>
              <w:b/>
              <w:bCs/>
              <w:sz w:val="24"/>
            </w:rPr>
            <w:t xml:space="preserve">поставку </w:t>
          </w:r>
          <w:r w:rsidR="00EC1B97" w:rsidRPr="004F2EFB">
            <w:rPr>
              <w:b/>
              <w:bCs/>
              <w:sz w:val="24"/>
            </w:rPr>
            <w:t>хозяйственного инвентаря</w:t>
          </w:r>
          <w:r w:rsidR="00661CAE" w:rsidRPr="00A21CB0">
            <w:rPr>
              <w:rFonts w:cs="Times New Roman"/>
              <w:sz w:val="24"/>
            </w:rPr>
            <w:t>, опубликованно</w:t>
          </w:r>
          <w:r w:rsidR="001F480B" w:rsidRPr="00A21CB0">
            <w:rPr>
              <w:rFonts w:cs="Times New Roman"/>
              <w:sz w:val="24"/>
            </w:rPr>
            <w:t>й</w:t>
          </w:r>
          <w:r w:rsidR="00661CAE" w:rsidRPr="00A21CB0">
            <w:rPr>
              <w:rFonts w:cs="Times New Roman"/>
              <w:sz w:val="24"/>
            </w:rPr>
            <w:t xml:space="preserve"> на</w:t>
          </w:r>
          <w:bookmarkStart w:id="1" w:name="_Hlk89079001"/>
          <w:bookmarkStart w:id="2" w:name="_Hlk103767516"/>
          <w:r w:rsidR="00596DA3" w:rsidRPr="00A21CB0">
            <w:rPr>
              <w:rFonts w:cs="Times New Roman"/>
              <w:sz w:val="24"/>
            </w:rPr>
            <w:t xml:space="preserve"> </w:t>
          </w:r>
          <w:bookmarkStart w:id="3" w:name="_Hlk89434221"/>
          <w:bookmarkEnd w:id="1"/>
          <w:bookmarkEnd w:id="2"/>
          <w:r w:rsidR="001F6567" w:rsidRPr="00A21CB0">
            <w:rPr>
              <w:rFonts w:cs="Times New Roman"/>
              <w:sz w:val="24"/>
            </w:rPr>
            <w:t>(ЭТП)</w:t>
          </w:r>
          <w:r w:rsidR="001F6567" w:rsidRPr="00A21CB0">
            <w:rPr>
              <w:rFonts w:eastAsia="Calibri" w:cs="Times New Roman"/>
              <w:sz w:val="24"/>
            </w:rPr>
            <w:t xml:space="preserve"> </w:t>
          </w:r>
          <w:bookmarkEnd w:id="3"/>
          <w:r w:rsidR="004C1DC0" w:rsidRPr="00A21CB0">
            <w:rPr>
              <w:rFonts w:cs="Times New Roman"/>
              <w:sz w:val="24"/>
            </w:rPr>
            <w:t>ЭТС «НЭП» в сети «Интернет» по адресу https://www.etp-ets.ru/</w:t>
          </w:r>
          <w:r w:rsidR="001F480B" w:rsidRPr="00A21CB0">
            <w:rPr>
              <w:rFonts w:cs="Times New Roman"/>
              <w:sz w:val="24"/>
            </w:rPr>
            <w:t xml:space="preserve">, </w:t>
          </w:r>
          <w:r w:rsidR="00354DC4" w:rsidRPr="00A21CB0">
            <w:rPr>
              <w:rStyle w:val="af3"/>
              <w:rFonts w:cs="Times New Roman"/>
              <w:color w:val="auto"/>
              <w:sz w:val="24"/>
              <w:u w:val="none"/>
            </w:rPr>
            <w:t>закупка №</w:t>
          </w:r>
          <w:r w:rsidR="00103A60" w:rsidRPr="00A21CB0">
            <w:rPr>
              <w:rStyle w:val="af3"/>
              <w:rFonts w:cs="Times New Roman"/>
              <w:color w:val="auto"/>
              <w:sz w:val="24"/>
              <w:u w:val="none"/>
            </w:rPr>
            <w:t xml:space="preserve"> </w:t>
          </w:r>
          <w:r w:rsidR="001121B7" w:rsidRPr="00A21CB0">
            <w:rPr>
              <w:rFonts w:cs="Times New Roman"/>
              <w:sz w:val="24"/>
            </w:rPr>
            <w:t>32515169832</w:t>
          </w:r>
          <w:r w:rsidR="00661CAE" w:rsidRPr="00A21CB0">
            <w:rPr>
              <w:rStyle w:val="af3"/>
              <w:rFonts w:cs="Times New Roman"/>
              <w:color w:val="auto"/>
              <w:sz w:val="24"/>
              <w:u w:val="none"/>
            </w:rPr>
            <w:t xml:space="preserve">, </w:t>
          </w:r>
          <w:r w:rsidR="00103A60" w:rsidRPr="00A21CB0">
            <w:rPr>
              <w:rStyle w:val="af3"/>
              <w:rFonts w:cs="Times New Roman"/>
              <w:color w:val="auto"/>
              <w:sz w:val="24"/>
              <w:u w:val="none"/>
            </w:rPr>
            <w:t>поступивши</w:t>
          </w:r>
          <w:r w:rsidR="003D2F40" w:rsidRPr="00A21CB0">
            <w:rPr>
              <w:rStyle w:val="af3"/>
              <w:rFonts w:cs="Times New Roman"/>
              <w:color w:val="auto"/>
              <w:sz w:val="24"/>
              <w:u w:val="none"/>
            </w:rPr>
            <w:t>й</w:t>
          </w:r>
          <w:r w:rsidR="002B14AA" w:rsidRPr="00A21CB0">
            <w:rPr>
              <w:rStyle w:val="af3"/>
              <w:rFonts w:cs="Times New Roman"/>
              <w:color w:val="auto"/>
              <w:sz w:val="24"/>
              <w:u w:val="none"/>
            </w:rPr>
            <w:t xml:space="preserve"> </w:t>
          </w:r>
          <w:r w:rsidR="004C1DC0" w:rsidRPr="00A21CB0">
            <w:rPr>
              <w:rStyle w:val="af3"/>
              <w:rFonts w:cs="Times New Roman"/>
              <w:color w:val="auto"/>
              <w:sz w:val="24"/>
              <w:u w:val="none"/>
            </w:rPr>
            <w:t>0</w:t>
          </w:r>
          <w:r w:rsidR="008F5184" w:rsidRPr="00A21CB0">
            <w:rPr>
              <w:rStyle w:val="af3"/>
              <w:rFonts w:cs="Times New Roman"/>
              <w:color w:val="auto"/>
              <w:sz w:val="24"/>
              <w:u w:val="none"/>
            </w:rPr>
            <w:t>4.09</w:t>
          </w:r>
          <w:r w:rsidR="002B14AA" w:rsidRPr="00A21CB0">
            <w:rPr>
              <w:rStyle w:val="af3"/>
              <w:rFonts w:cs="Times New Roman"/>
              <w:color w:val="auto"/>
              <w:sz w:val="24"/>
              <w:u w:val="none"/>
            </w:rPr>
            <w:t>.202</w:t>
          </w:r>
          <w:r w:rsidR="008F5184" w:rsidRPr="00A21CB0">
            <w:rPr>
              <w:rStyle w:val="af3"/>
              <w:rFonts w:cs="Times New Roman"/>
              <w:color w:val="auto"/>
              <w:sz w:val="24"/>
              <w:u w:val="none"/>
            </w:rPr>
            <w:t>5</w:t>
          </w:r>
          <w:r w:rsidR="00103A60" w:rsidRPr="00A21CB0">
            <w:rPr>
              <w:rStyle w:val="af3"/>
              <w:rFonts w:cs="Times New Roman"/>
              <w:color w:val="auto"/>
              <w:sz w:val="24"/>
              <w:u w:val="none"/>
            </w:rPr>
            <w:t xml:space="preserve"> сообщаем</w:t>
          </w:r>
          <w:r w:rsidR="00661CAE" w:rsidRPr="00A21CB0">
            <w:rPr>
              <w:rStyle w:val="af3"/>
              <w:rFonts w:cs="Times New Roman"/>
              <w:color w:val="auto"/>
              <w:sz w:val="24"/>
              <w:u w:val="none"/>
            </w:rPr>
            <w:t>:</w:t>
          </w:r>
        </w:p>
        <w:sdt>
          <w:sdtPr>
            <w:rPr>
              <w:rFonts w:cs="Times New Roman"/>
              <w:sz w:val="24"/>
            </w:rPr>
            <w:id w:val="-1547359427"/>
            <w:placeholder>
              <w:docPart w:val="7C482B1FF67440F6AE900FBA88427472"/>
            </w:placeholder>
          </w:sdtPr>
          <w:sdtEndPr/>
          <w:sdtContent>
            <w:p w14:paraId="75BC32FD" w14:textId="6915B8B9" w:rsidR="008F5184" w:rsidRPr="00A21CB0" w:rsidRDefault="008F5184" w:rsidP="00A21CB0">
              <w:pPr>
                <w:spacing w:after="30"/>
                <w:jc w:val="both"/>
                <w:rPr>
                  <w:rFonts w:cs="Times New Roman"/>
                  <w:spacing w:val="-6"/>
                  <w:sz w:val="24"/>
                  <w:lang w:val="ru-RU"/>
                </w:rPr>
              </w:pPr>
              <w:r w:rsidRPr="00A21CB0">
                <w:rPr>
                  <w:rFonts w:cs="Times New Roman"/>
                  <w:spacing w:val="-6"/>
                  <w:sz w:val="24"/>
                  <w:lang w:val="ru-RU"/>
                </w:rPr>
                <w:t>Текст запроса (в редакции автора):</w:t>
              </w:r>
            </w:p>
            <w:p w14:paraId="4FFD0786" w14:textId="77777777" w:rsidR="008F5184" w:rsidRPr="00A21CB0" w:rsidRDefault="008F5184" w:rsidP="00A21CB0">
              <w:pPr>
                <w:spacing w:after="30"/>
                <w:rPr>
                  <w:rFonts w:cs="Times New Roman"/>
                  <w:sz w:val="24"/>
                  <w:lang w:val="ru-RU"/>
                </w:rPr>
              </w:pPr>
              <w:r w:rsidRPr="00A21CB0">
                <w:rPr>
                  <w:rFonts w:cs="Times New Roman"/>
                  <w:sz w:val="24"/>
                  <w:lang w:val="ru-RU"/>
                </w:rPr>
                <w:t>Здравствуйте, уважаемый заказчик закупки №</w:t>
              </w:r>
              <w:hyperlink r:id="rId9" w:tgtFrame="_blank" w:history="1">
                <w:r w:rsidRPr="00A21CB0">
                  <w:rPr>
                    <w:rFonts w:cs="Times New Roman"/>
                    <w:sz w:val="24"/>
                    <w:lang w:val="ru-RU"/>
                  </w:rPr>
                  <w:t>32515169832</w:t>
                </w:r>
              </w:hyperlink>
              <w:r w:rsidRPr="00A21CB0">
                <w:rPr>
                  <w:rFonts w:cs="Times New Roman"/>
                  <w:sz w:val="24"/>
                  <w:lang w:val="ru-RU"/>
                </w:rPr>
                <w:t>!</w:t>
              </w:r>
            </w:p>
            <w:p w14:paraId="39168402" w14:textId="77777777" w:rsidR="008F5184" w:rsidRPr="00A21CB0" w:rsidRDefault="008F5184" w:rsidP="00A21CB0">
              <w:pPr>
                <w:spacing w:after="30"/>
                <w:rPr>
                  <w:rFonts w:cs="Times New Roman"/>
                  <w:sz w:val="24"/>
                  <w:lang w:val="ru-RU"/>
                </w:rPr>
              </w:pPr>
            </w:p>
            <w:p w14:paraId="2FD322E2" w14:textId="77777777" w:rsidR="008F5184" w:rsidRPr="00A21CB0" w:rsidRDefault="008F5184" w:rsidP="00A21CB0">
              <w:pPr>
                <w:spacing w:after="30"/>
                <w:rPr>
                  <w:rFonts w:cs="Times New Roman"/>
                  <w:sz w:val="24"/>
                  <w:u w:val="single"/>
                  <w:lang w:val="ru-RU"/>
                </w:rPr>
              </w:pPr>
              <w:r w:rsidRPr="00A21CB0">
                <w:rPr>
                  <w:rFonts w:cs="Times New Roman"/>
                  <w:sz w:val="24"/>
                  <w:u w:val="single"/>
                  <w:lang w:val="ru-RU"/>
                </w:rPr>
                <w:t>Позиция 4</w:t>
              </w:r>
            </w:p>
            <w:p w14:paraId="51EE0FFE" w14:textId="77777777" w:rsidR="008F5184" w:rsidRPr="00A21CB0" w:rsidRDefault="008F5184" w:rsidP="00A21CB0">
              <w:pPr>
                <w:spacing w:after="30"/>
                <w:rPr>
                  <w:rFonts w:cs="Times New Roman"/>
                  <w:sz w:val="24"/>
                </w:rPr>
              </w:pPr>
              <w:proofErr w:type="spellStart"/>
              <w:r w:rsidRPr="00A21CB0">
                <w:rPr>
                  <w:rFonts w:cs="Times New Roman"/>
                  <w:sz w:val="24"/>
                </w:rPr>
                <w:t>Просьба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расширить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диапазон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характеристик</w:t>
              </w:r>
              <w:proofErr w:type="spellEnd"/>
              <w:r w:rsidRPr="00A21CB0">
                <w:rPr>
                  <w:rFonts w:cs="Times New Roman"/>
                  <w:sz w:val="24"/>
                </w:rPr>
                <w:t>:</w:t>
              </w:r>
            </w:p>
            <w:p w14:paraId="34E85F96" w14:textId="77777777" w:rsidR="008F5184" w:rsidRPr="00A21CB0" w:rsidRDefault="008F5184" w:rsidP="00A21CB0">
              <w:pPr>
                <w:pStyle w:val="ad"/>
                <w:numPr>
                  <w:ilvl w:val="0"/>
                  <w:numId w:val="10"/>
                </w:numPr>
                <w:spacing w:after="30"/>
                <w:rPr>
                  <w:rFonts w:eastAsia="Times New Roman" w:cs="Times New Roman"/>
                  <w:i/>
                  <w:sz w:val="24"/>
                  <w:lang w:val="ru-RU" w:eastAsia="ru-RU"/>
                </w:rPr>
              </w:pPr>
              <w:r w:rsidRPr="00A21CB0">
                <w:rPr>
                  <w:rFonts w:eastAsia="Times New Roman" w:cs="Times New Roman"/>
                  <w:i/>
                  <w:sz w:val="24"/>
                  <w:lang w:val="ru-RU" w:eastAsia="ru-RU"/>
                </w:rPr>
                <w:t>Рукоятка деревянный черенок (береза не менее 1300мм),</w:t>
              </w:r>
            </w:p>
            <w:p w14:paraId="51A7CEF0" w14:textId="77777777" w:rsidR="008F5184" w:rsidRPr="00A21CB0" w:rsidRDefault="008F5184" w:rsidP="00A21CB0">
              <w:pPr>
                <w:pStyle w:val="ad"/>
                <w:numPr>
                  <w:ilvl w:val="0"/>
                  <w:numId w:val="10"/>
                </w:numPr>
                <w:spacing w:after="30"/>
                <w:rPr>
                  <w:rFonts w:eastAsia="Times New Roman" w:cs="Times New Roman"/>
                  <w:i/>
                  <w:sz w:val="24"/>
                  <w:lang w:val="ru-RU" w:eastAsia="ru-RU"/>
                </w:rPr>
              </w:pPr>
              <w:r w:rsidRPr="00A21CB0">
                <w:rPr>
                  <w:rFonts w:eastAsia="Times New Roman" w:cs="Times New Roman"/>
                  <w:i/>
                  <w:sz w:val="24"/>
                  <w:lang w:val="ru-RU" w:eastAsia="ru-RU"/>
                </w:rPr>
                <w:t xml:space="preserve">Длина прутьев – не менее 280 мм.  </w:t>
              </w:r>
            </w:p>
            <w:p w14:paraId="2DBAB809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  <w:lang w:val="ru-RU"/>
                </w:rPr>
              </w:pPr>
            </w:p>
            <w:p w14:paraId="6F330BDB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  <w:u w:val="single"/>
                  <w:lang w:val="ru-RU"/>
                </w:rPr>
              </w:pPr>
              <w:r w:rsidRPr="00A21CB0">
                <w:rPr>
                  <w:rFonts w:cs="Times New Roman"/>
                  <w:sz w:val="24"/>
                  <w:u w:val="single"/>
                  <w:lang w:val="ru-RU"/>
                </w:rPr>
                <w:t>Позиция 7</w:t>
              </w:r>
            </w:p>
            <w:p w14:paraId="145AC18E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  <w:lang w:val="ru-RU"/>
                </w:rPr>
              </w:pPr>
              <w:r w:rsidRPr="00A21CB0">
                <w:rPr>
                  <w:rFonts w:cs="Times New Roman"/>
                  <w:sz w:val="24"/>
                  <w:lang w:val="ru-RU"/>
                </w:rPr>
                <w:t>Просьба расширить диапазон характеристик:</w:t>
              </w:r>
            </w:p>
            <w:p w14:paraId="78C014C3" w14:textId="77777777" w:rsidR="008F5184" w:rsidRPr="00A21CB0" w:rsidRDefault="008F5184" w:rsidP="00A21CB0">
              <w:pPr>
                <w:pStyle w:val="ad"/>
                <w:numPr>
                  <w:ilvl w:val="0"/>
                  <w:numId w:val="11"/>
                </w:numPr>
                <w:spacing w:after="30"/>
                <w:rPr>
                  <w:rFonts w:eastAsia="Times New Roman" w:cs="Times New Roman"/>
                  <w:i/>
                  <w:sz w:val="24"/>
                  <w:lang w:eastAsia="ru-RU"/>
                </w:rPr>
              </w:pP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длина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 –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не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менее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 1200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мм</w:t>
              </w:r>
              <w:proofErr w:type="spellEnd"/>
            </w:p>
            <w:p w14:paraId="7BE9752C" w14:textId="77777777" w:rsidR="008F5184" w:rsidRPr="00A21CB0" w:rsidRDefault="008F5184" w:rsidP="00A21CB0">
              <w:pPr>
                <w:pStyle w:val="ad"/>
                <w:spacing w:after="30"/>
                <w:ind w:left="-284" w:firstLine="284"/>
                <w:rPr>
                  <w:rFonts w:eastAsia="Times New Roman" w:cs="Times New Roman"/>
                  <w:i/>
                  <w:sz w:val="24"/>
                  <w:lang w:eastAsia="ru-RU"/>
                </w:rPr>
              </w:pPr>
            </w:p>
            <w:p w14:paraId="46410E66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  <w:u w:val="single"/>
                </w:rPr>
              </w:pPr>
              <w:proofErr w:type="spellStart"/>
              <w:r w:rsidRPr="00A21CB0">
                <w:rPr>
                  <w:rFonts w:cs="Times New Roman"/>
                  <w:sz w:val="24"/>
                  <w:u w:val="single"/>
                </w:rPr>
                <w:t>Позиция</w:t>
              </w:r>
              <w:proofErr w:type="spellEnd"/>
              <w:r w:rsidRPr="00A21CB0">
                <w:rPr>
                  <w:rFonts w:cs="Times New Roman"/>
                  <w:sz w:val="24"/>
                  <w:u w:val="single"/>
                </w:rPr>
                <w:t xml:space="preserve"> 8</w:t>
              </w:r>
            </w:p>
            <w:p w14:paraId="48D22ACF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</w:rPr>
              </w:pPr>
              <w:proofErr w:type="spellStart"/>
              <w:r w:rsidRPr="00A21CB0">
                <w:rPr>
                  <w:rFonts w:cs="Times New Roman"/>
                  <w:sz w:val="24"/>
                </w:rPr>
                <w:t>Просьба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расширить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диапазон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характеристик</w:t>
              </w:r>
              <w:proofErr w:type="spellEnd"/>
              <w:r w:rsidRPr="00A21CB0">
                <w:rPr>
                  <w:rFonts w:cs="Times New Roman"/>
                  <w:sz w:val="24"/>
                </w:rPr>
                <w:t>:</w:t>
              </w:r>
            </w:p>
            <w:p w14:paraId="41C1132D" w14:textId="77777777" w:rsidR="008F5184" w:rsidRPr="00A21CB0" w:rsidRDefault="008F5184" w:rsidP="00A21CB0">
              <w:pPr>
                <w:pStyle w:val="ad"/>
                <w:numPr>
                  <w:ilvl w:val="0"/>
                  <w:numId w:val="12"/>
                </w:numPr>
                <w:spacing w:after="30"/>
                <w:rPr>
                  <w:rFonts w:eastAsia="Times New Roman" w:cs="Times New Roman"/>
                  <w:i/>
                  <w:sz w:val="24"/>
                  <w:lang w:eastAsia="ru-RU"/>
                </w:rPr>
              </w:pP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длина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 –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не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менее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 1400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мм</w:t>
              </w:r>
              <w:proofErr w:type="spellEnd"/>
            </w:p>
            <w:p w14:paraId="2709863B" w14:textId="77777777" w:rsidR="008F5184" w:rsidRPr="00A21CB0" w:rsidRDefault="008F5184" w:rsidP="00A21CB0">
              <w:pPr>
                <w:pStyle w:val="ad"/>
                <w:spacing w:after="30"/>
                <w:ind w:left="-284" w:firstLine="284"/>
                <w:rPr>
                  <w:rFonts w:eastAsia="Times New Roman" w:cs="Times New Roman"/>
                  <w:i/>
                  <w:sz w:val="24"/>
                  <w:lang w:eastAsia="ru-RU"/>
                </w:rPr>
              </w:pPr>
            </w:p>
            <w:p w14:paraId="336F59F4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  <w:u w:val="single"/>
                </w:rPr>
              </w:pPr>
              <w:proofErr w:type="spellStart"/>
              <w:r w:rsidRPr="00A21CB0">
                <w:rPr>
                  <w:rFonts w:cs="Times New Roman"/>
                  <w:sz w:val="24"/>
                  <w:u w:val="single"/>
                </w:rPr>
                <w:t>Позиция</w:t>
              </w:r>
              <w:proofErr w:type="spellEnd"/>
              <w:r w:rsidRPr="00A21CB0">
                <w:rPr>
                  <w:rFonts w:cs="Times New Roman"/>
                  <w:sz w:val="24"/>
                  <w:u w:val="single"/>
                </w:rPr>
                <w:t xml:space="preserve"> 8</w:t>
              </w:r>
            </w:p>
            <w:p w14:paraId="51DABB48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</w:rPr>
              </w:pPr>
              <w:proofErr w:type="spellStart"/>
              <w:r w:rsidRPr="00A21CB0">
                <w:rPr>
                  <w:rFonts w:cs="Times New Roman"/>
                  <w:sz w:val="24"/>
                </w:rPr>
                <w:t>Просьба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расширить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диапазон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характеристик</w:t>
              </w:r>
              <w:proofErr w:type="spellEnd"/>
              <w:r w:rsidRPr="00A21CB0">
                <w:rPr>
                  <w:rFonts w:cs="Times New Roman"/>
                  <w:sz w:val="24"/>
                </w:rPr>
                <w:t>:</w:t>
              </w:r>
            </w:p>
            <w:p w14:paraId="4F4FAA99" w14:textId="77777777" w:rsidR="008F5184" w:rsidRPr="00A21CB0" w:rsidRDefault="008F5184" w:rsidP="00A21CB0">
              <w:pPr>
                <w:pStyle w:val="ad"/>
                <w:numPr>
                  <w:ilvl w:val="0"/>
                  <w:numId w:val="13"/>
                </w:numPr>
                <w:snapToGrid w:val="0"/>
                <w:spacing w:after="30"/>
                <w:rPr>
                  <w:rFonts w:eastAsia="Times New Roman" w:cs="Times New Roman"/>
                  <w:i/>
                  <w:sz w:val="24"/>
                  <w:lang w:val="ru-RU" w:eastAsia="ru-RU"/>
                </w:rPr>
              </w:pPr>
              <w:r w:rsidRPr="00A21CB0">
                <w:rPr>
                  <w:rFonts w:eastAsia="Times New Roman" w:cs="Times New Roman"/>
                  <w:i/>
                  <w:sz w:val="24"/>
                  <w:lang w:val="ru-RU" w:eastAsia="ru-RU"/>
                </w:rPr>
                <w:t>Длина оси колеса, мм – не менее 90</w:t>
              </w:r>
            </w:p>
            <w:p w14:paraId="3E508992" w14:textId="77777777" w:rsidR="008F5184" w:rsidRPr="00A21CB0" w:rsidRDefault="008F5184" w:rsidP="00A21CB0">
              <w:pPr>
                <w:snapToGrid w:val="0"/>
                <w:spacing w:after="30"/>
                <w:ind w:left="-284" w:firstLine="284"/>
                <w:rPr>
                  <w:rFonts w:eastAsia="Times New Roman" w:cs="Times New Roman"/>
                  <w:i/>
                  <w:sz w:val="24"/>
                  <w:lang w:val="ru-RU" w:eastAsia="ru-RU"/>
                </w:rPr>
              </w:pPr>
            </w:p>
            <w:p w14:paraId="32BA85A6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  <w:u w:val="single"/>
                  <w:lang w:val="ru-RU"/>
                </w:rPr>
              </w:pPr>
              <w:r w:rsidRPr="00A21CB0">
                <w:rPr>
                  <w:rFonts w:cs="Times New Roman"/>
                  <w:sz w:val="24"/>
                  <w:u w:val="single"/>
                  <w:lang w:val="ru-RU"/>
                </w:rPr>
                <w:t>Позиция 14</w:t>
              </w:r>
            </w:p>
            <w:p w14:paraId="38A60274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  <w:lang w:val="ru-RU"/>
                </w:rPr>
              </w:pPr>
              <w:r w:rsidRPr="00A21CB0">
                <w:rPr>
                  <w:rFonts w:cs="Times New Roman"/>
                  <w:sz w:val="24"/>
                  <w:lang w:val="ru-RU"/>
                </w:rPr>
                <w:lastRenderedPageBreak/>
                <w:t>Просьба расширить диапазон характеристик:</w:t>
              </w:r>
            </w:p>
            <w:p w14:paraId="53B8EB1D" w14:textId="77777777" w:rsidR="008F5184" w:rsidRPr="00A21CB0" w:rsidRDefault="008F5184" w:rsidP="00A21CB0">
              <w:pPr>
                <w:pStyle w:val="ad"/>
                <w:numPr>
                  <w:ilvl w:val="0"/>
                  <w:numId w:val="14"/>
                </w:numPr>
                <w:snapToGrid w:val="0"/>
                <w:spacing w:after="30"/>
                <w:rPr>
                  <w:rFonts w:cs="Times New Roman"/>
                  <w:i/>
                  <w:sz w:val="24"/>
                </w:rPr>
              </w:pPr>
              <w:proofErr w:type="spellStart"/>
              <w:r w:rsidRPr="00A21CB0">
                <w:rPr>
                  <w:rFonts w:cs="Times New Roman"/>
                  <w:i/>
                  <w:sz w:val="24"/>
                </w:rPr>
                <w:t>размер</w:t>
              </w:r>
              <w:proofErr w:type="spellEnd"/>
              <w:r w:rsidRPr="00A21CB0">
                <w:rPr>
                  <w:rFonts w:cs="Times New Roman"/>
                  <w:i/>
                  <w:sz w:val="24"/>
                </w:rPr>
                <w:t xml:space="preserve"> – </w:t>
              </w:r>
              <w:proofErr w:type="spellStart"/>
              <w:r w:rsidRPr="00A21CB0">
                <w:rPr>
                  <w:rFonts w:cs="Times New Roman"/>
                  <w:i/>
                  <w:sz w:val="24"/>
                </w:rPr>
                <w:t>не</w:t>
              </w:r>
              <w:proofErr w:type="spellEnd"/>
              <w:r w:rsidRPr="00A21CB0">
                <w:rPr>
                  <w:rFonts w:cs="Times New Roman"/>
                  <w:i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i/>
                  <w:sz w:val="24"/>
                </w:rPr>
                <w:t>менее</w:t>
              </w:r>
              <w:proofErr w:type="spellEnd"/>
              <w:r w:rsidRPr="00A21CB0">
                <w:rPr>
                  <w:rFonts w:cs="Times New Roman"/>
                  <w:i/>
                  <w:sz w:val="24"/>
                </w:rPr>
                <w:t xml:space="preserve"> 120 </w:t>
              </w:r>
              <w:proofErr w:type="spellStart"/>
              <w:r w:rsidRPr="00A21CB0">
                <w:rPr>
                  <w:rFonts w:cs="Times New Roman"/>
                  <w:i/>
                  <w:sz w:val="24"/>
                </w:rPr>
                <w:t>мм</w:t>
              </w:r>
              <w:proofErr w:type="spellEnd"/>
              <w:r w:rsidRPr="00A21CB0">
                <w:rPr>
                  <w:rFonts w:cs="Times New Roman"/>
                  <w:i/>
                  <w:sz w:val="24"/>
                </w:rPr>
                <w:t>.</w:t>
              </w:r>
            </w:p>
            <w:p w14:paraId="7820A29B" w14:textId="77777777" w:rsidR="008F5184" w:rsidRPr="00A21CB0" w:rsidRDefault="008F5184" w:rsidP="00A21CB0">
              <w:pPr>
                <w:snapToGrid w:val="0"/>
                <w:spacing w:after="30"/>
                <w:ind w:left="-284" w:firstLine="284"/>
                <w:rPr>
                  <w:rFonts w:eastAsia="Times New Roman" w:cs="Times New Roman"/>
                  <w:i/>
                  <w:sz w:val="24"/>
                  <w:lang w:eastAsia="ru-RU"/>
                </w:rPr>
              </w:pPr>
            </w:p>
            <w:p w14:paraId="170B03CE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  <w:u w:val="single"/>
                  <w:lang w:val="ru-RU"/>
                </w:rPr>
              </w:pPr>
              <w:r w:rsidRPr="00A21CB0">
                <w:rPr>
                  <w:rFonts w:cs="Times New Roman"/>
                  <w:sz w:val="24"/>
                  <w:u w:val="single"/>
                  <w:lang w:val="ru-RU"/>
                </w:rPr>
                <w:t>Позиция 15</w:t>
              </w:r>
            </w:p>
            <w:p w14:paraId="1C9DB41B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  <w:lang w:val="ru-RU"/>
                </w:rPr>
              </w:pPr>
              <w:r w:rsidRPr="00A21CB0">
                <w:rPr>
                  <w:rFonts w:cs="Times New Roman"/>
                  <w:sz w:val="24"/>
                  <w:lang w:val="ru-RU"/>
                </w:rPr>
                <w:t>Просьба расширить диапазон характеристик:</w:t>
              </w:r>
            </w:p>
            <w:p w14:paraId="6913211C" w14:textId="77777777" w:rsidR="008F5184" w:rsidRPr="00A21CB0" w:rsidRDefault="008F5184" w:rsidP="00A21CB0">
              <w:pPr>
                <w:pStyle w:val="ad"/>
                <w:numPr>
                  <w:ilvl w:val="0"/>
                  <w:numId w:val="15"/>
                </w:numPr>
                <w:snapToGrid w:val="0"/>
                <w:spacing w:after="30"/>
                <w:rPr>
                  <w:rFonts w:cs="Times New Roman"/>
                  <w:i/>
                  <w:sz w:val="24"/>
                </w:rPr>
              </w:pPr>
              <w:proofErr w:type="spellStart"/>
              <w:r w:rsidRPr="00A21CB0">
                <w:rPr>
                  <w:rFonts w:cs="Times New Roman"/>
                  <w:i/>
                  <w:sz w:val="24"/>
                </w:rPr>
                <w:t>размер</w:t>
              </w:r>
              <w:proofErr w:type="spellEnd"/>
              <w:r w:rsidRPr="00A21CB0">
                <w:rPr>
                  <w:rFonts w:cs="Times New Roman"/>
                  <w:i/>
                  <w:sz w:val="24"/>
                </w:rPr>
                <w:t xml:space="preserve"> – </w:t>
              </w:r>
              <w:proofErr w:type="spellStart"/>
              <w:r w:rsidRPr="00A21CB0">
                <w:rPr>
                  <w:rFonts w:cs="Times New Roman"/>
                  <w:i/>
                  <w:sz w:val="24"/>
                </w:rPr>
                <w:t>не</w:t>
              </w:r>
              <w:proofErr w:type="spellEnd"/>
              <w:r w:rsidRPr="00A21CB0">
                <w:rPr>
                  <w:rFonts w:cs="Times New Roman"/>
                  <w:i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i/>
                  <w:sz w:val="24"/>
                </w:rPr>
                <w:t>менее</w:t>
              </w:r>
              <w:proofErr w:type="spellEnd"/>
              <w:r w:rsidRPr="00A21CB0">
                <w:rPr>
                  <w:rFonts w:cs="Times New Roman"/>
                  <w:i/>
                  <w:sz w:val="24"/>
                </w:rPr>
                <w:t xml:space="preserve"> 120 </w:t>
              </w:r>
              <w:proofErr w:type="spellStart"/>
              <w:r w:rsidRPr="00A21CB0">
                <w:rPr>
                  <w:rFonts w:cs="Times New Roman"/>
                  <w:i/>
                  <w:sz w:val="24"/>
                </w:rPr>
                <w:t>мм</w:t>
              </w:r>
              <w:proofErr w:type="spellEnd"/>
              <w:r w:rsidRPr="00A21CB0">
                <w:rPr>
                  <w:rFonts w:cs="Times New Roman"/>
                  <w:i/>
                  <w:sz w:val="24"/>
                </w:rPr>
                <w:t>.</w:t>
              </w:r>
            </w:p>
            <w:p w14:paraId="1DEA1CF2" w14:textId="77777777" w:rsidR="008F5184" w:rsidRPr="00A21CB0" w:rsidRDefault="008F5184" w:rsidP="00A21CB0">
              <w:pPr>
                <w:snapToGrid w:val="0"/>
                <w:spacing w:after="30"/>
                <w:ind w:left="-284" w:firstLine="284"/>
                <w:rPr>
                  <w:rFonts w:cs="Times New Roman"/>
                  <w:i/>
                  <w:sz w:val="24"/>
                </w:rPr>
              </w:pPr>
            </w:p>
            <w:p w14:paraId="3965275D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  <w:u w:val="single"/>
                </w:rPr>
              </w:pPr>
              <w:proofErr w:type="spellStart"/>
              <w:r w:rsidRPr="00A21CB0">
                <w:rPr>
                  <w:rFonts w:cs="Times New Roman"/>
                  <w:sz w:val="24"/>
                  <w:u w:val="single"/>
                </w:rPr>
                <w:t>Позиция</w:t>
              </w:r>
              <w:proofErr w:type="spellEnd"/>
              <w:r w:rsidRPr="00A21CB0">
                <w:rPr>
                  <w:rFonts w:cs="Times New Roman"/>
                  <w:sz w:val="24"/>
                  <w:u w:val="single"/>
                </w:rPr>
                <w:t xml:space="preserve"> 16</w:t>
              </w:r>
            </w:p>
            <w:p w14:paraId="78A3DE24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</w:rPr>
              </w:pPr>
              <w:proofErr w:type="spellStart"/>
              <w:r w:rsidRPr="00A21CB0">
                <w:rPr>
                  <w:rFonts w:cs="Times New Roman"/>
                  <w:sz w:val="24"/>
                </w:rPr>
                <w:t>Просьба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расширить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диапазон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характеристик</w:t>
              </w:r>
              <w:proofErr w:type="spellEnd"/>
              <w:r w:rsidRPr="00A21CB0">
                <w:rPr>
                  <w:rFonts w:cs="Times New Roman"/>
                  <w:sz w:val="24"/>
                </w:rPr>
                <w:t>:</w:t>
              </w:r>
            </w:p>
            <w:p w14:paraId="418E1698" w14:textId="77777777" w:rsidR="008F5184" w:rsidRPr="00A21CB0" w:rsidRDefault="008F5184" w:rsidP="00A21CB0">
              <w:pPr>
                <w:pStyle w:val="ad"/>
                <w:numPr>
                  <w:ilvl w:val="0"/>
                  <w:numId w:val="16"/>
                </w:numPr>
                <w:snapToGrid w:val="0"/>
                <w:spacing w:after="30"/>
                <w:rPr>
                  <w:rFonts w:cs="Times New Roman"/>
                  <w:i/>
                  <w:sz w:val="24"/>
                </w:rPr>
              </w:pPr>
              <w:proofErr w:type="spellStart"/>
              <w:r w:rsidRPr="00A21CB0">
                <w:rPr>
                  <w:rFonts w:cs="Times New Roman"/>
                  <w:i/>
                  <w:sz w:val="24"/>
                </w:rPr>
                <w:t>размер</w:t>
              </w:r>
              <w:proofErr w:type="spellEnd"/>
              <w:r w:rsidRPr="00A21CB0">
                <w:rPr>
                  <w:rFonts w:cs="Times New Roman"/>
                  <w:i/>
                  <w:sz w:val="24"/>
                </w:rPr>
                <w:t xml:space="preserve"> – </w:t>
              </w:r>
              <w:proofErr w:type="spellStart"/>
              <w:r w:rsidRPr="00A21CB0">
                <w:rPr>
                  <w:rFonts w:cs="Times New Roman"/>
                  <w:i/>
                  <w:sz w:val="24"/>
                </w:rPr>
                <w:t>не</w:t>
              </w:r>
              <w:proofErr w:type="spellEnd"/>
              <w:r w:rsidRPr="00A21CB0">
                <w:rPr>
                  <w:rFonts w:cs="Times New Roman"/>
                  <w:i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i/>
                  <w:sz w:val="24"/>
                </w:rPr>
                <w:t>менее</w:t>
              </w:r>
              <w:proofErr w:type="spellEnd"/>
              <w:r w:rsidRPr="00A21CB0">
                <w:rPr>
                  <w:rFonts w:cs="Times New Roman"/>
                  <w:i/>
                  <w:sz w:val="24"/>
                </w:rPr>
                <w:t xml:space="preserve"> 125 </w:t>
              </w:r>
              <w:proofErr w:type="spellStart"/>
              <w:r w:rsidRPr="00A21CB0">
                <w:rPr>
                  <w:rFonts w:cs="Times New Roman"/>
                  <w:i/>
                  <w:sz w:val="24"/>
                </w:rPr>
                <w:t>мм</w:t>
              </w:r>
              <w:proofErr w:type="spellEnd"/>
              <w:r w:rsidRPr="00A21CB0">
                <w:rPr>
                  <w:rFonts w:cs="Times New Roman"/>
                  <w:i/>
                  <w:sz w:val="24"/>
                </w:rPr>
                <w:t>.</w:t>
              </w:r>
            </w:p>
            <w:p w14:paraId="0305A774" w14:textId="77777777" w:rsidR="008F5184" w:rsidRPr="00A21CB0" w:rsidRDefault="008F5184" w:rsidP="00A21CB0">
              <w:pPr>
                <w:snapToGrid w:val="0"/>
                <w:spacing w:after="30"/>
                <w:ind w:left="-284" w:firstLine="284"/>
                <w:rPr>
                  <w:rFonts w:cs="Times New Roman"/>
                  <w:i/>
                  <w:sz w:val="24"/>
                </w:rPr>
              </w:pPr>
            </w:p>
            <w:p w14:paraId="0AF5C5A4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  <w:u w:val="single"/>
                </w:rPr>
              </w:pPr>
              <w:proofErr w:type="spellStart"/>
              <w:r w:rsidRPr="00A21CB0">
                <w:rPr>
                  <w:rFonts w:cs="Times New Roman"/>
                  <w:sz w:val="24"/>
                  <w:u w:val="single"/>
                </w:rPr>
                <w:t>Позиция</w:t>
              </w:r>
              <w:proofErr w:type="spellEnd"/>
              <w:r w:rsidRPr="00A21CB0">
                <w:rPr>
                  <w:rFonts w:cs="Times New Roman"/>
                  <w:sz w:val="24"/>
                  <w:u w:val="single"/>
                </w:rPr>
                <w:t xml:space="preserve"> 17</w:t>
              </w:r>
            </w:p>
            <w:p w14:paraId="11ABD669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</w:rPr>
              </w:pPr>
              <w:proofErr w:type="spellStart"/>
              <w:r w:rsidRPr="00A21CB0">
                <w:rPr>
                  <w:rFonts w:cs="Times New Roman"/>
                  <w:sz w:val="24"/>
                </w:rPr>
                <w:t>Просьба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расширить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диапазон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характеристик</w:t>
              </w:r>
              <w:proofErr w:type="spellEnd"/>
              <w:r w:rsidRPr="00A21CB0">
                <w:rPr>
                  <w:rFonts w:cs="Times New Roman"/>
                  <w:sz w:val="24"/>
                </w:rPr>
                <w:t>:</w:t>
              </w:r>
            </w:p>
            <w:p w14:paraId="084D3C9A" w14:textId="77777777" w:rsidR="008F5184" w:rsidRPr="00A21CB0" w:rsidRDefault="008F5184" w:rsidP="00A21CB0">
              <w:pPr>
                <w:snapToGrid w:val="0"/>
                <w:spacing w:after="30"/>
                <w:ind w:left="-284" w:firstLine="284"/>
                <w:rPr>
                  <w:rFonts w:cs="Times New Roman"/>
                  <w:i/>
                  <w:sz w:val="24"/>
                </w:rPr>
              </w:pPr>
              <w:r w:rsidRPr="00A21CB0">
                <w:rPr>
                  <w:rFonts w:cs="Times New Roman"/>
                  <w:sz w:val="24"/>
                </w:rPr>
                <w:t xml:space="preserve"> </w:t>
              </w:r>
              <w:r w:rsidRPr="00A21CB0">
                <w:rPr>
                  <w:rFonts w:cs="Times New Roman"/>
                  <w:i/>
                  <w:sz w:val="24"/>
                </w:rPr>
                <w:t xml:space="preserve">1. </w:t>
              </w:r>
              <w:proofErr w:type="spellStart"/>
              <w:r w:rsidRPr="00A21CB0">
                <w:rPr>
                  <w:rFonts w:cs="Times New Roman"/>
                  <w:i/>
                  <w:sz w:val="24"/>
                </w:rPr>
                <w:t>размер</w:t>
              </w:r>
              <w:proofErr w:type="spellEnd"/>
              <w:r w:rsidRPr="00A21CB0">
                <w:rPr>
                  <w:rFonts w:cs="Times New Roman"/>
                  <w:i/>
                  <w:sz w:val="24"/>
                </w:rPr>
                <w:t xml:space="preserve"> – </w:t>
              </w:r>
              <w:proofErr w:type="spellStart"/>
              <w:r w:rsidRPr="00A21CB0">
                <w:rPr>
                  <w:rFonts w:cs="Times New Roman"/>
                  <w:i/>
                  <w:sz w:val="24"/>
                </w:rPr>
                <w:t>не</w:t>
              </w:r>
              <w:proofErr w:type="spellEnd"/>
              <w:r w:rsidRPr="00A21CB0">
                <w:rPr>
                  <w:rFonts w:cs="Times New Roman"/>
                  <w:i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i/>
                  <w:sz w:val="24"/>
                </w:rPr>
                <w:t>менее</w:t>
              </w:r>
              <w:proofErr w:type="spellEnd"/>
              <w:r w:rsidRPr="00A21CB0">
                <w:rPr>
                  <w:rFonts w:cs="Times New Roman"/>
                  <w:i/>
                  <w:sz w:val="24"/>
                </w:rPr>
                <w:t xml:space="preserve"> 125 </w:t>
              </w:r>
              <w:proofErr w:type="spellStart"/>
              <w:r w:rsidRPr="00A21CB0">
                <w:rPr>
                  <w:rFonts w:cs="Times New Roman"/>
                  <w:i/>
                  <w:sz w:val="24"/>
                </w:rPr>
                <w:t>мм</w:t>
              </w:r>
              <w:proofErr w:type="spellEnd"/>
              <w:r w:rsidRPr="00A21CB0">
                <w:rPr>
                  <w:rFonts w:cs="Times New Roman"/>
                  <w:i/>
                  <w:sz w:val="24"/>
                </w:rPr>
                <w:t>.</w:t>
              </w:r>
            </w:p>
            <w:p w14:paraId="161A8899" w14:textId="77777777" w:rsidR="008F5184" w:rsidRPr="00A21CB0" w:rsidRDefault="008F5184" w:rsidP="00A21CB0">
              <w:pPr>
                <w:snapToGrid w:val="0"/>
                <w:spacing w:after="30"/>
                <w:ind w:left="-284" w:firstLine="284"/>
                <w:rPr>
                  <w:rFonts w:cs="Times New Roman"/>
                  <w:i/>
                  <w:sz w:val="24"/>
                </w:rPr>
              </w:pPr>
            </w:p>
            <w:p w14:paraId="12F70A99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  <w:u w:val="single"/>
                </w:rPr>
              </w:pPr>
              <w:proofErr w:type="spellStart"/>
              <w:r w:rsidRPr="00A21CB0">
                <w:rPr>
                  <w:rFonts w:cs="Times New Roman"/>
                  <w:sz w:val="24"/>
                  <w:u w:val="single"/>
                </w:rPr>
                <w:t>Позиция</w:t>
              </w:r>
              <w:proofErr w:type="spellEnd"/>
              <w:r w:rsidRPr="00A21CB0">
                <w:rPr>
                  <w:rFonts w:cs="Times New Roman"/>
                  <w:sz w:val="24"/>
                  <w:u w:val="single"/>
                </w:rPr>
                <w:t xml:space="preserve"> 18</w:t>
              </w:r>
            </w:p>
            <w:p w14:paraId="2A5E4379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</w:rPr>
              </w:pPr>
              <w:proofErr w:type="spellStart"/>
              <w:r w:rsidRPr="00A21CB0">
                <w:rPr>
                  <w:rFonts w:cs="Times New Roman"/>
                  <w:sz w:val="24"/>
                </w:rPr>
                <w:t>Просьба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расширить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диапазон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характеристик</w:t>
              </w:r>
              <w:proofErr w:type="spellEnd"/>
              <w:r w:rsidRPr="00A21CB0">
                <w:rPr>
                  <w:rFonts w:cs="Times New Roman"/>
                  <w:sz w:val="24"/>
                </w:rPr>
                <w:t>:</w:t>
              </w:r>
            </w:p>
            <w:p w14:paraId="7D4F3768" w14:textId="77777777" w:rsidR="008F5184" w:rsidRPr="00A21CB0" w:rsidRDefault="008F5184" w:rsidP="00A21CB0">
              <w:pPr>
                <w:pStyle w:val="ad"/>
                <w:numPr>
                  <w:ilvl w:val="0"/>
                  <w:numId w:val="17"/>
                </w:numPr>
                <w:snapToGrid w:val="0"/>
                <w:spacing w:after="30"/>
                <w:rPr>
                  <w:rFonts w:cs="Times New Roman"/>
                  <w:i/>
                  <w:sz w:val="24"/>
                </w:rPr>
              </w:pP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диаметр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ядра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не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менее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 50мм</w:t>
              </w:r>
            </w:p>
            <w:p w14:paraId="630D8D0C" w14:textId="77777777" w:rsidR="008F5184" w:rsidRPr="00A21CB0" w:rsidRDefault="008F5184" w:rsidP="00A21CB0">
              <w:pPr>
                <w:snapToGrid w:val="0"/>
                <w:spacing w:after="30"/>
                <w:ind w:left="-284" w:firstLine="284"/>
                <w:rPr>
                  <w:rFonts w:cs="Times New Roman"/>
                  <w:i/>
                  <w:sz w:val="24"/>
                </w:rPr>
              </w:pPr>
            </w:p>
            <w:p w14:paraId="19E8FC20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  <w:u w:val="single"/>
                </w:rPr>
              </w:pPr>
              <w:proofErr w:type="spellStart"/>
              <w:r w:rsidRPr="00A21CB0">
                <w:rPr>
                  <w:rFonts w:cs="Times New Roman"/>
                  <w:sz w:val="24"/>
                  <w:u w:val="single"/>
                </w:rPr>
                <w:t>Позиция</w:t>
              </w:r>
              <w:proofErr w:type="spellEnd"/>
              <w:r w:rsidRPr="00A21CB0">
                <w:rPr>
                  <w:rFonts w:cs="Times New Roman"/>
                  <w:sz w:val="24"/>
                  <w:u w:val="single"/>
                </w:rPr>
                <w:t xml:space="preserve"> 21</w:t>
              </w:r>
            </w:p>
            <w:p w14:paraId="1A1D0748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</w:rPr>
              </w:pPr>
              <w:proofErr w:type="spellStart"/>
              <w:r w:rsidRPr="00A21CB0">
                <w:rPr>
                  <w:rFonts w:cs="Times New Roman"/>
                  <w:sz w:val="24"/>
                </w:rPr>
                <w:t>Просьба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расширить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диапазон</w:t>
              </w:r>
              <w:proofErr w:type="spellEnd"/>
              <w:r w:rsidRPr="00A21CB0">
                <w:rPr>
                  <w:rFonts w:cs="Times New Roman"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sz w:val="24"/>
                </w:rPr>
                <w:t>характеристик</w:t>
              </w:r>
              <w:proofErr w:type="spellEnd"/>
              <w:r w:rsidRPr="00A21CB0">
                <w:rPr>
                  <w:rFonts w:cs="Times New Roman"/>
                  <w:sz w:val="24"/>
                </w:rPr>
                <w:t>:</w:t>
              </w:r>
            </w:p>
            <w:p w14:paraId="66AD1CB6" w14:textId="77777777" w:rsidR="008F5184" w:rsidRPr="00A21CB0" w:rsidRDefault="008F5184" w:rsidP="00A21CB0">
              <w:pPr>
                <w:pStyle w:val="ad"/>
                <w:numPr>
                  <w:ilvl w:val="0"/>
                  <w:numId w:val="18"/>
                </w:numPr>
                <w:snapToGrid w:val="0"/>
                <w:spacing w:after="30"/>
                <w:rPr>
                  <w:rFonts w:eastAsia="Times New Roman" w:cs="Times New Roman"/>
                  <w:i/>
                  <w:sz w:val="24"/>
                  <w:lang w:val="ru-RU" w:eastAsia="ru-RU"/>
                </w:rPr>
              </w:pPr>
              <w:r w:rsidRPr="00A21CB0">
                <w:rPr>
                  <w:rFonts w:eastAsia="Times New Roman" w:cs="Times New Roman"/>
                  <w:i/>
                  <w:sz w:val="24"/>
                  <w:lang w:val="ru-RU" w:eastAsia="ru-RU"/>
                </w:rPr>
                <w:t>Размер ковша: не менее 400х350 мм</w:t>
              </w:r>
            </w:p>
            <w:p w14:paraId="1A335DDE" w14:textId="77777777" w:rsidR="008F5184" w:rsidRPr="00A21CB0" w:rsidRDefault="008F5184" w:rsidP="00A21CB0">
              <w:pPr>
                <w:pStyle w:val="ad"/>
                <w:numPr>
                  <w:ilvl w:val="0"/>
                  <w:numId w:val="18"/>
                </w:numPr>
                <w:snapToGrid w:val="0"/>
                <w:spacing w:after="30"/>
                <w:rPr>
                  <w:rFonts w:eastAsia="Times New Roman" w:cs="Times New Roman"/>
                  <w:i/>
                  <w:sz w:val="24"/>
                  <w:lang w:eastAsia="ru-RU"/>
                </w:rPr>
              </w:pP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Диаметр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черенка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: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не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менее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 30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мм</w:t>
              </w:r>
              <w:proofErr w:type="spellEnd"/>
            </w:p>
            <w:p w14:paraId="3FA4C8C4" w14:textId="77777777" w:rsidR="008F5184" w:rsidRPr="00A21CB0" w:rsidRDefault="008F5184" w:rsidP="00A21CB0">
              <w:pPr>
                <w:pStyle w:val="ad"/>
                <w:numPr>
                  <w:ilvl w:val="0"/>
                  <w:numId w:val="18"/>
                </w:numPr>
                <w:snapToGrid w:val="0"/>
                <w:spacing w:after="30"/>
                <w:rPr>
                  <w:rFonts w:eastAsia="Times New Roman" w:cs="Times New Roman"/>
                  <w:i/>
                  <w:sz w:val="24"/>
                  <w:lang w:eastAsia="ru-RU"/>
                </w:rPr>
              </w:pP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Длина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черенка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: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не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менее</w:t>
              </w:r>
              <w:proofErr w:type="spellEnd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 xml:space="preserve"> 1150 </w:t>
              </w:r>
              <w:proofErr w:type="spellStart"/>
              <w:r w:rsidRPr="00A21CB0">
                <w:rPr>
                  <w:rFonts w:eastAsia="Times New Roman" w:cs="Times New Roman"/>
                  <w:i/>
                  <w:sz w:val="24"/>
                  <w:lang w:eastAsia="ru-RU"/>
                </w:rPr>
                <w:t>мм</w:t>
              </w:r>
              <w:proofErr w:type="spellEnd"/>
            </w:p>
            <w:p w14:paraId="2FB6ED1B" w14:textId="77777777" w:rsidR="008F5184" w:rsidRPr="00A21CB0" w:rsidRDefault="008F5184" w:rsidP="00A21CB0">
              <w:pPr>
                <w:pStyle w:val="ad"/>
                <w:numPr>
                  <w:ilvl w:val="0"/>
                  <w:numId w:val="18"/>
                </w:numPr>
                <w:snapToGrid w:val="0"/>
                <w:spacing w:after="30"/>
                <w:rPr>
                  <w:rFonts w:eastAsia="Times New Roman" w:cs="Times New Roman"/>
                  <w:i/>
                  <w:sz w:val="24"/>
                  <w:lang w:val="ru-RU" w:eastAsia="ru-RU"/>
                </w:rPr>
              </w:pPr>
              <w:r w:rsidRPr="00A21CB0">
                <w:rPr>
                  <w:rFonts w:eastAsia="Times New Roman" w:cs="Times New Roman"/>
                  <w:i/>
                  <w:sz w:val="24"/>
                  <w:lang w:val="ru-RU" w:eastAsia="ru-RU"/>
                </w:rPr>
                <w:t>Общая длина лопаты: не менее 1400 мм</w:t>
              </w:r>
            </w:p>
            <w:p w14:paraId="17B2FFD9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  <w:u w:val="single"/>
                  <w:lang w:val="ru-RU"/>
                </w:rPr>
              </w:pPr>
              <w:r w:rsidRPr="00A21CB0">
                <w:rPr>
                  <w:rFonts w:cs="Times New Roman"/>
                  <w:sz w:val="24"/>
                  <w:u w:val="single"/>
                  <w:lang w:val="ru-RU"/>
                </w:rPr>
                <w:t>Позиция 27</w:t>
              </w:r>
            </w:p>
            <w:p w14:paraId="490DF5E8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  <w:lang w:val="ru-RU"/>
                </w:rPr>
              </w:pPr>
              <w:r w:rsidRPr="00A21CB0">
                <w:rPr>
                  <w:rFonts w:cs="Times New Roman"/>
                  <w:sz w:val="24"/>
                  <w:lang w:val="ru-RU"/>
                </w:rPr>
                <w:t>Просьба расширить диапазон характеристик:</w:t>
              </w:r>
            </w:p>
            <w:p w14:paraId="379FA976" w14:textId="77777777" w:rsidR="008F5184" w:rsidRPr="00A21CB0" w:rsidRDefault="008F5184" w:rsidP="00A21CB0">
              <w:pPr>
                <w:pStyle w:val="ad"/>
                <w:numPr>
                  <w:ilvl w:val="0"/>
                  <w:numId w:val="19"/>
                </w:numPr>
                <w:spacing w:after="30"/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</w:pPr>
              <w:proofErr w:type="spellStart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>Ширина</w:t>
              </w:r>
              <w:proofErr w:type="spellEnd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>колодки</w:t>
              </w:r>
              <w:proofErr w:type="spellEnd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>не</w:t>
              </w:r>
              <w:proofErr w:type="spellEnd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>менее</w:t>
              </w:r>
              <w:proofErr w:type="spellEnd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 xml:space="preserve"> 27 </w:t>
              </w:r>
              <w:proofErr w:type="spellStart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>см</w:t>
              </w:r>
              <w:proofErr w:type="spellEnd"/>
            </w:p>
            <w:p w14:paraId="0334E817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</w:pPr>
            </w:p>
            <w:p w14:paraId="1FB87421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cs="Times New Roman"/>
                  <w:sz w:val="24"/>
                  <w:u w:val="single"/>
                </w:rPr>
              </w:pPr>
              <w:proofErr w:type="spellStart"/>
              <w:r w:rsidRPr="00A21CB0">
                <w:rPr>
                  <w:rFonts w:cs="Times New Roman"/>
                  <w:sz w:val="24"/>
                  <w:u w:val="single"/>
                </w:rPr>
                <w:t>Позиция</w:t>
              </w:r>
              <w:proofErr w:type="spellEnd"/>
              <w:r w:rsidRPr="00A21CB0">
                <w:rPr>
                  <w:rFonts w:cs="Times New Roman"/>
                  <w:sz w:val="24"/>
                  <w:u w:val="single"/>
                </w:rPr>
                <w:t xml:space="preserve"> 29</w:t>
              </w:r>
            </w:p>
            <w:p w14:paraId="024BCB32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</w:pPr>
              <w:proofErr w:type="spellStart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  <w:t>Просим</w:t>
              </w:r>
              <w:proofErr w:type="spellEnd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  <w:t>добавить</w:t>
              </w:r>
              <w:proofErr w:type="spellEnd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  <w:t>параметр</w:t>
              </w:r>
              <w:proofErr w:type="spellEnd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  <w:t xml:space="preserve"> </w:t>
              </w:r>
            </w:p>
            <w:p w14:paraId="30BEDFEF" w14:textId="77777777" w:rsidR="008F5184" w:rsidRPr="00A21CB0" w:rsidRDefault="008F5184" w:rsidP="00A21CB0">
              <w:pPr>
                <w:pStyle w:val="ad"/>
                <w:numPr>
                  <w:ilvl w:val="0"/>
                  <w:numId w:val="20"/>
                </w:numPr>
                <w:spacing w:after="30"/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</w:pPr>
              <w:proofErr w:type="spellStart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>Диаметр</w:t>
              </w:r>
              <w:proofErr w:type="spellEnd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>шланга</w:t>
              </w:r>
              <w:proofErr w:type="spellEnd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 xml:space="preserve"> ½</w:t>
              </w:r>
            </w:p>
            <w:p w14:paraId="25A19218" w14:textId="77777777" w:rsidR="008F5184" w:rsidRPr="00A21CB0" w:rsidRDefault="008F5184" w:rsidP="00A21CB0">
              <w:pPr>
                <w:spacing w:after="30"/>
                <w:ind w:left="-284" w:firstLine="284"/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</w:pPr>
              <w:proofErr w:type="spellStart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  <w:t>Скорректировать</w:t>
              </w:r>
              <w:proofErr w:type="spellEnd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  <w:t>:</w:t>
              </w:r>
            </w:p>
            <w:p w14:paraId="426E6B06" w14:textId="77777777" w:rsidR="008F5184" w:rsidRPr="00A21CB0" w:rsidRDefault="008F5184" w:rsidP="00A21CB0">
              <w:pPr>
                <w:pStyle w:val="ad"/>
                <w:numPr>
                  <w:ilvl w:val="0"/>
                  <w:numId w:val="21"/>
                </w:numPr>
                <w:spacing w:after="30"/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</w:pPr>
              <w:proofErr w:type="spellStart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>Длина</w:t>
              </w:r>
              <w:proofErr w:type="spellEnd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>шланга</w:t>
              </w:r>
              <w:proofErr w:type="spellEnd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>не</w:t>
              </w:r>
              <w:proofErr w:type="spellEnd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>менее</w:t>
              </w:r>
              <w:proofErr w:type="spellEnd"/>
              <w:r w:rsidRPr="00A21CB0"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  <w:t xml:space="preserve"> 35 м</w:t>
              </w:r>
            </w:p>
            <w:p w14:paraId="210CA9E3" w14:textId="77777777" w:rsidR="008F5184" w:rsidRPr="00A21CB0" w:rsidRDefault="008F5184" w:rsidP="00A21CB0">
              <w:pPr>
                <w:pStyle w:val="ad"/>
                <w:spacing w:after="30"/>
                <w:ind w:left="430"/>
                <w:rPr>
                  <w:rFonts w:eastAsia="Times New Roman" w:cs="Times New Roman"/>
                  <w:bCs/>
                  <w:i/>
                  <w:kern w:val="36"/>
                  <w:sz w:val="24"/>
                  <w:lang w:eastAsia="ru-RU"/>
                </w:rPr>
              </w:pPr>
            </w:p>
            <w:p w14:paraId="7DDE21BC" w14:textId="77777777" w:rsidR="008F5184" w:rsidRPr="00A21CB0" w:rsidRDefault="008F5184" w:rsidP="00A21CB0">
              <w:pPr>
                <w:spacing w:after="30"/>
                <w:rPr>
                  <w:rFonts w:eastAsia="Times New Roman" w:cs="Times New Roman"/>
                  <w:bCs/>
                  <w:iCs/>
                  <w:kern w:val="36"/>
                  <w:sz w:val="24"/>
                  <w:u w:val="single"/>
                  <w:lang w:eastAsia="ru-RU"/>
                </w:rPr>
              </w:pPr>
              <w:proofErr w:type="spellStart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u w:val="single"/>
                  <w:lang w:eastAsia="ru-RU"/>
                </w:rPr>
                <w:t>Позиция</w:t>
              </w:r>
              <w:proofErr w:type="spellEnd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u w:val="single"/>
                  <w:lang w:eastAsia="ru-RU"/>
                </w:rPr>
                <w:t xml:space="preserve"> 36:</w:t>
              </w:r>
            </w:p>
            <w:p w14:paraId="4DC112F2" w14:textId="77777777" w:rsidR="008F5184" w:rsidRPr="00A21CB0" w:rsidRDefault="008F5184" w:rsidP="00A21CB0">
              <w:pPr>
                <w:spacing w:after="30"/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</w:pPr>
              <w:proofErr w:type="spellStart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  <w:t>Просим</w:t>
              </w:r>
              <w:proofErr w:type="spellEnd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  <w:t>расширить</w:t>
              </w:r>
              <w:proofErr w:type="spellEnd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  <w:t>диапазон</w:t>
              </w:r>
              <w:proofErr w:type="spellEnd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  <w:t xml:space="preserve"> </w:t>
              </w:r>
              <w:proofErr w:type="spellStart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  <w:t>характеристик</w:t>
              </w:r>
              <w:proofErr w:type="spellEnd"/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eastAsia="ru-RU"/>
                </w:rPr>
                <w:t xml:space="preserve">: </w:t>
              </w:r>
            </w:p>
            <w:p w14:paraId="0300AC41" w14:textId="77777777" w:rsidR="008F5184" w:rsidRPr="00A21CB0" w:rsidRDefault="008F5184" w:rsidP="00A21CB0">
              <w:pPr>
                <w:pStyle w:val="af6"/>
                <w:keepLines w:val="0"/>
                <w:numPr>
                  <w:ilvl w:val="0"/>
                  <w:numId w:val="22"/>
                </w:numPr>
                <w:spacing w:after="30"/>
                <w:jc w:val="left"/>
                <w:rPr>
                  <w:rFonts w:ascii="Times New Roman" w:hAnsi="Times New Roman"/>
                  <w:i/>
                </w:rPr>
              </w:pPr>
              <w:r w:rsidRPr="00A21CB0">
                <w:rPr>
                  <w:rFonts w:ascii="Times New Roman" w:hAnsi="Times New Roman"/>
                  <w:i/>
                </w:rPr>
                <w:t>Материал ручки Стекловолокно/</w:t>
              </w:r>
              <w:proofErr w:type="spellStart"/>
              <w:r w:rsidRPr="00A21CB0">
                <w:rPr>
                  <w:rFonts w:ascii="Times New Roman" w:hAnsi="Times New Roman"/>
                  <w:i/>
                </w:rPr>
                <w:t>Фибергласс</w:t>
              </w:r>
              <w:proofErr w:type="spellEnd"/>
              <w:r w:rsidRPr="00A21CB0">
                <w:rPr>
                  <w:rFonts w:ascii="Times New Roman" w:hAnsi="Times New Roman"/>
                  <w:i/>
                </w:rPr>
                <w:t xml:space="preserve"> или   </w:t>
              </w:r>
              <w:proofErr w:type="spellStart"/>
              <w:r w:rsidRPr="00A21CB0">
                <w:rPr>
                  <w:rFonts w:ascii="Times New Roman" w:hAnsi="Times New Roman"/>
                  <w:i/>
                </w:rPr>
                <w:t>Фибергласс</w:t>
              </w:r>
              <w:proofErr w:type="spellEnd"/>
            </w:p>
            <w:p w14:paraId="4BDCE106" w14:textId="77777777" w:rsidR="008F5184" w:rsidRPr="00A21CB0" w:rsidRDefault="008F5184" w:rsidP="00A21CB0">
              <w:pPr>
                <w:pStyle w:val="af6"/>
                <w:spacing w:after="30"/>
                <w:rPr>
                  <w:rFonts w:ascii="Times New Roman" w:hAnsi="Times New Roman"/>
                  <w:i/>
                </w:rPr>
              </w:pPr>
            </w:p>
            <w:p w14:paraId="73B191D9" w14:textId="77777777" w:rsidR="008F5184" w:rsidRPr="00A21CB0" w:rsidRDefault="008F5184" w:rsidP="00A21CB0">
              <w:pPr>
                <w:pStyle w:val="af6"/>
                <w:spacing w:after="30"/>
                <w:rPr>
                  <w:rFonts w:ascii="Times New Roman" w:hAnsi="Times New Roman"/>
                  <w:iCs/>
                  <w:u w:val="single"/>
                </w:rPr>
              </w:pPr>
              <w:r w:rsidRPr="00A21CB0">
                <w:rPr>
                  <w:rFonts w:ascii="Times New Roman" w:hAnsi="Times New Roman"/>
                  <w:iCs/>
                  <w:u w:val="single"/>
                </w:rPr>
                <w:t>Позиция 42:</w:t>
              </w:r>
            </w:p>
            <w:p w14:paraId="7E352D89" w14:textId="77777777" w:rsidR="008F5184" w:rsidRPr="00A21CB0" w:rsidRDefault="008F5184" w:rsidP="00A21CB0">
              <w:pPr>
                <w:spacing w:after="30"/>
                <w:rPr>
                  <w:rFonts w:eastAsia="Times New Roman" w:cs="Times New Roman"/>
                  <w:bCs/>
                  <w:iCs/>
                  <w:kern w:val="36"/>
                  <w:sz w:val="24"/>
                  <w:lang w:val="ru-RU" w:eastAsia="ru-RU"/>
                </w:rPr>
              </w:pPr>
              <w:r w:rsidRPr="00A21CB0">
                <w:rPr>
                  <w:rFonts w:eastAsia="Times New Roman" w:cs="Times New Roman"/>
                  <w:bCs/>
                  <w:iCs/>
                  <w:kern w:val="36"/>
                  <w:sz w:val="24"/>
                  <w:lang w:val="ru-RU" w:eastAsia="ru-RU"/>
                </w:rPr>
                <w:t xml:space="preserve">Просим расширить диапазон характеристик: </w:t>
              </w:r>
            </w:p>
            <w:p w14:paraId="5920DCC6" w14:textId="77777777" w:rsidR="008F5184" w:rsidRPr="00A21CB0" w:rsidRDefault="008F5184" w:rsidP="00A21CB0">
              <w:pPr>
                <w:pStyle w:val="ad"/>
                <w:numPr>
                  <w:ilvl w:val="0"/>
                  <w:numId w:val="23"/>
                </w:numPr>
                <w:snapToGrid w:val="0"/>
                <w:spacing w:after="30"/>
                <w:rPr>
                  <w:rFonts w:cs="Times New Roman"/>
                  <w:iCs/>
                  <w:sz w:val="24"/>
                </w:rPr>
              </w:pPr>
              <w:proofErr w:type="spellStart"/>
              <w:r w:rsidRPr="00A21CB0">
                <w:rPr>
                  <w:rFonts w:cs="Times New Roman"/>
                  <w:iCs/>
                  <w:sz w:val="24"/>
                </w:rPr>
                <w:t>Вес</w:t>
              </w:r>
              <w:proofErr w:type="spellEnd"/>
              <w:r w:rsidRPr="00A21CB0">
                <w:rPr>
                  <w:rFonts w:cs="Times New Roman"/>
                  <w:iCs/>
                  <w:sz w:val="24"/>
                </w:rPr>
                <w:t xml:space="preserve">, </w:t>
              </w:r>
              <w:proofErr w:type="spellStart"/>
              <w:r w:rsidRPr="00A21CB0">
                <w:rPr>
                  <w:rFonts w:cs="Times New Roman"/>
                  <w:iCs/>
                  <w:sz w:val="24"/>
                </w:rPr>
                <w:t>кг</w:t>
              </w:r>
              <w:proofErr w:type="spellEnd"/>
              <w:r w:rsidRPr="00A21CB0">
                <w:rPr>
                  <w:rFonts w:cs="Times New Roman"/>
                  <w:iCs/>
                  <w:sz w:val="24"/>
                </w:rPr>
                <w:t xml:space="preserve"> – </w:t>
              </w:r>
              <w:proofErr w:type="spellStart"/>
              <w:r w:rsidRPr="00A21CB0">
                <w:rPr>
                  <w:rFonts w:cs="Times New Roman"/>
                  <w:iCs/>
                  <w:sz w:val="24"/>
                </w:rPr>
                <w:t>не</w:t>
              </w:r>
              <w:proofErr w:type="spellEnd"/>
              <w:r w:rsidRPr="00A21CB0">
                <w:rPr>
                  <w:rFonts w:cs="Times New Roman"/>
                  <w:iCs/>
                  <w:sz w:val="24"/>
                </w:rPr>
                <w:t xml:space="preserve"> </w:t>
              </w:r>
              <w:proofErr w:type="spellStart"/>
              <w:r w:rsidRPr="00A21CB0">
                <w:rPr>
                  <w:rFonts w:cs="Times New Roman"/>
                  <w:iCs/>
                  <w:sz w:val="24"/>
                </w:rPr>
                <w:t>более</w:t>
              </w:r>
              <w:proofErr w:type="spellEnd"/>
              <w:r w:rsidRPr="00A21CB0">
                <w:rPr>
                  <w:rFonts w:cs="Times New Roman"/>
                  <w:iCs/>
                  <w:sz w:val="24"/>
                </w:rPr>
                <w:t xml:space="preserve"> 0,45</w:t>
              </w:r>
            </w:p>
            <w:p w14:paraId="5CC28972" w14:textId="77777777" w:rsidR="008F5184" w:rsidRPr="00A21CB0" w:rsidRDefault="008F5184" w:rsidP="00A21CB0">
              <w:pPr>
                <w:pStyle w:val="af6"/>
                <w:spacing w:after="30"/>
                <w:rPr>
                  <w:rFonts w:ascii="Times New Roman" w:hAnsi="Times New Roman"/>
                  <w:iCs/>
                </w:rPr>
              </w:pPr>
              <w:r w:rsidRPr="00A21CB0">
                <w:rPr>
                  <w:rFonts w:ascii="Times New Roman" w:hAnsi="Times New Roman"/>
                  <w:iCs/>
                </w:rPr>
                <w:t xml:space="preserve">А так </w:t>
              </w:r>
              <w:proofErr w:type="gramStart"/>
              <w:r w:rsidRPr="00A21CB0">
                <w:rPr>
                  <w:rFonts w:ascii="Times New Roman" w:hAnsi="Times New Roman"/>
                  <w:iCs/>
                </w:rPr>
                <w:t>же  убрать</w:t>
              </w:r>
              <w:proofErr w:type="gramEnd"/>
              <w:r w:rsidRPr="00A21CB0">
                <w:rPr>
                  <w:rFonts w:ascii="Times New Roman" w:hAnsi="Times New Roman"/>
                  <w:iCs/>
                </w:rPr>
                <w:t xml:space="preserve"> характеристику Количество режимов работы – 8</w:t>
              </w:r>
              <w:r w:rsidRPr="00A21CB0">
                <w:rPr>
                  <w:rFonts w:ascii="Times New Roman" w:hAnsi="Times New Roman"/>
                  <w:i/>
                </w:rPr>
                <w:t xml:space="preserve">, </w:t>
              </w:r>
              <w:r w:rsidRPr="00A21CB0">
                <w:rPr>
                  <w:rFonts w:ascii="Times New Roman" w:hAnsi="Times New Roman"/>
                  <w:iCs/>
                </w:rPr>
                <w:t>так как данная характеристика не относится к содовой лейке.</w:t>
              </w:r>
            </w:p>
            <w:p w14:paraId="2E1FBB5F" w14:textId="77777777" w:rsidR="008F5184" w:rsidRPr="00A21CB0" w:rsidRDefault="00A74612" w:rsidP="00A21CB0">
              <w:pPr>
                <w:spacing w:after="30" w:line="276" w:lineRule="auto"/>
                <w:ind w:firstLine="709"/>
                <w:jc w:val="both"/>
                <w:rPr>
                  <w:rFonts w:cs="Times New Roman"/>
                  <w:sz w:val="24"/>
                </w:rPr>
              </w:pPr>
            </w:p>
          </w:sdtContent>
        </w:sdt>
        <w:p w14:paraId="29DDCF17" w14:textId="77777777" w:rsidR="008F5184" w:rsidRPr="00A21CB0" w:rsidRDefault="005F78FF" w:rsidP="00A21CB0">
          <w:pPr>
            <w:pStyle w:val="ab"/>
            <w:tabs>
              <w:tab w:val="left" w:pos="993"/>
            </w:tabs>
            <w:spacing w:after="30"/>
            <w:rPr>
              <w:rFonts w:cs="Times New Roman"/>
              <w:sz w:val="24"/>
            </w:rPr>
          </w:pPr>
          <w:r w:rsidRPr="00A21CB0">
            <w:rPr>
              <w:rFonts w:cs="Times New Roman"/>
              <w:sz w:val="24"/>
            </w:rPr>
            <w:t>Ответ на запрос:</w:t>
          </w:r>
        </w:p>
        <w:tbl>
          <w:tblPr>
            <w:tblStyle w:val="a3"/>
            <w:tblW w:w="0" w:type="auto"/>
            <w:tblLook w:val="04A0" w:firstRow="1" w:lastRow="0" w:firstColumn="1" w:lastColumn="0" w:noHBand="0" w:noVBand="1"/>
          </w:tblPr>
          <w:tblGrid>
            <w:gridCol w:w="4420"/>
            <w:gridCol w:w="4919"/>
          </w:tblGrid>
          <w:tr w:rsidR="008F5184" w:rsidRPr="00A21CB0" w14:paraId="52C184DD" w14:textId="77777777" w:rsidTr="00ED4713">
            <w:tc>
              <w:tcPr>
                <w:tcW w:w="4531" w:type="dxa"/>
              </w:tcPr>
              <w:p w14:paraId="3D5E7887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Редакция участника закупки</w:t>
                </w:r>
              </w:p>
            </w:tc>
            <w:tc>
              <w:tcPr>
                <w:tcW w:w="5103" w:type="dxa"/>
              </w:tcPr>
              <w:p w14:paraId="6C429E58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Ответ заказчика</w:t>
                </w:r>
              </w:p>
            </w:tc>
          </w:tr>
          <w:tr w:rsidR="008F5184" w:rsidRPr="00C3462D" w14:paraId="5611600E" w14:textId="77777777" w:rsidTr="00ED4713">
            <w:tc>
              <w:tcPr>
                <w:tcW w:w="4531" w:type="dxa"/>
              </w:tcPr>
              <w:p w14:paraId="6512E587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u w:val="single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u w:val="single"/>
                    <w:lang w:val="ru-RU"/>
                  </w:rPr>
                  <w:lastRenderedPageBreak/>
                  <w:t>Позиция 4</w:t>
                </w:r>
              </w:p>
              <w:p w14:paraId="20FC64AE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Просьба расширить диапазон характеристик:</w:t>
                </w:r>
              </w:p>
              <w:p w14:paraId="0DAF2BA0" w14:textId="35F577B9" w:rsidR="008F5184" w:rsidRPr="00A21CB0" w:rsidRDefault="008F5184" w:rsidP="00A21CB0">
                <w:pPr>
                  <w:pStyle w:val="ad"/>
                  <w:numPr>
                    <w:ilvl w:val="0"/>
                    <w:numId w:val="29"/>
                  </w:numPr>
                  <w:spacing w:after="30"/>
                  <w:rPr>
                    <w:rFonts w:eastAsia="Times New Roman" w:cs="Times New Roman"/>
                    <w:i/>
                    <w:sz w:val="24"/>
                    <w:lang w:val="ru-RU" w:eastAsia="ru-RU"/>
                  </w:rPr>
                </w:pPr>
                <w:r w:rsidRPr="00A21CB0">
                  <w:rPr>
                    <w:rFonts w:eastAsia="Times New Roman" w:cs="Times New Roman"/>
                    <w:i/>
                    <w:sz w:val="24"/>
                    <w:lang w:val="ru-RU" w:eastAsia="ru-RU"/>
                  </w:rPr>
                  <w:t>Рукоятка деревянный черенок (береза не менее 1300мм),</w:t>
                </w:r>
              </w:p>
              <w:p w14:paraId="14294662" w14:textId="7C28623F" w:rsidR="008F5184" w:rsidRPr="00A21CB0" w:rsidRDefault="008F5184" w:rsidP="00A21CB0">
                <w:pPr>
                  <w:pStyle w:val="ad"/>
                  <w:numPr>
                    <w:ilvl w:val="0"/>
                    <w:numId w:val="29"/>
                  </w:numPr>
                  <w:spacing w:after="30"/>
                  <w:rPr>
                    <w:rFonts w:eastAsia="Times New Roman" w:cs="Times New Roman"/>
                    <w:i/>
                    <w:sz w:val="24"/>
                    <w:lang w:val="ru-RU" w:eastAsia="ru-RU"/>
                  </w:rPr>
                </w:pPr>
                <w:r w:rsidRPr="00A21CB0">
                  <w:rPr>
                    <w:rFonts w:eastAsia="Times New Roman" w:cs="Times New Roman"/>
                    <w:i/>
                    <w:sz w:val="24"/>
                    <w:lang w:val="ru-RU" w:eastAsia="ru-RU"/>
                  </w:rPr>
                  <w:t xml:space="preserve">Длина прутьев – не менее 280 мм. </w:t>
                </w:r>
              </w:p>
              <w:p w14:paraId="0E7DEC5B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</w:p>
            </w:tc>
            <w:tc>
              <w:tcPr>
                <w:tcW w:w="5103" w:type="dxa"/>
              </w:tcPr>
              <w:p w14:paraId="0D5D4658" w14:textId="77777777" w:rsidR="008F5184" w:rsidRPr="00A21CB0" w:rsidRDefault="008F5184" w:rsidP="00A21CB0">
                <w:pPr>
                  <w:pStyle w:val="ad"/>
                  <w:numPr>
                    <w:ilvl w:val="0"/>
                    <w:numId w:val="24"/>
                  </w:numPr>
                  <w:spacing w:after="30"/>
                  <w:ind w:left="322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Диапазон может быть расширен.</w:t>
                </w:r>
              </w:p>
              <w:p w14:paraId="4E605677" w14:textId="77777777" w:rsidR="008F5184" w:rsidRPr="00A21CB0" w:rsidRDefault="008F5184" w:rsidP="00A21CB0">
                <w:pPr>
                  <w:pStyle w:val="ad"/>
                  <w:spacing w:after="30"/>
                  <w:ind w:left="322"/>
                  <w:rPr>
                    <w:rFonts w:cs="Times New Roman"/>
                    <w:sz w:val="24"/>
                    <w:lang w:val="ru-RU"/>
                  </w:rPr>
                </w:pPr>
              </w:p>
              <w:p w14:paraId="60E1EB6B" w14:textId="77777777" w:rsidR="008F5184" w:rsidRPr="00A21CB0" w:rsidRDefault="008F5184" w:rsidP="00A21CB0">
                <w:pPr>
                  <w:pStyle w:val="ad"/>
                  <w:numPr>
                    <w:ilvl w:val="0"/>
                    <w:numId w:val="24"/>
                  </w:numPr>
                  <w:spacing w:after="30"/>
                  <w:ind w:left="322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Диапазон может быть расширен - Длина прутьев не менее 380мм в связи в производственной необходимостью. Уменьшение длины прутьев, уменьшает площадь захвата убираемой территории, что ведет к уменьшению производительности труда.</w:t>
                </w:r>
              </w:p>
            </w:tc>
          </w:tr>
          <w:tr w:rsidR="008F5184" w:rsidRPr="00C3462D" w14:paraId="23C9DFEF" w14:textId="77777777" w:rsidTr="00ED4713">
            <w:tc>
              <w:tcPr>
                <w:tcW w:w="4531" w:type="dxa"/>
              </w:tcPr>
              <w:p w14:paraId="739EE069" w14:textId="77777777" w:rsidR="008F5184" w:rsidRPr="00A21CB0" w:rsidRDefault="008F5184" w:rsidP="00A21CB0">
                <w:pPr>
                  <w:spacing w:after="30"/>
                  <w:ind w:left="-284" w:firstLine="284"/>
                  <w:rPr>
                    <w:rFonts w:cs="Times New Roman"/>
                    <w:sz w:val="24"/>
                    <w:lang w:val="ru-RU"/>
                  </w:rPr>
                </w:pPr>
              </w:p>
              <w:p w14:paraId="3114087E" w14:textId="77777777" w:rsidR="008F5184" w:rsidRPr="00A21CB0" w:rsidRDefault="008F5184" w:rsidP="00A21CB0">
                <w:pPr>
                  <w:spacing w:after="30"/>
                  <w:ind w:left="-284" w:firstLine="284"/>
                  <w:rPr>
                    <w:rFonts w:cs="Times New Roman"/>
                    <w:sz w:val="24"/>
                    <w:u w:val="single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u w:val="single"/>
                    <w:lang w:val="ru-RU"/>
                  </w:rPr>
                  <w:t>Позиция 7</w:t>
                </w:r>
              </w:p>
              <w:p w14:paraId="6896966C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Просьба расширить диапазон характеристик:</w:t>
                </w:r>
              </w:p>
              <w:p w14:paraId="7DA01F62" w14:textId="3C02807E" w:rsidR="008F5184" w:rsidRPr="00A21CB0" w:rsidRDefault="008F5184" w:rsidP="00A21CB0">
                <w:pPr>
                  <w:pStyle w:val="ad"/>
                  <w:numPr>
                    <w:ilvl w:val="0"/>
                    <w:numId w:val="30"/>
                  </w:numPr>
                  <w:spacing w:after="30"/>
                  <w:rPr>
                    <w:rFonts w:eastAsia="Times New Roman" w:cs="Times New Roman"/>
                    <w:i/>
                    <w:sz w:val="24"/>
                    <w:lang w:eastAsia="ru-RU"/>
                  </w:rPr>
                </w:pPr>
                <w:proofErr w:type="spellStart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>длина</w:t>
                </w:r>
                <w:proofErr w:type="spellEnd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 xml:space="preserve"> – </w:t>
                </w:r>
                <w:proofErr w:type="spellStart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>не</w:t>
                </w:r>
                <w:proofErr w:type="spellEnd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 xml:space="preserve"> </w:t>
                </w:r>
                <w:proofErr w:type="spellStart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>менее</w:t>
                </w:r>
                <w:proofErr w:type="spellEnd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 xml:space="preserve"> 1200 </w:t>
                </w:r>
                <w:proofErr w:type="spellStart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>мм</w:t>
                </w:r>
                <w:proofErr w:type="spellEnd"/>
              </w:p>
            </w:tc>
            <w:tc>
              <w:tcPr>
                <w:tcW w:w="5103" w:type="dxa"/>
              </w:tcPr>
              <w:p w14:paraId="50E16DB4" w14:textId="77777777" w:rsidR="008F5184" w:rsidRPr="00A21CB0" w:rsidRDefault="008F5184" w:rsidP="00A21CB0">
                <w:pPr>
                  <w:pStyle w:val="ad"/>
                  <w:numPr>
                    <w:ilvl w:val="0"/>
                    <w:numId w:val="26"/>
                  </w:num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 xml:space="preserve">Диапазон может быть расширен – </w:t>
                </w:r>
              </w:p>
              <w:p w14:paraId="733A6F39" w14:textId="77777777" w:rsidR="008F5184" w:rsidRPr="00A21CB0" w:rsidRDefault="008F5184" w:rsidP="00A21CB0">
                <w:pPr>
                  <w:pStyle w:val="ad"/>
                  <w:spacing w:after="30"/>
                  <w:ind w:left="399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не менее 1300мм в связи в производственной необходимостью</w:t>
                </w:r>
              </w:p>
            </w:tc>
          </w:tr>
          <w:tr w:rsidR="008F5184" w:rsidRPr="00A21CB0" w14:paraId="31AA37A9" w14:textId="77777777" w:rsidTr="00ED4713">
            <w:tc>
              <w:tcPr>
                <w:tcW w:w="4531" w:type="dxa"/>
              </w:tcPr>
              <w:p w14:paraId="12A0A1FA" w14:textId="77777777" w:rsidR="008F5184" w:rsidRPr="00A21CB0" w:rsidRDefault="008F5184" w:rsidP="00A21CB0">
                <w:pPr>
                  <w:spacing w:after="30"/>
                  <w:ind w:left="-284" w:firstLine="284"/>
                  <w:rPr>
                    <w:rFonts w:cs="Times New Roman"/>
                    <w:sz w:val="24"/>
                    <w:u w:val="single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u w:val="single"/>
                    <w:lang w:val="ru-RU"/>
                  </w:rPr>
                  <w:t>Позиция 8</w:t>
                </w:r>
              </w:p>
              <w:p w14:paraId="3772B89B" w14:textId="77777777" w:rsidR="008F5184" w:rsidRPr="00A21CB0" w:rsidRDefault="008F5184" w:rsidP="00A21CB0">
                <w:pPr>
                  <w:spacing w:after="30"/>
                  <w:ind w:firstLine="29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Просьба расширить диапазон характеристик:</w:t>
                </w:r>
              </w:p>
              <w:p w14:paraId="539A904A" w14:textId="56987AE7" w:rsidR="008F5184" w:rsidRPr="00A21CB0" w:rsidRDefault="008F5184" w:rsidP="00A21CB0">
                <w:pPr>
                  <w:pStyle w:val="ad"/>
                  <w:numPr>
                    <w:ilvl w:val="0"/>
                    <w:numId w:val="31"/>
                  </w:numPr>
                  <w:spacing w:after="30"/>
                  <w:rPr>
                    <w:rFonts w:eastAsia="Times New Roman" w:cs="Times New Roman"/>
                    <w:i/>
                    <w:sz w:val="24"/>
                    <w:lang w:eastAsia="ru-RU"/>
                  </w:rPr>
                </w:pPr>
                <w:proofErr w:type="spellStart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>длина</w:t>
                </w:r>
                <w:proofErr w:type="spellEnd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 xml:space="preserve"> – </w:t>
                </w:r>
                <w:proofErr w:type="spellStart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>не</w:t>
                </w:r>
                <w:proofErr w:type="spellEnd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 xml:space="preserve"> </w:t>
                </w:r>
                <w:proofErr w:type="spellStart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>менее</w:t>
                </w:r>
                <w:proofErr w:type="spellEnd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 xml:space="preserve"> 1400 </w:t>
                </w:r>
                <w:proofErr w:type="spellStart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>мм</w:t>
                </w:r>
                <w:proofErr w:type="spellEnd"/>
              </w:p>
            </w:tc>
            <w:tc>
              <w:tcPr>
                <w:tcW w:w="5103" w:type="dxa"/>
              </w:tcPr>
              <w:p w14:paraId="482E4217" w14:textId="77777777" w:rsidR="008F5184" w:rsidRPr="00A21CB0" w:rsidRDefault="008F5184" w:rsidP="00A21CB0">
                <w:pPr>
                  <w:pStyle w:val="ad"/>
                  <w:numPr>
                    <w:ilvl w:val="0"/>
                    <w:numId w:val="25"/>
                  </w:numPr>
                  <w:spacing w:after="30"/>
                  <w:ind w:left="318" w:hanging="284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Диапазон может быть расширен</w:t>
                </w:r>
              </w:p>
            </w:tc>
          </w:tr>
          <w:tr w:rsidR="008F5184" w:rsidRPr="00A21CB0" w14:paraId="154BC0C1" w14:textId="77777777" w:rsidTr="00ED4713">
            <w:tc>
              <w:tcPr>
                <w:tcW w:w="4531" w:type="dxa"/>
              </w:tcPr>
              <w:p w14:paraId="6A2616EC" w14:textId="77777777" w:rsidR="008F5184" w:rsidRPr="00A21CB0" w:rsidRDefault="008F5184" w:rsidP="00A21CB0">
                <w:pPr>
                  <w:spacing w:after="30"/>
                  <w:ind w:left="-284" w:firstLine="284"/>
                  <w:rPr>
                    <w:rFonts w:cs="Times New Roman"/>
                    <w:sz w:val="24"/>
                    <w:u w:val="single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u w:val="single"/>
                    <w:lang w:val="ru-RU"/>
                  </w:rPr>
                  <w:t>Позиция 10</w:t>
                </w:r>
              </w:p>
              <w:p w14:paraId="524A5558" w14:textId="77777777" w:rsidR="008F5184" w:rsidRPr="00A21CB0" w:rsidRDefault="008F5184" w:rsidP="00A21CB0">
                <w:pPr>
                  <w:spacing w:after="30"/>
                  <w:ind w:left="29" w:hanging="29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Просьба расширить диапазон характеристик:</w:t>
                </w:r>
              </w:p>
              <w:p w14:paraId="37F285EF" w14:textId="3561FFAC" w:rsidR="008F5184" w:rsidRPr="00A21CB0" w:rsidRDefault="008F5184" w:rsidP="00A21CB0">
                <w:pPr>
                  <w:pStyle w:val="ad"/>
                  <w:numPr>
                    <w:ilvl w:val="0"/>
                    <w:numId w:val="32"/>
                  </w:numPr>
                  <w:snapToGrid w:val="0"/>
                  <w:spacing w:after="30"/>
                  <w:rPr>
                    <w:rFonts w:eastAsia="Times New Roman" w:cs="Times New Roman"/>
                    <w:i/>
                    <w:sz w:val="24"/>
                    <w:lang w:val="ru-RU" w:eastAsia="ru-RU"/>
                  </w:rPr>
                </w:pPr>
                <w:r w:rsidRPr="00A21CB0">
                  <w:rPr>
                    <w:rFonts w:eastAsia="Times New Roman" w:cs="Times New Roman"/>
                    <w:i/>
                    <w:sz w:val="24"/>
                    <w:lang w:val="ru-RU" w:eastAsia="ru-RU"/>
                  </w:rPr>
                  <w:t>Длина оси колеса, мм – не менее 90</w:t>
                </w:r>
              </w:p>
            </w:tc>
            <w:tc>
              <w:tcPr>
                <w:tcW w:w="5103" w:type="dxa"/>
              </w:tcPr>
              <w:p w14:paraId="5459D4F6" w14:textId="77777777" w:rsidR="008F5184" w:rsidRPr="00A21CB0" w:rsidRDefault="008F5184" w:rsidP="00A21CB0">
                <w:pPr>
                  <w:pStyle w:val="ad"/>
                  <w:numPr>
                    <w:ilvl w:val="0"/>
                    <w:numId w:val="27"/>
                  </w:num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Диапазон может быть расширен</w:t>
                </w:r>
              </w:p>
            </w:tc>
          </w:tr>
          <w:tr w:rsidR="008F5184" w:rsidRPr="00A21CB0" w14:paraId="28D050BD" w14:textId="77777777" w:rsidTr="00ED4713">
            <w:tc>
              <w:tcPr>
                <w:tcW w:w="4531" w:type="dxa"/>
              </w:tcPr>
              <w:p w14:paraId="162E685C" w14:textId="77777777" w:rsidR="008F5184" w:rsidRPr="00A21CB0" w:rsidRDefault="008F5184" w:rsidP="00A21CB0">
                <w:pPr>
                  <w:spacing w:after="30"/>
                  <w:ind w:left="-284" w:firstLine="284"/>
                  <w:rPr>
                    <w:rFonts w:cs="Times New Roman"/>
                    <w:sz w:val="24"/>
                    <w:u w:val="single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u w:val="single"/>
                    <w:lang w:val="ru-RU"/>
                  </w:rPr>
                  <w:t>Позиция 14</w:t>
                </w:r>
              </w:p>
              <w:p w14:paraId="0D664666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Просьба расширить диапазон характеристик:</w:t>
                </w:r>
              </w:p>
              <w:p w14:paraId="5F18B945" w14:textId="1A02C407" w:rsidR="008F5184" w:rsidRPr="00A21CB0" w:rsidRDefault="008F5184" w:rsidP="00A21CB0">
                <w:pPr>
                  <w:pStyle w:val="ad"/>
                  <w:numPr>
                    <w:ilvl w:val="0"/>
                    <w:numId w:val="33"/>
                  </w:numPr>
                  <w:snapToGrid w:val="0"/>
                  <w:spacing w:after="30"/>
                  <w:rPr>
                    <w:rFonts w:cs="Times New Roman"/>
                    <w:i/>
                    <w:sz w:val="24"/>
                  </w:rPr>
                </w:pPr>
                <w:proofErr w:type="spellStart"/>
                <w:r w:rsidRPr="00A21CB0">
                  <w:rPr>
                    <w:rFonts w:cs="Times New Roman"/>
                    <w:i/>
                    <w:sz w:val="24"/>
                  </w:rPr>
                  <w:t>размер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</w:rPr>
                  <w:t xml:space="preserve"> – </w:t>
                </w:r>
                <w:proofErr w:type="spellStart"/>
                <w:r w:rsidRPr="00A21CB0">
                  <w:rPr>
                    <w:rFonts w:cs="Times New Roman"/>
                    <w:i/>
                    <w:sz w:val="24"/>
                  </w:rPr>
                  <w:t>не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</w:rPr>
                  <w:t xml:space="preserve"> </w:t>
                </w:r>
                <w:proofErr w:type="spellStart"/>
                <w:r w:rsidRPr="00A21CB0">
                  <w:rPr>
                    <w:rFonts w:cs="Times New Roman"/>
                    <w:i/>
                    <w:sz w:val="24"/>
                  </w:rPr>
                  <w:t>менее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</w:rPr>
                  <w:t xml:space="preserve"> 120 </w:t>
                </w:r>
                <w:proofErr w:type="spellStart"/>
                <w:r w:rsidRPr="00A21CB0">
                  <w:rPr>
                    <w:rFonts w:cs="Times New Roman"/>
                    <w:i/>
                    <w:sz w:val="24"/>
                  </w:rPr>
                  <w:t>мм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</w:rPr>
                  <w:t>.</w:t>
                </w:r>
              </w:p>
            </w:tc>
            <w:tc>
              <w:tcPr>
                <w:tcW w:w="5103" w:type="dxa"/>
              </w:tcPr>
              <w:p w14:paraId="43E7A5CC" w14:textId="77777777" w:rsidR="008F5184" w:rsidRPr="00A21CB0" w:rsidRDefault="008F5184" w:rsidP="00A21CB0">
                <w:pPr>
                  <w:pStyle w:val="ad"/>
                  <w:numPr>
                    <w:ilvl w:val="0"/>
                    <w:numId w:val="28"/>
                  </w:num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Диапазон может быть расширен</w:t>
                </w:r>
              </w:p>
            </w:tc>
          </w:tr>
          <w:tr w:rsidR="008F5184" w:rsidRPr="00A21CB0" w14:paraId="3F5C87EE" w14:textId="77777777" w:rsidTr="00ED4713">
            <w:tc>
              <w:tcPr>
                <w:tcW w:w="4531" w:type="dxa"/>
              </w:tcPr>
              <w:p w14:paraId="5AB61D07" w14:textId="77777777" w:rsidR="008F5184" w:rsidRPr="00A21CB0" w:rsidRDefault="008F5184" w:rsidP="00A21CB0">
                <w:pPr>
                  <w:spacing w:after="30"/>
                  <w:ind w:left="-284" w:firstLine="284"/>
                  <w:rPr>
                    <w:rFonts w:cs="Times New Roman"/>
                    <w:sz w:val="24"/>
                    <w:u w:val="single"/>
                  </w:rPr>
                </w:pPr>
                <w:proofErr w:type="spellStart"/>
                <w:r w:rsidRPr="00A21CB0">
                  <w:rPr>
                    <w:rFonts w:cs="Times New Roman"/>
                    <w:sz w:val="24"/>
                    <w:u w:val="single"/>
                  </w:rPr>
                  <w:t>Позиция</w:t>
                </w:r>
                <w:proofErr w:type="spellEnd"/>
                <w:r w:rsidRPr="00A21CB0">
                  <w:rPr>
                    <w:rFonts w:cs="Times New Roman"/>
                    <w:sz w:val="24"/>
                    <w:u w:val="single"/>
                  </w:rPr>
                  <w:t xml:space="preserve"> 15</w:t>
                </w:r>
              </w:p>
              <w:p w14:paraId="1784827E" w14:textId="77777777" w:rsidR="008F5184" w:rsidRPr="00A21CB0" w:rsidRDefault="008F5184" w:rsidP="00A21CB0">
                <w:pPr>
                  <w:spacing w:after="30"/>
                  <w:ind w:left="29"/>
                  <w:rPr>
                    <w:rFonts w:cs="Times New Roman"/>
                    <w:sz w:val="24"/>
                  </w:rPr>
                </w:pPr>
                <w:proofErr w:type="spellStart"/>
                <w:r w:rsidRPr="00A21CB0">
                  <w:rPr>
                    <w:rFonts w:cs="Times New Roman"/>
                    <w:sz w:val="24"/>
                  </w:rPr>
                  <w:t>Просьба</w:t>
                </w:r>
                <w:proofErr w:type="spellEnd"/>
                <w:r w:rsidRPr="00A21CB0">
                  <w:rPr>
                    <w:rFonts w:cs="Times New Roman"/>
                    <w:sz w:val="24"/>
                  </w:rPr>
                  <w:t xml:space="preserve"> </w:t>
                </w:r>
                <w:proofErr w:type="spellStart"/>
                <w:r w:rsidRPr="00A21CB0">
                  <w:rPr>
                    <w:rFonts w:cs="Times New Roman"/>
                    <w:sz w:val="24"/>
                  </w:rPr>
                  <w:t>расширить</w:t>
                </w:r>
                <w:proofErr w:type="spellEnd"/>
                <w:r w:rsidRPr="00A21CB0">
                  <w:rPr>
                    <w:rFonts w:cs="Times New Roman"/>
                    <w:sz w:val="24"/>
                  </w:rPr>
                  <w:t xml:space="preserve"> </w:t>
                </w:r>
                <w:proofErr w:type="spellStart"/>
                <w:r w:rsidRPr="00A21CB0">
                  <w:rPr>
                    <w:rFonts w:cs="Times New Roman"/>
                    <w:sz w:val="24"/>
                  </w:rPr>
                  <w:t>диапазон</w:t>
                </w:r>
                <w:proofErr w:type="spellEnd"/>
                <w:r w:rsidRPr="00A21CB0">
                  <w:rPr>
                    <w:rFonts w:cs="Times New Roman"/>
                    <w:sz w:val="24"/>
                  </w:rPr>
                  <w:t xml:space="preserve"> </w:t>
                </w:r>
                <w:proofErr w:type="spellStart"/>
                <w:r w:rsidRPr="00A21CB0">
                  <w:rPr>
                    <w:rFonts w:cs="Times New Roman"/>
                    <w:sz w:val="24"/>
                  </w:rPr>
                  <w:t>характеристик</w:t>
                </w:r>
                <w:proofErr w:type="spellEnd"/>
                <w:r w:rsidRPr="00A21CB0">
                  <w:rPr>
                    <w:rFonts w:cs="Times New Roman"/>
                    <w:sz w:val="24"/>
                  </w:rPr>
                  <w:t>:</w:t>
                </w:r>
              </w:p>
              <w:p w14:paraId="6F4CD4F0" w14:textId="0E3783C6" w:rsidR="008F5184" w:rsidRPr="00A21CB0" w:rsidRDefault="008F5184" w:rsidP="00A21CB0">
                <w:pPr>
                  <w:pStyle w:val="ad"/>
                  <w:numPr>
                    <w:ilvl w:val="0"/>
                    <w:numId w:val="34"/>
                  </w:numPr>
                  <w:snapToGrid w:val="0"/>
                  <w:spacing w:after="30"/>
                  <w:rPr>
                    <w:rFonts w:cs="Times New Roman"/>
                    <w:i/>
                    <w:sz w:val="24"/>
                  </w:rPr>
                </w:pPr>
                <w:proofErr w:type="spellStart"/>
                <w:r w:rsidRPr="00A21CB0">
                  <w:rPr>
                    <w:rFonts w:cs="Times New Roman"/>
                    <w:i/>
                    <w:sz w:val="24"/>
                  </w:rPr>
                  <w:t>размер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</w:rPr>
                  <w:t xml:space="preserve"> – </w:t>
                </w:r>
                <w:proofErr w:type="spellStart"/>
                <w:r w:rsidRPr="00A21CB0">
                  <w:rPr>
                    <w:rFonts w:cs="Times New Roman"/>
                    <w:i/>
                    <w:sz w:val="24"/>
                  </w:rPr>
                  <w:t>не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</w:rPr>
                  <w:t xml:space="preserve"> </w:t>
                </w:r>
                <w:proofErr w:type="spellStart"/>
                <w:r w:rsidRPr="00A21CB0">
                  <w:rPr>
                    <w:rFonts w:cs="Times New Roman"/>
                    <w:i/>
                    <w:sz w:val="24"/>
                  </w:rPr>
                  <w:t>менее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</w:rPr>
                  <w:t xml:space="preserve"> 120 </w:t>
                </w:r>
                <w:proofErr w:type="spellStart"/>
                <w:r w:rsidRPr="00A21CB0">
                  <w:rPr>
                    <w:rFonts w:cs="Times New Roman"/>
                    <w:i/>
                    <w:sz w:val="24"/>
                  </w:rPr>
                  <w:t>мм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</w:rPr>
                  <w:t>.</w:t>
                </w:r>
              </w:p>
            </w:tc>
            <w:tc>
              <w:tcPr>
                <w:tcW w:w="5103" w:type="dxa"/>
              </w:tcPr>
              <w:p w14:paraId="102039F8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1.Диапазон может быть расширен</w:t>
                </w:r>
              </w:p>
            </w:tc>
          </w:tr>
          <w:tr w:rsidR="008F5184" w:rsidRPr="00A21CB0" w14:paraId="7DFFB044" w14:textId="77777777" w:rsidTr="00ED4713">
            <w:tc>
              <w:tcPr>
                <w:tcW w:w="4531" w:type="dxa"/>
              </w:tcPr>
              <w:p w14:paraId="5BD78F13" w14:textId="77777777" w:rsidR="008F5184" w:rsidRPr="00A21CB0" w:rsidRDefault="008F5184" w:rsidP="00A21CB0">
                <w:pPr>
                  <w:spacing w:after="30"/>
                  <w:ind w:left="-284" w:firstLine="284"/>
                  <w:rPr>
                    <w:rFonts w:cs="Times New Roman"/>
                    <w:sz w:val="24"/>
                    <w:u w:val="single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u w:val="single"/>
                    <w:lang w:val="ru-RU"/>
                  </w:rPr>
                  <w:t>Позиция 16</w:t>
                </w:r>
              </w:p>
              <w:p w14:paraId="7798AF08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Просьба расширить диапазон характеристик:</w:t>
                </w:r>
              </w:p>
              <w:p w14:paraId="37E93FA5" w14:textId="3C3805DC" w:rsidR="008F5184" w:rsidRPr="00A21CB0" w:rsidRDefault="008F5184" w:rsidP="00A21CB0">
                <w:pPr>
                  <w:pStyle w:val="ad"/>
                  <w:numPr>
                    <w:ilvl w:val="0"/>
                    <w:numId w:val="35"/>
                  </w:numPr>
                  <w:snapToGrid w:val="0"/>
                  <w:spacing w:after="30"/>
                  <w:rPr>
                    <w:rFonts w:cs="Times New Roman"/>
                    <w:i/>
                    <w:sz w:val="24"/>
                  </w:rPr>
                </w:pPr>
                <w:proofErr w:type="spellStart"/>
                <w:r w:rsidRPr="00A21CB0">
                  <w:rPr>
                    <w:rFonts w:cs="Times New Roman"/>
                    <w:i/>
                    <w:sz w:val="24"/>
                  </w:rPr>
                  <w:t>размер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</w:rPr>
                  <w:t xml:space="preserve"> – </w:t>
                </w:r>
                <w:proofErr w:type="spellStart"/>
                <w:r w:rsidRPr="00A21CB0">
                  <w:rPr>
                    <w:rFonts w:cs="Times New Roman"/>
                    <w:i/>
                    <w:sz w:val="24"/>
                  </w:rPr>
                  <w:t>не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</w:rPr>
                  <w:t xml:space="preserve"> </w:t>
                </w:r>
                <w:proofErr w:type="spellStart"/>
                <w:r w:rsidRPr="00A21CB0">
                  <w:rPr>
                    <w:rFonts w:cs="Times New Roman"/>
                    <w:i/>
                    <w:sz w:val="24"/>
                  </w:rPr>
                  <w:t>менее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</w:rPr>
                  <w:t xml:space="preserve"> 125 </w:t>
                </w:r>
                <w:proofErr w:type="spellStart"/>
                <w:r w:rsidRPr="00A21CB0">
                  <w:rPr>
                    <w:rFonts w:cs="Times New Roman"/>
                    <w:i/>
                    <w:sz w:val="24"/>
                  </w:rPr>
                  <w:t>мм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</w:rPr>
                  <w:t>.</w:t>
                </w:r>
              </w:p>
            </w:tc>
            <w:tc>
              <w:tcPr>
                <w:tcW w:w="5103" w:type="dxa"/>
              </w:tcPr>
              <w:p w14:paraId="0F6A59B2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1.Диапазон может быть расширен</w:t>
                </w:r>
              </w:p>
            </w:tc>
          </w:tr>
          <w:tr w:rsidR="008F5184" w:rsidRPr="00A21CB0" w14:paraId="5F53E946" w14:textId="77777777" w:rsidTr="00ED4713">
            <w:tc>
              <w:tcPr>
                <w:tcW w:w="4531" w:type="dxa"/>
              </w:tcPr>
              <w:p w14:paraId="551A2028" w14:textId="77777777" w:rsidR="008F5184" w:rsidRPr="00A21CB0" w:rsidRDefault="008F5184" w:rsidP="00A21CB0">
                <w:pPr>
                  <w:spacing w:after="30"/>
                  <w:ind w:left="-284" w:firstLine="284"/>
                  <w:rPr>
                    <w:rFonts w:cs="Times New Roman"/>
                    <w:sz w:val="24"/>
                    <w:u w:val="single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u w:val="single"/>
                    <w:lang w:val="ru-RU"/>
                  </w:rPr>
                  <w:t>Позиция 17</w:t>
                </w:r>
              </w:p>
              <w:p w14:paraId="66507752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Просьба расширить диапазон характеристик:</w:t>
                </w:r>
              </w:p>
              <w:p w14:paraId="35E867FF" w14:textId="4121D770" w:rsidR="008F5184" w:rsidRPr="00A21CB0" w:rsidRDefault="008F5184" w:rsidP="00A21CB0">
                <w:pPr>
                  <w:snapToGrid w:val="0"/>
                  <w:spacing w:after="30"/>
                  <w:ind w:left="-284" w:firstLine="284"/>
                  <w:rPr>
                    <w:rFonts w:cs="Times New Roman"/>
                    <w:i/>
                    <w:sz w:val="24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 xml:space="preserve"> </w:t>
                </w:r>
                <w:r w:rsidRPr="00A21CB0">
                  <w:rPr>
                    <w:rFonts w:cs="Times New Roman"/>
                    <w:i/>
                    <w:sz w:val="24"/>
                  </w:rPr>
                  <w:t xml:space="preserve">1. </w:t>
                </w:r>
                <w:proofErr w:type="spellStart"/>
                <w:r w:rsidRPr="00A21CB0">
                  <w:rPr>
                    <w:rFonts w:cs="Times New Roman"/>
                    <w:i/>
                    <w:sz w:val="24"/>
                  </w:rPr>
                  <w:t>размер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</w:rPr>
                  <w:t xml:space="preserve"> – </w:t>
                </w:r>
                <w:proofErr w:type="spellStart"/>
                <w:r w:rsidRPr="00A21CB0">
                  <w:rPr>
                    <w:rFonts w:cs="Times New Roman"/>
                    <w:i/>
                    <w:sz w:val="24"/>
                  </w:rPr>
                  <w:t>не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</w:rPr>
                  <w:t xml:space="preserve"> </w:t>
                </w:r>
                <w:proofErr w:type="spellStart"/>
                <w:r w:rsidRPr="00A21CB0">
                  <w:rPr>
                    <w:rFonts w:cs="Times New Roman"/>
                    <w:i/>
                    <w:sz w:val="24"/>
                  </w:rPr>
                  <w:t>менее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</w:rPr>
                  <w:t xml:space="preserve"> 125 </w:t>
                </w:r>
                <w:proofErr w:type="spellStart"/>
                <w:r w:rsidRPr="00A21CB0">
                  <w:rPr>
                    <w:rFonts w:cs="Times New Roman"/>
                    <w:i/>
                    <w:sz w:val="24"/>
                  </w:rPr>
                  <w:t>мм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</w:rPr>
                  <w:t>.</w:t>
                </w:r>
              </w:p>
            </w:tc>
            <w:tc>
              <w:tcPr>
                <w:tcW w:w="5103" w:type="dxa"/>
              </w:tcPr>
              <w:p w14:paraId="0DB4775D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1.Диапазон может быть расширен</w:t>
                </w:r>
              </w:p>
            </w:tc>
          </w:tr>
          <w:tr w:rsidR="008F5184" w:rsidRPr="00A21CB0" w14:paraId="54A2BC03" w14:textId="77777777" w:rsidTr="00ED4713">
            <w:tc>
              <w:tcPr>
                <w:tcW w:w="4531" w:type="dxa"/>
              </w:tcPr>
              <w:p w14:paraId="31290F01" w14:textId="77777777" w:rsidR="008F5184" w:rsidRPr="00A21CB0" w:rsidRDefault="008F5184" w:rsidP="00A21CB0">
                <w:pPr>
                  <w:spacing w:after="30"/>
                  <w:ind w:left="-284" w:firstLine="284"/>
                  <w:rPr>
                    <w:rFonts w:cs="Times New Roman"/>
                    <w:sz w:val="24"/>
                    <w:u w:val="single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u w:val="single"/>
                    <w:lang w:val="ru-RU"/>
                  </w:rPr>
                  <w:t>Позиция 18</w:t>
                </w:r>
              </w:p>
              <w:p w14:paraId="0F315469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Просьба расширить диапазон характеристик:</w:t>
                </w:r>
              </w:p>
              <w:p w14:paraId="327563A4" w14:textId="46157B23" w:rsidR="008F5184" w:rsidRPr="00A21CB0" w:rsidRDefault="008F5184" w:rsidP="00A21CB0">
                <w:pPr>
                  <w:pStyle w:val="ad"/>
                  <w:numPr>
                    <w:ilvl w:val="0"/>
                    <w:numId w:val="36"/>
                  </w:numPr>
                  <w:snapToGrid w:val="0"/>
                  <w:spacing w:after="30"/>
                  <w:rPr>
                    <w:rFonts w:cs="Times New Roman"/>
                    <w:i/>
                    <w:sz w:val="24"/>
                    <w:lang w:val="ru-RU"/>
                  </w:rPr>
                </w:pPr>
                <w:r w:rsidRPr="00A21CB0">
                  <w:rPr>
                    <w:rFonts w:eastAsia="Times New Roman" w:cs="Times New Roman"/>
                    <w:i/>
                    <w:sz w:val="24"/>
                    <w:lang w:val="ru-RU" w:eastAsia="ru-RU"/>
                  </w:rPr>
                  <w:t>диаметр ядра не менее 50мм</w:t>
                </w:r>
              </w:p>
            </w:tc>
            <w:tc>
              <w:tcPr>
                <w:tcW w:w="5103" w:type="dxa"/>
              </w:tcPr>
              <w:p w14:paraId="0B8DA940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1.Диапазон может быть расширен</w:t>
                </w:r>
              </w:p>
            </w:tc>
          </w:tr>
          <w:tr w:rsidR="008F5184" w:rsidRPr="00C3462D" w14:paraId="1860AC20" w14:textId="77777777" w:rsidTr="00ED4713">
            <w:tc>
              <w:tcPr>
                <w:tcW w:w="4531" w:type="dxa"/>
              </w:tcPr>
              <w:p w14:paraId="0213AF09" w14:textId="77777777" w:rsidR="008F5184" w:rsidRPr="00A21CB0" w:rsidRDefault="008F5184" w:rsidP="00A21CB0">
                <w:pPr>
                  <w:spacing w:after="30"/>
                  <w:ind w:left="-284" w:firstLine="284"/>
                  <w:rPr>
                    <w:rFonts w:cs="Times New Roman"/>
                    <w:sz w:val="24"/>
                    <w:u w:val="single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u w:val="single"/>
                    <w:lang w:val="ru-RU"/>
                  </w:rPr>
                  <w:t>Позиция 21</w:t>
                </w:r>
              </w:p>
              <w:p w14:paraId="482EADFB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Просьба расширить диапазон характеристик:</w:t>
                </w:r>
              </w:p>
              <w:p w14:paraId="41D55B7D" w14:textId="6B42DB0A" w:rsidR="008F5184" w:rsidRPr="00A21CB0" w:rsidRDefault="008F5184" w:rsidP="00A21CB0">
                <w:pPr>
                  <w:pStyle w:val="ad"/>
                  <w:numPr>
                    <w:ilvl w:val="0"/>
                    <w:numId w:val="37"/>
                  </w:numPr>
                  <w:snapToGrid w:val="0"/>
                  <w:spacing w:after="30"/>
                  <w:rPr>
                    <w:rFonts w:eastAsia="Times New Roman" w:cs="Times New Roman"/>
                    <w:i/>
                    <w:sz w:val="24"/>
                    <w:lang w:val="ru-RU" w:eastAsia="ru-RU"/>
                  </w:rPr>
                </w:pPr>
                <w:r w:rsidRPr="00A21CB0">
                  <w:rPr>
                    <w:rFonts w:eastAsia="Times New Roman" w:cs="Times New Roman"/>
                    <w:i/>
                    <w:sz w:val="24"/>
                    <w:lang w:val="ru-RU" w:eastAsia="ru-RU"/>
                  </w:rPr>
                  <w:t>Размер ковша: не менее 400х350 мм</w:t>
                </w:r>
              </w:p>
              <w:p w14:paraId="3123AB12" w14:textId="5F759D49" w:rsidR="008F5184" w:rsidRPr="00A21CB0" w:rsidRDefault="008F5184" w:rsidP="00A21CB0">
                <w:pPr>
                  <w:pStyle w:val="ad"/>
                  <w:numPr>
                    <w:ilvl w:val="0"/>
                    <w:numId w:val="37"/>
                  </w:numPr>
                  <w:snapToGrid w:val="0"/>
                  <w:spacing w:after="30"/>
                  <w:rPr>
                    <w:rFonts w:eastAsia="Times New Roman" w:cs="Times New Roman"/>
                    <w:i/>
                    <w:sz w:val="24"/>
                    <w:lang w:val="ru-RU" w:eastAsia="ru-RU"/>
                  </w:rPr>
                </w:pPr>
                <w:r w:rsidRPr="00A21CB0">
                  <w:rPr>
                    <w:rFonts w:eastAsia="Times New Roman" w:cs="Times New Roman"/>
                    <w:i/>
                    <w:sz w:val="24"/>
                    <w:lang w:val="ru-RU" w:eastAsia="ru-RU"/>
                  </w:rPr>
                  <w:t>Диаметр черенка: не менее 30 мм</w:t>
                </w:r>
              </w:p>
              <w:p w14:paraId="40669127" w14:textId="77777777" w:rsidR="008F5184" w:rsidRPr="00A21CB0" w:rsidRDefault="008F5184" w:rsidP="00A21CB0">
                <w:pPr>
                  <w:pStyle w:val="ad"/>
                  <w:numPr>
                    <w:ilvl w:val="0"/>
                    <w:numId w:val="37"/>
                  </w:numPr>
                  <w:snapToGrid w:val="0"/>
                  <w:spacing w:after="30"/>
                  <w:rPr>
                    <w:rFonts w:eastAsia="Times New Roman" w:cs="Times New Roman"/>
                    <w:i/>
                    <w:sz w:val="24"/>
                    <w:lang w:eastAsia="ru-RU"/>
                  </w:rPr>
                </w:pPr>
                <w:proofErr w:type="spellStart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>Длина</w:t>
                </w:r>
                <w:proofErr w:type="spellEnd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 xml:space="preserve"> </w:t>
                </w:r>
                <w:proofErr w:type="spellStart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>черенка</w:t>
                </w:r>
                <w:proofErr w:type="spellEnd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 xml:space="preserve">: </w:t>
                </w:r>
                <w:proofErr w:type="spellStart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>не</w:t>
                </w:r>
                <w:proofErr w:type="spellEnd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 xml:space="preserve"> </w:t>
                </w:r>
                <w:proofErr w:type="spellStart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>менее</w:t>
                </w:r>
                <w:proofErr w:type="spellEnd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 xml:space="preserve"> 1150 </w:t>
                </w:r>
                <w:proofErr w:type="spellStart"/>
                <w:r w:rsidRPr="00A21CB0">
                  <w:rPr>
                    <w:rFonts w:eastAsia="Times New Roman" w:cs="Times New Roman"/>
                    <w:i/>
                    <w:sz w:val="24"/>
                    <w:lang w:eastAsia="ru-RU"/>
                  </w:rPr>
                  <w:t>мм</w:t>
                </w:r>
                <w:proofErr w:type="spellEnd"/>
              </w:p>
              <w:p w14:paraId="3111F34E" w14:textId="5C8329FC" w:rsidR="008F5184" w:rsidRPr="00A21CB0" w:rsidRDefault="008F5184" w:rsidP="00A21CB0">
                <w:pPr>
                  <w:pStyle w:val="ad"/>
                  <w:numPr>
                    <w:ilvl w:val="0"/>
                    <w:numId w:val="37"/>
                  </w:numPr>
                  <w:snapToGrid w:val="0"/>
                  <w:spacing w:after="30"/>
                  <w:rPr>
                    <w:rFonts w:eastAsia="Times New Roman" w:cs="Times New Roman"/>
                    <w:i/>
                    <w:sz w:val="24"/>
                    <w:lang w:val="ru-RU" w:eastAsia="ru-RU"/>
                  </w:rPr>
                </w:pPr>
                <w:r w:rsidRPr="00A21CB0">
                  <w:rPr>
                    <w:rFonts w:eastAsia="Times New Roman" w:cs="Times New Roman"/>
                    <w:i/>
                    <w:sz w:val="24"/>
                    <w:lang w:val="ru-RU" w:eastAsia="ru-RU"/>
                  </w:rPr>
                  <w:lastRenderedPageBreak/>
                  <w:t>Общая длина лопаты: не менее 1400 мм</w:t>
                </w:r>
              </w:p>
            </w:tc>
            <w:tc>
              <w:tcPr>
                <w:tcW w:w="5103" w:type="dxa"/>
              </w:tcPr>
              <w:p w14:paraId="701EDEA8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lastRenderedPageBreak/>
                  <w:t>1.Диапазон может быть расширен</w:t>
                </w:r>
              </w:p>
              <w:p w14:paraId="6B50C046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2. Диапазон может быть расширен</w:t>
                </w:r>
              </w:p>
              <w:p w14:paraId="13ED3757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3. Диапазон может быть расширен</w:t>
                </w:r>
              </w:p>
              <w:p w14:paraId="0E70CC77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4. Диапазон может быть расширен</w:t>
                </w:r>
              </w:p>
            </w:tc>
          </w:tr>
          <w:tr w:rsidR="008F5184" w:rsidRPr="00A21CB0" w14:paraId="3DA42BFE" w14:textId="77777777" w:rsidTr="00ED4713">
            <w:tc>
              <w:tcPr>
                <w:tcW w:w="4531" w:type="dxa"/>
              </w:tcPr>
              <w:p w14:paraId="4FB8189F" w14:textId="77777777" w:rsidR="008F5184" w:rsidRPr="00A21CB0" w:rsidRDefault="008F5184" w:rsidP="00A21CB0">
                <w:pPr>
                  <w:spacing w:after="30"/>
                  <w:ind w:left="-284" w:firstLine="284"/>
                  <w:rPr>
                    <w:rFonts w:cs="Times New Roman"/>
                    <w:sz w:val="24"/>
                    <w:u w:val="single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u w:val="single"/>
                    <w:lang w:val="ru-RU"/>
                  </w:rPr>
                  <w:t>Позиция 27</w:t>
                </w:r>
              </w:p>
              <w:p w14:paraId="64957329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Просьба расширить диапазон характеристик:</w:t>
                </w:r>
              </w:p>
              <w:p w14:paraId="62D2E2FF" w14:textId="0020BFD1" w:rsidR="008F5184" w:rsidRPr="00A21CB0" w:rsidRDefault="008F5184" w:rsidP="00A21CB0">
                <w:pPr>
                  <w:pStyle w:val="ad"/>
                  <w:numPr>
                    <w:ilvl w:val="0"/>
                    <w:numId w:val="38"/>
                  </w:numPr>
                  <w:spacing w:after="30"/>
                  <w:rPr>
                    <w:rFonts w:eastAsia="Times New Roman" w:cs="Times New Roman"/>
                    <w:bCs/>
                    <w:i/>
                    <w:kern w:val="36"/>
                    <w:sz w:val="24"/>
                    <w:lang w:val="ru-RU" w:eastAsia="ru-RU"/>
                  </w:rPr>
                </w:pPr>
                <w:r w:rsidRPr="00A21CB0">
                  <w:rPr>
                    <w:rFonts w:eastAsia="Times New Roman" w:cs="Times New Roman"/>
                    <w:bCs/>
                    <w:i/>
                    <w:kern w:val="36"/>
                    <w:sz w:val="24"/>
                    <w:lang w:val="ru-RU" w:eastAsia="ru-RU"/>
                  </w:rPr>
                  <w:t>Ширина колодки не менее 27 см</w:t>
                </w:r>
              </w:p>
            </w:tc>
            <w:tc>
              <w:tcPr>
                <w:tcW w:w="5103" w:type="dxa"/>
              </w:tcPr>
              <w:p w14:paraId="67A4F050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1.Диапазон может быть расширен</w:t>
                </w:r>
              </w:p>
            </w:tc>
          </w:tr>
          <w:tr w:rsidR="008F5184" w:rsidRPr="00A21CB0" w14:paraId="1F155B2C" w14:textId="77777777" w:rsidTr="00ED4713">
            <w:tc>
              <w:tcPr>
                <w:tcW w:w="4531" w:type="dxa"/>
              </w:tcPr>
              <w:p w14:paraId="5E387D92" w14:textId="77777777" w:rsidR="008F5184" w:rsidRPr="00A21CB0" w:rsidRDefault="008F5184" w:rsidP="00A21CB0">
                <w:pPr>
                  <w:spacing w:after="30"/>
                  <w:ind w:left="-284" w:firstLine="284"/>
                  <w:rPr>
                    <w:rFonts w:cs="Times New Roman"/>
                    <w:sz w:val="24"/>
                    <w:u w:val="single"/>
                  </w:rPr>
                </w:pPr>
                <w:proofErr w:type="spellStart"/>
                <w:r w:rsidRPr="00A21CB0">
                  <w:rPr>
                    <w:rFonts w:cs="Times New Roman"/>
                    <w:sz w:val="24"/>
                    <w:u w:val="single"/>
                  </w:rPr>
                  <w:t>Позиция</w:t>
                </w:r>
                <w:proofErr w:type="spellEnd"/>
                <w:r w:rsidRPr="00A21CB0">
                  <w:rPr>
                    <w:rFonts w:cs="Times New Roman"/>
                    <w:sz w:val="24"/>
                    <w:u w:val="single"/>
                  </w:rPr>
                  <w:t xml:space="preserve"> 29</w:t>
                </w:r>
              </w:p>
              <w:p w14:paraId="38364320" w14:textId="77777777" w:rsidR="008F5184" w:rsidRPr="00A21CB0" w:rsidRDefault="008F5184" w:rsidP="00A21CB0">
                <w:pPr>
                  <w:spacing w:after="30"/>
                  <w:ind w:left="-284" w:firstLine="284"/>
                  <w:rPr>
                    <w:rFonts w:eastAsia="Times New Roman" w:cs="Times New Roman"/>
                    <w:bCs/>
                    <w:iCs/>
                    <w:kern w:val="36"/>
                    <w:sz w:val="24"/>
                    <w:lang w:eastAsia="ru-RU"/>
                  </w:rPr>
                </w:pPr>
                <w:proofErr w:type="spellStart"/>
                <w:r w:rsidRPr="00A21CB0">
                  <w:rPr>
                    <w:rFonts w:eastAsia="Times New Roman" w:cs="Times New Roman"/>
                    <w:bCs/>
                    <w:iCs/>
                    <w:kern w:val="36"/>
                    <w:sz w:val="24"/>
                    <w:lang w:eastAsia="ru-RU"/>
                  </w:rPr>
                  <w:t>Просим</w:t>
                </w:r>
                <w:proofErr w:type="spellEnd"/>
                <w:r w:rsidRPr="00A21CB0">
                  <w:rPr>
                    <w:rFonts w:eastAsia="Times New Roman" w:cs="Times New Roman"/>
                    <w:bCs/>
                    <w:iCs/>
                    <w:kern w:val="36"/>
                    <w:sz w:val="24"/>
                    <w:lang w:eastAsia="ru-RU"/>
                  </w:rPr>
                  <w:t xml:space="preserve"> </w:t>
                </w:r>
                <w:proofErr w:type="spellStart"/>
                <w:r w:rsidRPr="00A21CB0">
                  <w:rPr>
                    <w:rFonts w:eastAsia="Times New Roman" w:cs="Times New Roman"/>
                    <w:bCs/>
                    <w:iCs/>
                    <w:kern w:val="36"/>
                    <w:sz w:val="24"/>
                    <w:lang w:eastAsia="ru-RU"/>
                  </w:rPr>
                  <w:t>добавить</w:t>
                </w:r>
                <w:proofErr w:type="spellEnd"/>
                <w:r w:rsidRPr="00A21CB0">
                  <w:rPr>
                    <w:rFonts w:eastAsia="Times New Roman" w:cs="Times New Roman"/>
                    <w:bCs/>
                    <w:iCs/>
                    <w:kern w:val="36"/>
                    <w:sz w:val="24"/>
                    <w:lang w:eastAsia="ru-RU"/>
                  </w:rPr>
                  <w:t xml:space="preserve"> </w:t>
                </w:r>
                <w:proofErr w:type="spellStart"/>
                <w:r w:rsidRPr="00A21CB0">
                  <w:rPr>
                    <w:rFonts w:eastAsia="Times New Roman" w:cs="Times New Roman"/>
                    <w:bCs/>
                    <w:iCs/>
                    <w:kern w:val="36"/>
                    <w:sz w:val="24"/>
                    <w:lang w:eastAsia="ru-RU"/>
                  </w:rPr>
                  <w:t>параметр</w:t>
                </w:r>
                <w:proofErr w:type="spellEnd"/>
                <w:r w:rsidRPr="00A21CB0">
                  <w:rPr>
                    <w:rFonts w:eastAsia="Times New Roman" w:cs="Times New Roman"/>
                    <w:bCs/>
                    <w:iCs/>
                    <w:kern w:val="36"/>
                    <w:sz w:val="24"/>
                    <w:lang w:eastAsia="ru-RU"/>
                  </w:rPr>
                  <w:t xml:space="preserve"> </w:t>
                </w:r>
              </w:p>
              <w:p w14:paraId="14B9EA7C" w14:textId="1626F147" w:rsidR="008F5184" w:rsidRPr="00A21CB0" w:rsidRDefault="008F5184" w:rsidP="00A21CB0">
                <w:pPr>
                  <w:pStyle w:val="ad"/>
                  <w:numPr>
                    <w:ilvl w:val="0"/>
                    <w:numId w:val="39"/>
                  </w:numPr>
                  <w:spacing w:after="30"/>
                  <w:rPr>
                    <w:rFonts w:eastAsia="Times New Roman" w:cs="Times New Roman"/>
                    <w:bCs/>
                    <w:i/>
                    <w:kern w:val="36"/>
                    <w:sz w:val="24"/>
                    <w:lang w:eastAsia="ru-RU"/>
                  </w:rPr>
                </w:pPr>
                <w:proofErr w:type="spellStart"/>
                <w:r w:rsidRPr="00A21CB0">
                  <w:rPr>
                    <w:rFonts w:eastAsia="Times New Roman" w:cs="Times New Roman"/>
                    <w:bCs/>
                    <w:i/>
                    <w:kern w:val="36"/>
                    <w:sz w:val="24"/>
                    <w:lang w:eastAsia="ru-RU"/>
                  </w:rPr>
                  <w:t>Диаметр</w:t>
                </w:r>
                <w:proofErr w:type="spellEnd"/>
                <w:r w:rsidRPr="00A21CB0">
                  <w:rPr>
                    <w:rFonts w:eastAsia="Times New Roman" w:cs="Times New Roman"/>
                    <w:bCs/>
                    <w:i/>
                    <w:kern w:val="36"/>
                    <w:sz w:val="24"/>
                    <w:lang w:eastAsia="ru-RU"/>
                  </w:rPr>
                  <w:t xml:space="preserve"> </w:t>
                </w:r>
                <w:proofErr w:type="spellStart"/>
                <w:r w:rsidRPr="00A21CB0">
                  <w:rPr>
                    <w:rFonts w:eastAsia="Times New Roman" w:cs="Times New Roman"/>
                    <w:bCs/>
                    <w:i/>
                    <w:kern w:val="36"/>
                    <w:sz w:val="24"/>
                    <w:lang w:eastAsia="ru-RU"/>
                  </w:rPr>
                  <w:t>шланга</w:t>
                </w:r>
                <w:proofErr w:type="spellEnd"/>
                <w:r w:rsidRPr="00A21CB0">
                  <w:rPr>
                    <w:rFonts w:eastAsia="Times New Roman" w:cs="Times New Roman"/>
                    <w:bCs/>
                    <w:i/>
                    <w:kern w:val="36"/>
                    <w:sz w:val="24"/>
                    <w:lang w:eastAsia="ru-RU"/>
                  </w:rPr>
                  <w:t xml:space="preserve"> ½</w:t>
                </w:r>
              </w:p>
              <w:p w14:paraId="3B6551F1" w14:textId="77777777" w:rsidR="008F5184" w:rsidRPr="00A21CB0" w:rsidRDefault="008F5184" w:rsidP="00A21CB0">
                <w:pPr>
                  <w:spacing w:after="30"/>
                  <w:ind w:left="-284" w:firstLine="284"/>
                  <w:rPr>
                    <w:rFonts w:eastAsia="Times New Roman" w:cs="Times New Roman"/>
                    <w:bCs/>
                    <w:iCs/>
                    <w:kern w:val="36"/>
                    <w:sz w:val="24"/>
                    <w:lang w:eastAsia="ru-RU"/>
                  </w:rPr>
                </w:pPr>
                <w:proofErr w:type="spellStart"/>
                <w:r w:rsidRPr="00A21CB0">
                  <w:rPr>
                    <w:rFonts w:eastAsia="Times New Roman" w:cs="Times New Roman"/>
                    <w:bCs/>
                    <w:iCs/>
                    <w:kern w:val="36"/>
                    <w:sz w:val="24"/>
                    <w:lang w:eastAsia="ru-RU"/>
                  </w:rPr>
                  <w:t>Скорректировать</w:t>
                </w:r>
                <w:proofErr w:type="spellEnd"/>
                <w:r w:rsidRPr="00A21CB0">
                  <w:rPr>
                    <w:rFonts w:eastAsia="Times New Roman" w:cs="Times New Roman"/>
                    <w:bCs/>
                    <w:iCs/>
                    <w:kern w:val="36"/>
                    <w:sz w:val="24"/>
                    <w:lang w:eastAsia="ru-RU"/>
                  </w:rPr>
                  <w:t>:</w:t>
                </w:r>
              </w:p>
              <w:p w14:paraId="1D95F143" w14:textId="082C8AC2" w:rsidR="008F5184" w:rsidRPr="00A21CB0" w:rsidRDefault="008F5184" w:rsidP="00A21CB0">
                <w:pPr>
                  <w:pStyle w:val="ad"/>
                  <w:numPr>
                    <w:ilvl w:val="0"/>
                    <w:numId w:val="20"/>
                  </w:numPr>
                  <w:spacing w:after="30"/>
                  <w:rPr>
                    <w:rFonts w:eastAsia="Times New Roman" w:cs="Times New Roman"/>
                    <w:bCs/>
                    <w:i/>
                    <w:kern w:val="36"/>
                    <w:sz w:val="24"/>
                    <w:lang w:val="ru-RU" w:eastAsia="ru-RU"/>
                  </w:rPr>
                </w:pPr>
                <w:r w:rsidRPr="00A21CB0">
                  <w:rPr>
                    <w:rFonts w:eastAsia="Times New Roman" w:cs="Times New Roman"/>
                    <w:bCs/>
                    <w:i/>
                    <w:kern w:val="36"/>
                    <w:sz w:val="24"/>
                    <w:lang w:val="ru-RU" w:eastAsia="ru-RU"/>
                  </w:rPr>
                  <w:t>Длина шланга не менее 35 м</w:t>
                </w:r>
              </w:p>
            </w:tc>
            <w:tc>
              <w:tcPr>
                <w:tcW w:w="5103" w:type="dxa"/>
              </w:tcPr>
              <w:p w14:paraId="1C55644B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</w:p>
              <w:p w14:paraId="12F559A1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</w:p>
              <w:p w14:paraId="697C3ACB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1.Диаметр изменить не можем в связи с производственной необходимостью</w:t>
                </w:r>
              </w:p>
              <w:p w14:paraId="4E2290AF" w14:textId="7B5011A2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2.Диапазон будет скорректирован</w:t>
                </w:r>
              </w:p>
            </w:tc>
          </w:tr>
          <w:tr w:rsidR="008F5184" w:rsidRPr="00A21CB0" w14:paraId="1532F337" w14:textId="77777777" w:rsidTr="00ED4713">
            <w:tc>
              <w:tcPr>
                <w:tcW w:w="4531" w:type="dxa"/>
              </w:tcPr>
              <w:p w14:paraId="11577969" w14:textId="77777777" w:rsidR="008F5184" w:rsidRPr="00A21CB0" w:rsidRDefault="008F5184" w:rsidP="00A21CB0">
                <w:pPr>
                  <w:spacing w:after="30"/>
                  <w:rPr>
                    <w:rFonts w:eastAsia="Times New Roman" w:cs="Times New Roman"/>
                    <w:bCs/>
                    <w:iCs/>
                    <w:kern w:val="36"/>
                    <w:sz w:val="24"/>
                    <w:u w:val="single"/>
                    <w:lang w:val="ru-RU" w:eastAsia="ru-RU"/>
                  </w:rPr>
                </w:pPr>
                <w:r w:rsidRPr="00A21CB0">
                  <w:rPr>
                    <w:rFonts w:eastAsia="Times New Roman" w:cs="Times New Roman"/>
                    <w:bCs/>
                    <w:iCs/>
                    <w:kern w:val="36"/>
                    <w:sz w:val="24"/>
                    <w:u w:val="single"/>
                    <w:lang w:val="ru-RU" w:eastAsia="ru-RU"/>
                  </w:rPr>
                  <w:t>Позиция 36:</w:t>
                </w:r>
              </w:p>
              <w:p w14:paraId="63D95D20" w14:textId="77777777" w:rsidR="008F5184" w:rsidRPr="00A21CB0" w:rsidRDefault="008F5184" w:rsidP="00A21CB0">
                <w:pPr>
                  <w:spacing w:after="30"/>
                  <w:rPr>
                    <w:rFonts w:eastAsia="Times New Roman" w:cs="Times New Roman"/>
                    <w:bCs/>
                    <w:iCs/>
                    <w:kern w:val="36"/>
                    <w:sz w:val="24"/>
                    <w:lang w:val="ru-RU" w:eastAsia="ru-RU"/>
                  </w:rPr>
                </w:pPr>
                <w:r w:rsidRPr="00A21CB0">
                  <w:rPr>
                    <w:rFonts w:eastAsia="Times New Roman" w:cs="Times New Roman"/>
                    <w:bCs/>
                    <w:iCs/>
                    <w:kern w:val="36"/>
                    <w:sz w:val="24"/>
                    <w:lang w:val="ru-RU" w:eastAsia="ru-RU"/>
                  </w:rPr>
                  <w:t xml:space="preserve">Просим расширить диапазон характеристик: </w:t>
                </w:r>
              </w:p>
              <w:p w14:paraId="24D6865E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i/>
                    <w:sz w:val="24"/>
                    <w:lang w:val="ru-RU"/>
                  </w:rPr>
                  <w:t>Материал ручки Стекловолокно/</w:t>
                </w:r>
                <w:proofErr w:type="spellStart"/>
                <w:r w:rsidRPr="00A21CB0">
                  <w:rPr>
                    <w:rFonts w:cs="Times New Roman"/>
                    <w:i/>
                    <w:sz w:val="24"/>
                    <w:lang w:val="ru-RU"/>
                  </w:rPr>
                  <w:t>Фибергласс</w:t>
                </w:r>
                <w:proofErr w:type="spellEnd"/>
                <w:r w:rsidRPr="00A21CB0">
                  <w:rPr>
                    <w:rFonts w:cs="Times New Roman"/>
                    <w:i/>
                    <w:sz w:val="24"/>
                    <w:lang w:val="ru-RU"/>
                  </w:rPr>
                  <w:t xml:space="preserve"> или   </w:t>
                </w:r>
                <w:proofErr w:type="spellStart"/>
                <w:r w:rsidRPr="00A21CB0">
                  <w:rPr>
                    <w:rFonts w:cs="Times New Roman"/>
                    <w:i/>
                    <w:sz w:val="24"/>
                    <w:lang w:val="ru-RU"/>
                  </w:rPr>
                  <w:t>Фибергласс</w:t>
                </w:r>
                <w:proofErr w:type="spellEnd"/>
              </w:p>
            </w:tc>
            <w:tc>
              <w:tcPr>
                <w:tcW w:w="5103" w:type="dxa"/>
              </w:tcPr>
              <w:p w14:paraId="744EFC53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Диапазон может быть расширен</w:t>
                </w:r>
              </w:p>
            </w:tc>
          </w:tr>
          <w:tr w:rsidR="008F5184" w:rsidRPr="00C3462D" w14:paraId="4EEFB9EE" w14:textId="77777777" w:rsidTr="00ED4713">
            <w:tc>
              <w:tcPr>
                <w:tcW w:w="4531" w:type="dxa"/>
              </w:tcPr>
              <w:p w14:paraId="5EA95095" w14:textId="77777777" w:rsidR="008F5184" w:rsidRPr="00A21CB0" w:rsidRDefault="008F5184" w:rsidP="00A21CB0">
                <w:pPr>
                  <w:pStyle w:val="af6"/>
                  <w:spacing w:after="30"/>
                  <w:rPr>
                    <w:rFonts w:ascii="Times New Roman" w:hAnsi="Times New Roman"/>
                    <w:iCs/>
                    <w:u w:val="single"/>
                  </w:rPr>
                </w:pPr>
                <w:r w:rsidRPr="00A21CB0">
                  <w:rPr>
                    <w:rFonts w:ascii="Times New Roman" w:hAnsi="Times New Roman"/>
                    <w:iCs/>
                    <w:u w:val="single"/>
                  </w:rPr>
                  <w:t>Позиция 42:</w:t>
                </w:r>
              </w:p>
              <w:p w14:paraId="20854889" w14:textId="77777777" w:rsidR="008F5184" w:rsidRPr="00A21CB0" w:rsidRDefault="008F5184" w:rsidP="00A21CB0">
                <w:pPr>
                  <w:spacing w:after="30"/>
                  <w:rPr>
                    <w:rFonts w:eastAsia="Times New Roman" w:cs="Times New Roman"/>
                    <w:bCs/>
                    <w:iCs/>
                    <w:kern w:val="36"/>
                    <w:sz w:val="24"/>
                    <w:lang w:val="ru-RU" w:eastAsia="ru-RU"/>
                  </w:rPr>
                </w:pPr>
                <w:r w:rsidRPr="00A21CB0">
                  <w:rPr>
                    <w:rFonts w:eastAsia="Times New Roman" w:cs="Times New Roman"/>
                    <w:bCs/>
                    <w:iCs/>
                    <w:kern w:val="36"/>
                    <w:sz w:val="24"/>
                    <w:lang w:val="ru-RU" w:eastAsia="ru-RU"/>
                  </w:rPr>
                  <w:t xml:space="preserve">Просим расширить диапазон характеристик: </w:t>
                </w:r>
              </w:p>
              <w:p w14:paraId="343C7288" w14:textId="75C2EB81" w:rsidR="008F5184" w:rsidRPr="00A21CB0" w:rsidRDefault="008F5184" w:rsidP="00A21CB0">
                <w:pPr>
                  <w:pStyle w:val="ad"/>
                  <w:numPr>
                    <w:ilvl w:val="0"/>
                    <w:numId w:val="40"/>
                  </w:numPr>
                  <w:snapToGrid w:val="0"/>
                  <w:spacing w:after="30"/>
                  <w:rPr>
                    <w:rFonts w:cs="Times New Roman"/>
                    <w:iCs/>
                    <w:sz w:val="24"/>
                  </w:rPr>
                </w:pPr>
                <w:proofErr w:type="spellStart"/>
                <w:r w:rsidRPr="00A21CB0">
                  <w:rPr>
                    <w:rFonts w:cs="Times New Roman"/>
                    <w:iCs/>
                    <w:sz w:val="24"/>
                  </w:rPr>
                  <w:t>Вес</w:t>
                </w:r>
                <w:proofErr w:type="spellEnd"/>
                <w:r w:rsidRPr="00A21CB0">
                  <w:rPr>
                    <w:rFonts w:cs="Times New Roman"/>
                    <w:iCs/>
                    <w:sz w:val="24"/>
                  </w:rPr>
                  <w:t xml:space="preserve">, </w:t>
                </w:r>
                <w:proofErr w:type="spellStart"/>
                <w:r w:rsidRPr="00A21CB0">
                  <w:rPr>
                    <w:rFonts w:cs="Times New Roman"/>
                    <w:iCs/>
                    <w:sz w:val="24"/>
                  </w:rPr>
                  <w:t>кг</w:t>
                </w:r>
                <w:proofErr w:type="spellEnd"/>
                <w:r w:rsidRPr="00A21CB0">
                  <w:rPr>
                    <w:rFonts w:cs="Times New Roman"/>
                    <w:iCs/>
                    <w:sz w:val="24"/>
                  </w:rPr>
                  <w:t xml:space="preserve"> – </w:t>
                </w:r>
                <w:proofErr w:type="spellStart"/>
                <w:r w:rsidRPr="00A21CB0">
                  <w:rPr>
                    <w:rFonts w:cs="Times New Roman"/>
                    <w:iCs/>
                    <w:sz w:val="24"/>
                  </w:rPr>
                  <w:t>не</w:t>
                </w:r>
                <w:proofErr w:type="spellEnd"/>
                <w:r w:rsidRPr="00A21CB0">
                  <w:rPr>
                    <w:rFonts w:cs="Times New Roman"/>
                    <w:iCs/>
                    <w:sz w:val="24"/>
                  </w:rPr>
                  <w:t xml:space="preserve"> </w:t>
                </w:r>
                <w:proofErr w:type="spellStart"/>
                <w:r w:rsidRPr="00A21CB0">
                  <w:rPr>
                    <w:rFonts w:cs="Times New Roman"/>
                    <w:iCs/>
                    <w:sz w:val="24"/>
                  </w:rPr>
                  <w:t>более</w:t>
                </w:r>
                <w:proofErr w:type="spellEnd"/>
                <w:r w:rsidRPr="00A21CB0">
                  <w:rPr>
                    <w:rFonts w:cs="Times New Roman"/>
                    <w:iCs/>
                    <w:sz w:val="24"/>
                  </w:rPr>
                  <w:t xml:space="preserve"> 0,45</w:t>
                </w:r>
              </w:p>
              <w:p w14:paraId="15A15E09" w14:textId="47082A61" w:rsidR="008F5184" w:rsidRPr="00A21CB0" w:rsidRDefault="008F5184" w:rsidP="00A21CB0">
                <w:pPr>
                  <w:pStyle w:val="af6"/>
                  <w:spacing w:after="30"/>
                  <w:rPr>
                    <w:rFonts w:ascii="Times New Roman" w:hAnsi="Times New Roman"/>
                    <w:iCs/>
                  </w:rPr>
                </w:pPr>
                <w:r w:rsidRPr="00A21CB0">
                  <w:rPr>
                    <w:rFonts w:ascii="Times New Roman" w:hAnsi="Times New Roman"/>
                    <w:iCs/>
                  </w:rPr>
                  <w:t xml:space="preserve">А так </w:t>
                </w:r>
                <w:proofErr w:type="gramStart"/>
                <w:r w:rsidRPr="00A21CB0">
                  <w:rPr>
                    <w:rFonts w:ascii="Times New Roman" w:hAnsi="Times New Roman"/>
                    <w:iCs/>
                  </w:rPr>
                  <w:t>же  убрать</w:t>
                </w:r>
                <w:proofErr w:type="gramEnd"/>
                <w:r w:rsidRPr="00A21CB0">
                  <w:rPr>
                    <w:rFonts w:ascii="Times New Roman" w:hAnsi="Times New Roman"/>
                    <w:iCs/>
                  </w:rPr>
                  <w:t xml:space="preserve"> характеристику Количество режимов работы – 8</w:t>
                </w:r>
                <w:r w:rsidRPr="00A21CB0">
                  <w:rPr>
                    <w:rFonts w:ascii="Times New Roman" w:hAnsi="Times New Roman"/>
                    <w:i/>
                  </w:rPr>
                  <w:t xml:space="preserve">, </w:t>
                </w:r>
                <w:r w:rsidRPr="00A21CB0">
                  <w:rPr>
                    <w:rFonts w:ascii="Times New Roman" w:hAnsi="Times New Roman"/>
                    <w:iCs/>
                  </w:rPr>
                  <w:t>так как данная характеристика не относится к содовой лейке.</w:t>
                </w:r>
              </w:p>
            </w:tc>
            <w:tc>
              <w:tcPr>
                <w:tcW w:w="5103" w:type="dxa"/>
              </w:tcPr>
              <w:p w14:paraId="4C828EE3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1.Диапазон может быть расширен.</w:t>
                </w:r>
              </w:p>
              <w:p w14:paraId="47B075CD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</w:p>
              <w:p w14:paraId="57A4236C" w14:textId="77777777" w:rsidR="008F5184" w:rsidRPr="00A21CB0" w:rsidRDefault="008F5184" w:rsidP="00A21CB0">
                <w:pPr>
                  <w:spacing w:after="30"/>
                  <w:rPr>
                    <w:rFonts w:cs="Times New Roman"/>
                    <w:sz w:val="24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Характеристика будет скорректирована</w:t>
                </w:r>
              </w:p>
            </w:tc>
          </w:tr>
        </w:tbl>
        <w:p w14:paraId="144AA236" w14:textId="77777777" w:rsidR="00C3462D" w:rsidRDefault="00C3462D" w:rsidP="00A21CB0">
          <w:pPr>
            <w:pStyle w:val="ab"/>
            <w:tabs>
              <w:tab w:val="left" w:pos="993"/>
            </w:tabs>
            <w:rPr>
              <w:szCs w:val="28"/>
            </w:rPr>
          </w:pPr>
        </w:p>
        <w:p w14:paraId="0E3D9CC7" w14:textId="77777777" w:rsidR="00C3462D" w:rsidRPr="004C1DC0" w:rsidRDefault="00C3462D" w:rsidP="00C3462D">
          <w:pPr>
            <w:pStyle w:val="ab"/>
            <w:tabs>
              <w:tab w:val="left" w:pos="993"/>
            </w:tabs>
            <w:rPr>
              <w:sz w:val="24"/>
            </w:rPr>
          </w:pPr>
          <w:r w:rsidRPr="004C1DC0">
            <w:rPr>
              <w:bCs/>
              <w:iCs/>
              <w:sz w:val="24"/>
            </w:rPr>
            <w:t>Красноярским филиалом АО «Атомспецтранс» будут внесены изменения в техническую часть закупочной документации</w:t>
          </w:r>
          <w:r w:rsidRPr="004C1DC0">
            <w:rPr>
              <w:sz w:val="24"/>
            </w:rPr>
            <w:t xml:space="preserve">. </w:t>
          </w:r>
        </w:p>
        <w:p w14:paraId="65D706AD" w14:textId="2C640618" w:rsidR="00A21CB0" w:rsidRDefault="00A74612" w:rsidP="00A21CB0">
          <w:pPr>
            <w:pStyle w:val="ab"/>
            <w:tabs>
              <w:tab w:val="left" w:pos="993"/>
            </w:tabs>
            <w:rPr>
              <w:szCs w:val="28"/>
            </w:rPr>
          </w:pPr>
        </w:p>
      </w:sdtContent>
    </w:sdt>
    <w:p w14:paraId="4BBBEBD3" w14:textId="77777777" w:rsidR="00333BF4" w:rsidRPr="00A21CB0" w:rsidRDefault="00333BF4" w:rsidP="003049AD">
      <w:pPr>
        <w:pStyle w:val="ab"/>
        <w:rPr>
          <w:sz w:val="24"/>
        </w:rPr>
      </w:pPr>
    </w:p>
    <w:p w14:paraId="50980815" w14:textId="77777777" w:rsidR="00B1253E" w:rsidRPr="00A21CB0" w:rsidRDefault="00B1253E" w:rsidP="003049AD">
      <w:pPr>
        <w:pStyle w:val="ab"/>
        <w:rPr>
          <w:sz w:val="24"/>
        </w:rPr>
      </w:pPr>
    </w:p>
    <w:tbl>
      <w:tblPr>
        <w:tblStyle w:val="a3"/>
        <w:tblW w:w="1017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1984"/>
        <w:gridCol w:w="425"/>
        <w:gridCol w:w="3261"/>
      </w:tblGrid>
      <w:tr w:rsidR="00C43ED0" w:rsidRPr="00B1253E" w14:paraId="55C2BF6C" w14:textId="77777777" w:rsidTr="00311175">
        <w:sdt>
          <w:sdtPr>
            <w:rPr>
              <w:rFonts w:cs="Times New Roman"/>
              <w:color w:val="808080"/>
              <w:szCs w:val="28"/>
              <w:lang w:val="ru-RU"/>
            </w:rPr>
            <w:alias w:val="Должность без указания наименования подразделения и организации"/>
            <w:tag w:val="Должность "/>
            <w:id w:val="-1694530326"/>
            <w:lock w:val="sdtLocked"/>
          </w:sdtPr>
          <w:sdtEndPr/>
          <w:sdtContent>
            <w:tc>
              <w:tcPr>
                <w:tcW w:w="4503" w:type="dxa"/>
              </w:tcPr>
              <w:p w14:paraId="4A93383D" w14:textId="088F8DD3" w:rsidR="00C43ED0" w:rsidRPr="00FC1C16" w:rsidRDefault="008D5575" w:rsidP="00FC1C16">
                <w:pPr>
                  <w:rPr>
                    <w:rFonts w:cs="Times New Roman"/>
                    <w:szCs w:val="28"/>
                    <w:lang w:val="ru-RU"/>
                  </w:rPr>
                </w:pPr>
                <w:r w:rsidRPr="00A21CB0">
                  <w:rPr>
                    <w:rFonts w:cs="Times New Roman"/>
                    <w:sz w:val="24"/>
                    <w:lang w:val="ru-RU"/>
                  </w:rPr>
                  <w:t>Д</w:t>
                </w:r>
                <w:r w:rsidR="00FD1C9D" w:rsidRPr="00A21CB0">
                  <w:rPr>
                    <w:rFonts w:cs="Times New Roman"/>
                    <w:sz w:val="24"/>
                    <w:lang w:val="ru-RU"/>
                  </w:rPr>
                  <w:t>иректор</w:t>
                </w:r>
                <w:r w:rsidR="004C19C8" w:rsidRPr="00A21CB0">
                  <w:rPr>
                    <w:rFonts w:cs="Times New Roman"/>
                    <w:sz w:val="24"/>
                    <w:lang w:val="ru-RU"/>
                  </w:rPr>
                  <w:t xml:space="preserve"> </w:t>
                </w:r>
              </w:p>
            </w:tc>
          </w:sdtContent>
        </w:sdt>
        <w:bookmarkStart w:id="4" w:name="stamp_UKEP_signature" w:displacedByCustomXml="next"/>
        <w:bookmarkEnd w:id="4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showingPlcHdr/>
          </w:sdtPr>
          <w:sdtEndPr/>
          <w:sdtContent>
            <w:tc>
              <w:tcPr>
                <w:tcW w:w="1984" w:type="dxa"/>
              </w:tcPr>
              <w:p w14:paraId="0CE1466B" w14:textId="77777777" w:rsidR="00C43ED0" w:rsidRDefault="00C43ED0" w:rsidP="00A83B93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showingPlcHdr/>
          </w:sdtPr>
          <w:sdtEndPr/>
          <w:sdtContent>
            <w:bookmarkStart w:id="5" w:name="stamp_PEP_signature" w:displacedByCustomXml="prev"/>
            <w:tc>
              <w:tcPr>
                <w:tcW w:w="425" w:type="dxa"/>
                <w:vAlign w:val="bottom"/>
              </w:tcPr>
              <w:p w14:paraId="39572A93" w14:textId="77777777" w:rsidR="00C43ED0" w:rsidRDefault="00C43ED0" w:rsidP="00A83B93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5" w:displacedByCustomXml="next"/>
          </w:sdtContent>
        </w:sdt>
        <w:tc>
          <w:tcPr>
            <w:tcW w:w="3261" w:type="dxa"/>
            <w:vAlign w:val="bottom"/>
          </w:tcPr>
          <w:p w14:paraId="6009099D" w14:textId="0C85004F" w:rsidR="00C43ED0" w:rsidRPr="00B1253E" w:rsidRDefault="00A74612" w:rsidP="004C1DC0">
            <w:pPr>
              <w:tabs>
                <w:tab w:val="left" w:pos="2471"/>
              </w:tabs>
              <w:ind w:right="574"/>
              <w:jc w:val="right"/>
              <w:rPr>
                <w:rFonts w:cs="Times New Roman"/>
                <w:sz w:val="24"/>
                <w:lang w:val="ru-RU"/>
              </w:rPr>
            </w:pPr>
            <w:sdt>
              <w:sdtPr>
                <w:rPr>
                  <w:rFonts w:cs="Times New Roman"/>
                  <w:sz w:val="24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</w:sdtPr>
              <w:sdtEndPr/>
              <w:sdtContent>
                <w:r w:rsidR="008D5575" w:rsidRPr="00A21CB0">
                  <w:rPr>
                    <w:rFonts w:cs="Times New Roman"/>
                    <w:sz w:val="24"/>
                    <w:lang w:val="ru-RU"/>
                  </w:rPr>
                  <w:t>И.А. Карташов</w:t>
                </w:r>
              </w:sdtContent>
            </w:sdt>
          </w:p>
        </w:tc>
      </w:tr>
    </w:tbl>
    <w:p w14:paraId="2B3687F3" w14:textId="10D7C623" w:rsidR="0049117F" w:rsidRPr="00A21CB0" w:rsidRDefault="0049117F" w:rsidP="0089111B">
      <w:pPr>
        <w:jc w:val="both"/>
        <w:rPr>
          <w:rFonts w:cs="Times New Roman"/>
          <w:sz w:val="24"/>
          <w:lang w:val="ru-RU"/>
        </w:rPr>
      </w:pPr>
    </w:p>
    <w:p w14:paraId="40D8DB8C" w14:textId="5A6B517D" w:rsidR="004C1DC0" w:rsidRPr="00A21CB0" w:rsidRDefault="004C1DC0" w:rsidP="0089111B">
      <w:pPr>
        <w:jc w:val="both"/>
        <w:rPr>
          <w:rFonts w:cs="Times New Roman"/>
          <w:sz w:val="24"/>
          <w:lang w:val="ru-RU"/>
        </w:rPr>
      </w:pPr>
    </w:p>
    <w:p w14:paraId="62221B20" w14:textId="517777FC" w:rsidR="004C1DC0" w:rsidRPr="00A21CB0" w:rsidRDefault="004C1DC0" w:rsidP="0089111B">
      <w:pPr>
        <w:jc w:val="both"/>
        <w:rPr>
          <w:rFonts w:cs="Times New Roman"/>
          <w:sz w:val="24"/>
          <w:lang w:val="ru-RU"/>
        </w:rPr>
      </w:pPr>
    </w:p>
    <w:p w14:paraId="6F42E4D2" w14:textId="1F4EA574" w:rsidR="004C1DC0" w:rsidRDefault="004C1DC0" w:rsidP="0089111B">
      <w:pPr>
        <w:jc w:val="both"/>
        <w:rPr>
          <w:rFonts w:cs="Times New Roman"/>
          <w:sz w:val="24"/>
          <w:lang w:val="ru-RU"/>
        </w:rPr>
      </w:pPr>
    </w:p>
    <w:p w14:paraId="272E214B" w14:textId="2FBFFF08" w:rsidR="00A21CB0" w:rsidRDefault="00A21CB0" w:rsidP="0089111B">
      <w:pPr>
        <w:jc w:val="both"/>
        <w:rPr>
          <w:rFonts w:cs="Times New Roman"/>
          <w:sz w:val="24"/>
          <w:lang w:val="ru-RU"/>
        </w:rPr>
      </w:pPr>
    </w:p>
    <w:p w14:paraId="73A7A600" w14:textId="019854E0" w:rsidR="00A21CB0" w:rsidRDefault="00A21CB0" w:rsidP="0089111B">
      <w:pPr>
        <w:jc w:val="both"/>
        <w:rPr>
          <w:rFonts w:cs="Times New Roman"/>
          <w:sz w:val="24"/>
          <w:lang w:val="ru-RU"/>
        </w:rPr>
      </w:pPr>
    </w:p>
    <w:p w14:paraId="4BFCC70D" w14:textId="3B6D27F9" w:rsidR="00A21CB0" w:rsidRDefault="00A21CB0" w:rsidP="0089111B">
      <w:pPr>
        <w:jc w:val="both"/>
        <w:rPr>
          <w:rFonts w:cs="Times New Roman"/>
          <w:sz w:val="24"/>
          <w:lang w:val="ru-RU"/>
        </w:rPr>
      </w:pPr>
    </w:p>
    <w:p w14:paraId="65A35020" w14:textId="4545BF34" w:rsidR="00A21CB0" w:rsidRDefault="00A21CB0" w:rsidP="0089111B">
      <w:pPr>
        <w:jc w:val="both"/>
        <w:rPr>
          <w:rFonts w:cs="Times New Roman"/>
          <w:sz w:val="24"/>
          <w:lang w:val="ru-RU"/>
        </w:rPr>
      </w:pPr>
    </w:p>
    <w:p w14:paraId="27BE9C41" w14:textId="2A4DB3D2" w:rsidR="004C1DC0" w:rsidRDefault="004C1DC0" w:rsidP="0089111B">
      <w:pPr>
        <w:jc w:val="both"/>
        <w:rPr>
          <w:rFonts w:cs="Times New Roman"/>
          <w:sz w:val="24"/>
          <w:lang w:val="ru-RU"/>
        </w:rPr>
      </w:pPr>
    </w:p>
    <w:p w14:paraId="62640310" w14:textId="77777777" w:rsidR="00A21CB0" w:rsidRDefault="00A21CB0" w:rsidP="0089111B">
      <w:pPr>
        <w:jc w:val="both"/>
        <w:rPr>
          <w:rFonts w:cs="Times New Roman"/>
          <w:sz w:val="24"/>
          <w:lang w:val="ru-RU"/>
        </w:rPr>
      </w:pPr>
    </w:p>
    <w:p w14:paraId="7ABCFBA3" w14:textId="3F0E95AD" w:rsidR="00A21CB0" w:rsidRDefault="00A21CB0" w:rsidP="0089111B">
      <w:pPr>
        <w:jc w:val="both"/>
        <w:rPr>
          <w:rFonts w:cs="Times New Roman"/>
          <w:sz w:val="24"/>
          <w:lang w:val="ru-RU"/>
        </w:rPr>
      </w:pPr>
    </w:p>
    <w:p w14:paraId="0728A9DB" w14:textId="77777777" w:rsidR="00A21CB0" w:rsidRPr="00A21CB0" w:rsidRDefault="00A21CB0" w:rsidP="0089111B">
      <w:pPr>
        <w:jc w:val="both"/>
        <w:rPr>
          <w:rFonts w:cs="Times New Roman"/>
          <w:sz w:val="24"/>
          <w:lang w:val="ru-RU"/>
        </w:rPr>
      </w:pPr>
    </w:p>
    <w:p w14:paraId="1D5D1D14" w14:textId="77777777" w:rsidR="00C3462D" w:rsidRPr="00A21CB0" w:rsidRDefault="00C3462D" w:rsidP="0089111B">
      <w:pPr>
        <w:jc w:val="both"/>
        <w:rPr>
          <w:rFonts w:cs="Times New Roman"/>
          <w:sz w:val="24"/>
          <w:lang w:val="ru-RU"/>
        </w:rPr>
      </w:pPr>
    </w:p>
    <w:p w14:paraId="69A0EDA5" w14:textId="5DC9C355" w:rsidR="004C1DC0" w:rsidRPr="00A21CB0" w:rsidRDefault="004C1DC0" w:rsidP="0089111B">
      <w:pPr>
        <w:jc w:val="both"/>
        <w:rPr>
          <w:rFonts w:cs="Times New Roman"/>
          <w:sz w:val="24"/>
          <w:lang w:val="ru-RU"/>
        </w:rPr>
      </w:pPr>
    </w:p>
    <w:p w14:paraId="20577F67" w14:textId="57BF5EFE" w:rsidR="004C1DC0" w:rsidRPr="00A21CB0" w:rsidRDefault="004C1DC0" w:rsidP="0089111B">
      <w:pPr>
        <w:jc w:val="both"/>
        <w:rPr>
          <w:rFonts w:cs="Times New Roman"/>
          <w:sz w:val="24"/>
          <w:lang w:val="ru-RU"/>
        </w:rPr>
      </w:pPr>
    </w:p>
    <w:p w14:paraId="753B63AA" w14:textId="77777777" w:rsidR="004C1DC0" w:rsidRPr="00A21CB0" w:rsidRDefault="004C1DC0" w:rsidP="0089111B">
      <w:pPr>
        <w:jc w:val="both"/>
        <w:rPr>
          <w:rFonts w:cs="Times New Roman"/>
          <w:sz w:val="24"/>
          <w:lang w:val="ru-RU"/>
        </w:rPr>
      </w:pPr>
    </w:p>
    <w:p w14:paraId="5A3B5A91" w14:textId="582D4C25" w:rsidR="008305B9" w:rsidRPr="00A21CB0" w:rsidRDefault="004C1DC0" w:rsidP="002E19AA">
      <w:pPr>
        <w:rPr>
          <w:rFonts w:cs="Times New Roman"/>
          <w:sz w:val="24"/>
          <w:lang w:val="ru-RU"/>
        </w:rPr>
      </w:pPr>
      <w:r w:rsidRPr="00A21CB0">
        <w:rPr>
          <w:rFonts w:cs="Times New Roman"/>
          <w:sz w:val="24"/>
          <w:lang w:val="ru-RU"/>
        </w:rPr>
        <w:t>Киселёва Наталья Константиновна</w:t>
      </w:r>
    </w:p>
    <w:p w14:paraId="3FFC1F6E" w14:textId="5CCF1EA7" w:rsidR="001448AC" w:rsidRPr="00A21CB0" w:rsidRDefault="008305B9" w:rsidP="002E19AA">
      <w:pPr>
        <w:rPr>
          <w:rFonts w:cs="Times New Roman"/>
          <w:sz w:val="24"/>
          <w:lang w:val="ru-RU"/>
        </w:rPr>
      </w:pPr>
      <w:r w:rsidRPr="00A21CB0">
        <w:rPr>
          <w:rFonts w:cs="Times New Roman"/>
          <w:sz w:val="24"/>
          <w:lang w:val="ru-RU"/>
        </w:rPr>
        <w:t>8</w:t>
      </w:r>
      <w:r w:rsidR="005F78FF" w:rsidRPr="00A21CB0">
        <w:rPr>
          <w:rFonts w:cs="Times New Roman"/>
          <w:sz w:val="24"/>
          <w:lang w:val="ru-RU"/>
        </w:rPr>
        <w:t>-3919-739220</w:t>
      </w:r>
    </w:p>
    <w:sectPr w:rsidR="001448AC" w:rsidRPr="00A21CB0" w:rsidSect="0049117F">
      <w:headerReference w:type="default" r:id="rId10"/>
      <w:pgSz w:w="11900" w:h="16840" w:code="9"/>
      <w:pgMar w:top="1134" w:right="850" w:bottom="1134" w:left="1701" w:header="278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A05D81" w14:textId="77777777" w:rsidR="00A74612" w:rsidRDefault="00A74612" w:rsidP="001448AC">
      <w:r>
        <w:separator/>
      </w:r>
    </w:p>
  </w:endnote>
  <w:endnote w:type="continuationSeparator" w:id="0">
    <w:p w14:paraId="400D513E" w14:textId="77777777" w:rsidR="00A74612" w:rsidRDefault="00A74612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035F6D" w14:textId="77777777" w:rsidR="00A74612" w:rsidRDefault="00A74612" w:rsidP="001448AC">
      <w:r>
        <w:separator/>
      </w:r>
    </w:p>
  </w:footnote>
  <w:footnote w:type="continuationSeparator" w:id="0">
    <w:p w14:paraId="0CE6A60C" w14:textId="77777777" w:rsidR="00A74612" w:rsidRDefault="00A74612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3"/>
      <w:tblW w:w="0" w:type="auto"/>
      <w:tblLook w:val="04A0" w:firstRow="1" w:lastRow="0" w:firstColumn="1" w:lastColumn="0" w:noHBand="0" w:noVBand="1"/>
    </w:tblPr>
    <w:tblGrid>
      <w:gridCol w:w="9349"/>
    </w:tblGrid>
    <w:tr w:rsidR="001448AC" w14:paraId="2E5CB7E2" w14:textId="77777777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DD6A3F4" w14:textId="3AF1EB05"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</w:p>
      </w:tc>
    </w:tr>
  </w:tbl>
  <w:p w14:paraId="360736D6" w14:textId="77777777"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F65527B"/>
    <w:multiLevelType w:val="hybridMultilevel"/>
    <w:tmpl w:val="BC00C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663E3"/>
    <w:multiLevelType w:val="hybridMultilevel"/>
    <w:tmpl w:val="13922968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31067"/>
    <w:multiLevelType w:val="hybridMultilevel"/>
    <w:tmpl w:val="1B585E8A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5" w15:restartNumberingAfterBreak="0">
    <w:nsid w:val="20D23E69"/>
    <w:multiLevelType w:val="hybridMultilevel"/>
    <w:tmpl w:val="8910A658"/>
    <w:lvl w:ilvl="0" w:tplc="A2DE90EE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6" w15:restartNumberingAfterBreak="0">
    <w:nsid w:val="24FE5C91"/>
    <w:multiLevelType w:val="hybridMultilevel"/>
    <w:tmpl w:val="6EA42390"/>
    <w:lvl w:ilvl="0" w:tplc="FF4CA59A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7" w15:restartNumberingAfterBreak="0">
    <w:nsid w:val="25E74DD1"/>
    <w:multiLevelType w:val="hybridMultilevel"/>
    <w:tmpl w:val="4A9C9A60"/>
    <w:lvl w:ilvl="0" w:tplc="36D4DC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B84084"/>
    <w:multiLevelType w:val="hybridMultilevel"/>
    <w:tmpl w:val="2878E626"/>
    <w:lvl w:ilvl="0" w:tplc="E820C6C6">
      <w:start w:val="1"/>
      <w:numFmt w:val="decimal"/>
      <w:lvlText w:val="%1)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A525452"/>
    <w:multiLevelType w:val="hybridMultilevel"/>
    <w:tmpl w:val="DD62B76C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0" w15:restartNumberingAfterBreak="0">
    <w:nsid w:val="2C54479A"/>
    <w:multiLevelType w:val="hybridMultilevel"/>
    <w:tmpl w:val="C04CC48A"/>
    <w:lvl w:ilvl="0" w:tplc="81DEA32E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1" w15:restartNumberingAfterBreak="0">
    <w:nsid w:val="2FE061CB"/>
    <w:multiLevelType w:val="hybridMultilevel"/>
    <w:tmpl w:val="68F86F38"/>
    <w:lvl w:ilvl="0" w:tplc="40E01F98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2" w15:restartNumberingAfterBreak="0">
    <w:nsid w:val="32EE211D"/>
    <w:multiLevelType w:val="hybridMultilevel"/>
    <w:tmpl w:val="398E4DF8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3" w15:restartNumberingAfterBreak="0">
    <w:nsid w:val="380A1A93"/>
    <w:multiLevelType w:val="multilevel"/>
    <w:tmpl w:val="43B604D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43EE4B89"/>
    <w:multiLevelType w:val="hybridMultilevel"/>
    <w:tmpl w:val="DC52F716"/>
    <w:lvl w:ilvl="0" w:tplc="95E2ACA8">
      <w:start w:val="1"/>
      <w:numFmt w:val="decimal"/>
      <w:lvlText w:val="%1."/>
      <w:lvlJc w:val="left"/>
      <w:pPr>
        <w:ind w:left="50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5" w15:restartNumberingAfterBreak="0">
    <w:nsid w:val="44D4403D"/>
    <w:multiLevelType w:val="hybridMultilevel"/>
    <w:tmpl w:val="6778D1FC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75D0002"/>
    <w:multiLevelType w:val="hybridMultilevel"/>
    <w:tmpl w:val="CA4A2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377E0"/>
    <w:multiLevelType w:val="hybridMultilevel"/>
    <w:tmpl w:val="C36697E0"/>
    <w:lvl w:ilvl="0" w:tplc="B3B81D7E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9" w15:restartNumberingAfterBreak="0">
    <w:nsid w:val="4C133231"/>
    <w:multiLevelType w:val="hybridMultilevel"/>
    <w:tmpl w:val="B06E1DD0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0" w15:restartNumberingAfterBreak="0">
    <w:nsid w:val="507C6A09"/>
    <w:multiLevelType w:val="hybridMultilevel"/>
    <w:tmpl w:val="197609E4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660566"/>
    <w:multiLevelType w:val="hybridMultilevel"/>
    <w:tmpl w:val="A7DACAE8"/>
    <w:lvl w:ilvl="0" w:tplc="30081CF0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22" w15:restartNumberingAfterBreak="0">
    <w:nsid w:val="51D07146"/>
    <w:multiLevelType w:val="hybridMultilevel"/>
    <w:tmpl w:val="81B0C8F0"/>
    <w:lvl w:ilvl="0" w:tplc="E7B0E2E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3" w15:restartNumberingAfterBreak="0">
    <w:nsid w:val="52932551"/>
    <w:multiLevelType w:val="hybridMultilevel"/>
    <w:tmpl w:val="86BAFAFA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D075D"/>
    <w:multiLevelType w:val="hybridMultilevel"/>
    <w:tmpl w:val="0CC2DCD0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5" w15:restartNumberingAfterBreak="0">
    <w:nsid w:val="5BEB006E"/>
    <w:multiLevelType w:val="hybridMultilevel"/>
    <w:tmpl w:val="DD9ADDD6"/>
    <w:lvl w:ilvl="0" w:tplc="AB4E6F4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6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0C776F5"/>
    <w:multiLevelType w:val="hybridMultilevel"/>
    <w:tmpl w:val="0C8A7C1E"/>
    <w:lvl w:ilvl="0" w:tplc="DBA2948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8" w15:restartNumberingAfterBreak="0">
    <w:nsid w:val="61843F6F"/>
    <w:multiLevelType w:val="hybridMultilevel"/>
    <w:tmpl w:val="CF66188E"/>
    <w:lvl w:ilvl="0" w:tplc="B51218E8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29" w15:restartNumberingAfterBreak="0">
    <w:nsid w:val="65D6088B"/>
    <w:multiLevelType w:val="hybridMultilevel"/>
    <w:tmpl w:val="70D05BD0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30" w15:restartNumberingAfterBreak="0">
    <w:nsid w:val="664F29F0"/>
    <w:multiLevelType w:val="hybridMultilevel"/>
    <w:tmpl w:val="C7AA4570"/>
    <w:lvl w:ilvl="0" w:tplc="4916436A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31" w15:restartNumberingAfterBreak="0">
    <w:nsid w:val="6E6B5B0A"/>
    <w:multiLevelType w:val="hybridMultilevel"/>
    <w:tmpl w:val="7F5C7224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 w15:restartNumberingAfterBreak="0">
    <w:nsid w:val="6F025DAD"/>
    <w:multiLevelType w:val="hybridMultilevel"/>
    <w:tmpl w:val="38045790"/>
    <w:lvl w:ilvl="0" w:tplc="5338EEB4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34" w15:restartNumberingAfterBreak="0">
    <w:nsid w:val="712317DA"/>
    <w:multiLevelType w:val="hybridMultilevel"/>
    <w:tmpl w:val="86BAFAFA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AC26A7"/>
    <w:multiLevelType w:val="hybridMultilevel"/>
    <w:tmpl w:val="5C0CA20E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36" w15:restartNumberingAfterBreak="0">
    <w:nsid w:val="78756D33"/>
    <w:multiLevelType w:val="hybridMultilevel"/>
    <w:tmpl w:val="4A9C9A60"/>
    <w:lvl w:ilvl="0" w:tplc="36D4DC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A47522A"/>
    <w:multiLevelType w:val="hybridMultilevel"/>
    <w:tmpl w:val="CC4AD526"/>
    <w:lvl w:ilvl="0" w:tplc="5BE8393A">
      <w:start w:val="1"/>
      <w:numFmt w:val="decimal"/>
      <w:lvlText w:val="%1."/>
      <w:lvlJc w:val="left"/>
      <w:pPr>
        <w:ind w:left="5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38" w15:restartNumberingAfterBreak="0">
    <w:nsid w:val="7ED90E60"/>
    <w:multiLevelType w:val="hybridMultilevel"/>
    <w:tmpl w:val="DD7450C8"/>
    <w:lvl w:ilvl="0" w:tplc="FD3A449E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39" w15:restartNumberingAfterBreak="0">
    <w:nsid w:val="7FA118CE"/>
    <w:multiLevelType w:val="hybridMultilevel"/>
    <w:tmpl w:val="7D5EF844"/>
    <w:lvl w:ilvl="0" w:tplc="9A9A976C">
      <w:start w:val="1"/>
      <w:numFmt w:val="decimal"/>
      <w:lvlText w:val="%1."/>
      <w:lvlJc w:val="left"/>
      <w:pPr>
        <w:ind w:left="3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9" w:hanging="360"/>
      </w:pPr>
    </w:lvl>
    <w:lvl w:ilvl="2" w:tplc="0419001B" w:tentative="1">
      <w:start w:val="1"/>
      <w:numFmt w:val="lowerRoman"/>
      <w:lvlText w:val="%3."/>
      <w:lvlJc w:val="right"/>
      <w:pPr>
        <w:ind w:left="1839" w:hanging="180"/>
      </w:pPr>
    </w:lvl>
    <w:lvl w:ilvl="3" w:tplc="0419000F" w:tentative="1">
      <w:start w:val="1"/>
      <w:numFmt w:val="decimal"/>
      <w:lvlText w:val="%4."/>
      <w:lvlJc w:val="left"/>
      <w:pPr>
        <w:ind w:left="2559" w:hanging="360"/>
      </w:pPr>
    </w:lvl>
    <w:lvl w:ilvl="4" w:tplc="04190019" w:tentative="1">
      <w:start w:val="1"/>
      <w:numFmt w:val="lowerLetter"/>
      <w:lvlText w:val="%5."/>
      <w:lvlJc w:val="left"/>
      <w:pPr>
        <w:ind w:left="3279" w:hanging="360"/>
      </w:pPr>
    </w:lvl>
    <w:lvl w:ilvl="5" w:tplc="0419001B" w:tentative="1">
      <w:start w:val="1"/>
      <w:numFmt w:val="lowerRoman"/>
      <w:lvlText w:val="%6."/>
      <w:lvlJc w:val="right"/>
      <w:pPr>
        <w:ind w:left="3999" w:hanging="180"/>
      </w:pPr>
    </w:lvl>
    <w:lvl w:ilvl="6" w:tplc="0419000F" w:tentative="1">
      <w:start w:val="1"/>
      <w:numFmt w:val="decimal"/>
      <w:lvlText w:val="%7."/>
      <w:lvlJc w:val="left"/>
      <w:pPr>
        <w:ind w:left="4719" w:hanging="360"/>
      </w:pPr>
    </w:lvl>
    <w:lvl w:ilvl="7" w:tplc="04190019" w:tentative="1">
      <w:start w:val="1"/>
      <w:numFmt w:val="lowerLetter"/>
      <w:lvlText w:val="%8."/>
      <w:lvlJc w:val="left"/>
      <w:pPr>
        <w:ind w:left="5439" w:hanging="360"/>
      </w:pPr>
    </w:lvl>
    <w:lvl w:ilvl="8" w:tplc="0419001B" w:tentative="1">
      <w:start w:val="1"/>
      <w:numFmt w:val="lowerRoman"/>
      <w:lvlText w:val="%9."/>
      <w:lvlJc w:val="right"/>
      <w:pPr>
        <w:ind w:left="6159" w:hanging="180"/>
      </w:p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26"/>
  </w:num>
  <w:num w:numId="5">
    <w:abstractNumId w:val="8"/>
  </w:num>
  <w:num w:numId="6">
    <w:abstractNumId w:val="7"/>
  </w:num>
  <w:num w:numId="7">
    <w:abstractNumId w:val="13"/>
  </w:num>
  <w:num w:numId="8">
    <w:abstractNumId w:val="36"/>
  </w:num>
  <w:num w:numId="9">
    <w:abstractNumId w:val="0"/>
  </w:num>
  <w:num w:numId="10">
    <w:abstractNumId w:val="15"/>
  </w:num>
  <w:num w:numId="11">
    <w:abstractNumId w:val="35"/>
  </w:num>
  <w:num w:numId="12">
    <w:abstractNumId w:val="4"/>
  </w:num>
  <w:num w:numId="13">
    <w:abstractNumId w:val="9"/>
  </w:num>
  <w:num w:numId="14">
    <w:abstractNumId w:val="29"/>
  </w:num>
  <w:num w:numId="15">
    <w:abstractNumId w:val="12"/>
  </w:num>
  <w:num w:numId="16">
    <w:abstractNumId w:val="19"/>
  </w:num>
  <w:num w:numId="17">
    <w:abstractNumId w:val="24"/>
  </w:num>
  <w:num w:numId="18">
    <w:abstractNumId w:val="14"/>
  </w:num>
  <w:num w:numId="19">
    <w:abstractNumId w:val="31"/>
  </w:num>
  <w:num w:numId="20">
    <w:abstractNumId w:val="3"/>
  </w:num>
  <w:num w:numId="21">
    <w:abstractNumId w:val="20"/>
  </w:num>
  <w:num w:numId="22">
    <w:abstractNumId w:val="34"/>
  </w:num>
  <w:num w:numId="23">
    <w:abstractNumId w:val="23"/>
  </w:num>
  <w:num w:numId="24">
    <w:abstractNumId w:val="17"/>
  </w:num>
  <w:num w:numId="25">
    <w:abstractNumId w:val="1"/>
  </w:num>
  <w:num w:numId="26">
    <w:abstractNumId w:val="39"/>
  </w:num>
  <w:num w:numId="27">
    <w:abstractNumId w:val="25"/>
  </w:num>
  <w:num w:numId="28">
    <w:abstractNumId w:val="27"/>
  </w:num>
  <w:num w:numId="29">
    <w:abstractNumId w:val="6"/>
  </w:num>
  <w:num w:numId="30">
    <w:abstractNumId w:val="18"/>
  </w:num>
  <w:num w:numId="31">
    <w:abstractNumId w:val="10"/>
  </w:num>
  <w:num w:numId="32">
    <w:abstractNumId w:val="21"/>
  </w:num>
  <w:num w:numId="33">
    <w:abstractNumId w:val="28"/>
  </w:num>
  <w:num w:numId="34">
    <w:abstractNumId w:val="5"/>
  </w:num>
  <w:num w:numId="35">
    <w:abstractNumId w:val="11"/>
  </w:num>
  <w:num w:numId="36">
    <w:abstractNumId w:val="37"/>
  </w:num>
  <w:num w:numId="37">
    <w:abstractNumId w:val="38"/>
  </w:num>
  <w:num w:numId="38">
    <w:abstractNumId w:val="30"/>
  </w:num>
  <w:num w:numId="39">
    <w:abstractNumId w:val="33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31F"/>
    <w:rsid w:val="0000140F"/>
    <w:rsid w:val="00004AF4"/>
    <w:rsid w:val="00005D9B"/>
    <w:rsid w:val="00011448"/>
    <w:rsid w:val="000278D8"/>
    <w:rsid w:val="000440D9"/>
    <w:rsid w:val="00052F94"/>
    <w:rsid w:val="00053CA0"/>
    <w:rsid w:val="00055936"/>
    <w:rsid w:val="000568A5"/>
    <w:rsid w:val="00061F33"/>
    <w:rsid w:val="00067250"/>
    <w:rsid w:val="000674EC"/>
    <w:rsid w:val="000707A8"/>
    <w:rsid w:val="000A610D"/>
    <w:rsid w:val="000B255B"/>
    <w:rsid w:val="000B2C44"/>
    <w:rsid w:val="000B38F1"/>
    <w:rsid w:val="000C6339"/>
    <w:rsid w:val="000D27C6"/>
    <w:rsid w:val="000E5459"/>
    <w:rsid w:val="000E7577"/>
    <w:rsid w:val="000E76F5"/>
    <w:rsid w:val="000F010C"/>
    <w:rsid w:val="00102116"/>
    <w:rsid w:val="00103A60"/>
    <w:rsid w:val="001121B7"/>
    <w:rsid w:val="00141F84"/>
    <w:rsid w:val="001431D3"/>
    <w:rsid w:val="00143960"/>
    <w:rsid w:val="001443E9"/>
    <w:rsid w:val="001448AC"/>
    <w:rsid w:val="00144D96"/>
    <w:rsid w:val="00147CE7"/>
    <w:rsid w:val="00147D01"/>
    <w:rsid w:val="00151564"/>
    <w:rsid w:val="001532D5"/>
    <w:rsid w:val="00154CE2"/>
    <w:rsid w:val="00161611"/>
    <w:rsid w:val="001630A3"/>
    <w:rsid w:val="00166BAF"/>
    <w:rsid w:val="00167EF8"/>
    <w:rsid w:val="001734D3"/>
    <w:rsid w:val="001741F8"/>
    <w:rsid w:val="00180657"/>
    <w:rsid w:val="00184E35"/>
    <w:rsid w:val="00195E52"/>
    <w:rsid w:val="001A16DB"/>
    <w:rsid w:val="001A510C"/>
    <w:rsid w:val="001A6E44"/>
    <w:rsid w:val="001B2BFA"/>
    <w:rsid w:val="001B4257"/>
    <w:rsid w:val="001C06BA"/>
    <w:rsid w:val="001C2A8A"/>
    <w:rsid w:val="001F480B"/>
    <w:rsid w:val="001F6567"/>
    <w:rsid w:val="001F6CF0"/>
    <w:rsid w:val="002060AE"/>
    <w:rsid w:val="00210CCF"/>
    <w:rsid w:val="00213C42"/>
    <w:rsid w:val="00217628"/>
    <w:rsid w:val="00222844"/>
    <w:rsid w:val="00234393"/>
    <w:rsid w:val="00241491"/>
    <w:rsid w:val="002449E7"/>
    <w:rsid w:val="0025001D"/>
    <w:rsid w:val="002545E8"/>
    <w:rsid w:val="00265CAE"/>
    <w:rsid w:val="002668E6"/>
    <w:rsid w:val="00282A7A"/>
    <w:rsid w:val="002921D6"/>
    <w:rsid w:val="002964A8"/>
    <w:rsid w:val="002B14AA"/>
    <w:rsid w:val="002C4F83"/>
    <w:rsid w:val="002C64BA"/>
    <w:rsid w:val="002D4C65"/>
    <w:rsid w:val="002D5680"/>
    <w:rsid w:val="002E19AA"/>
    <w:rsid w:val="002E54F1"/>
    <w:rsid w:val="002E7E9D"/>
    <w:rsid w:val="002F238B"/>
    <w:rsid w:val="00303AA6"/>
    <w:rsid w:val="003049AD"/>
    <w:rsid w:val="00307D81"/>
    <w:rsid w:val="003103B9"/>
    <w:rsid w:val="00311175"/>
    <w:rsid w:val="003132DB"/>
    <w:rsid w:val="00324474"/>
    <w:rsid w:val="0033098D"/>
    <w:rsid w:val="00333BF4"/>
    <w:rsid w:val="003513E2"/>
    <w:rsid w:val="003543B6"/>
    <w:rsid w:val="00354DC4"/>
    <w:rsid w:val="00362A9A"/>
    <w:rsid w:val="003738DB"/>
    <w:rsid w:val="0038539F"/>
    <w:rsid w:val="00385AEB"/>
    <w:rsid w:val="003A06F5"/>
    <w:rsid w:val="003A61C3"/>
    <w:rsid w:val="003B3255"/>
    <w:rsid w:val="003B7A46"/>
    <w:rsid w:val="003C30A4"/>
    <w:rsid w:val="003C443B"/>
    <w:rsid w:val="003D0503"/>
    <w:rsid w:val="003D1C18"/>
    <w:rsid w:val="003D2F40"/>
    <w:rsid w:val="003D5320"/>
    <w:rsid w:val="003E0AE6"/>
    <w:rsid w:val="003E1840"/>
    <w:rsid w:val="003F5676"/>
    <w:rsid w:val="00403C05"/>
    <w:rsid w:val="00406E8B"/>
    <w:rsid w:val="00407C3C"/>
    <w:rsid w:val="00416934"/>
    <w:rsid w:val="004169BB"/>
    <w:rsid w:val="00424816"/>
    <w:rsid w:val="0042764B"/>
    <w:rsid w:val="00427982"/>
    <w:rsid w:val="00432E50"/>
    <w:rsid w:val="00436BA5"/>
    <w:rsid w:val="0044534F"/>
    <w:rsid w:val="0044547F"/>
    <w:rsid w:val="00461F54"/>
    <w:rsid w:val="004754F5"/>
    <w:rsid w:val="004824C6"/>
    <w:rsid w:val="004831A3"/>
    <w:rsid w:val="00490DA7"/>
    <w:rsid w:val="0049117F"/>
    <w:rsid w:val="004921B9"/>
    <w:rsid w:val="004971E8"/>
    <w:rsid w:val="004A23B2"/>
    <w:rsid w:val="004A50DE"/>
    <w:rsid w:val="004A6CC0"/>
    <w:rsid w:val="004A6F70"/>
    <w:rsid w:val="004C19C8"/>
    <w:rsid w:val="004C1DC0"/>
    <w:rsid w:val="004D1225"/>
    <w:rsid w:val="004D462C"/>
    <w:rsid w:val="004D7138"/>
    <w:rsid w:val="004E4DE7"/>
    <w:rsid w:val="004F0B8B"/>
    <w:rsid w:val="00517DF1"/>
    <w:rsid w:val="00521F86"/>
    <w:rsid w:val="00544A50"/>
    <w:rsid w:val="00552BF2"/>
    <w:rsid w:val="00553F26"/>
    <w:rsid w:val="0056130D"/>
    <w:rsid w:val="00565236"/>
    <w:rsid w:val="00570871"/>
    <w:rsid w:val="005729F7"/>
    <w:rsid w:val="005767A1"/>
    <w:rsid w:val="005829A4"/>
    <w:rsid w:val="00596DA3"/>
    <w:rsid w:val="005A0F1F"/>
    <w:rsid w:val="005A3B00"/>
    <w:rsid w:val="005A5331"/>
    <w:rsid w:val="005B0C61"/>
    <w:rsid w:val="005D2F73"/>
    <w:rsid w:val="005D5DD9"/>
    <w:rsid w:val="005D7F11"/>
    <w:rsid w:val="005E0333"/>
    <w:rsid w:val="005E2A0B"/>
    <w:rsid w:val="005E5664"/>
    <w:rsid w:val="005F58EB"/>
    <w:rsid w:val="005F78FF"/>
    <w:rsid w:val="006036BC"/>
    <w:rsid w:val="00603A50"/>
    <w:rsid w:val="00616A51"/>
    <w:rsid w:val="00621DBF"/>
    <w:rsid w:val="0062249F"/>
    <w:rsid w:val="00641122"/>
    <w:rsid w:val="0064281B"/>
    <w:rsid w:val="00651E63"/>
    <w:rsid w:val="006530B4"/>
    <w:rsid w:val="00661CAE"/>
    <w:rsid w:val="00665A29"/>
    <w:rsid w:val="00682CC9"/>
    <w:rsid w:val="0068399D"/>
    <w:rsid w:val="006840F6"/>
    <w:rsid w:val="00687A79"/>
    <w:rsid w:val="006A296B"/>
    <w:rsid w:val="006C100C"/>
    <w:rsid w:val="006D033D"/>
    <w:rsid w:val="006D06BE"/>
    <w:rsid w:val="006D69A9"/>
    <w:rsid w:val="006E001C"/>
    <w:rsid w:val="006F0B0F"/>
    <w:rsid w:val="006F12F5"/>
    <w:rsid w:val="006F22EB"/>
    <w:rsid w:val="007003E6"/>
    <w:rsid w:val="0070756C"/>
    <w:rsid w:val="00710161"/>
    <w:rsid w:val="007139FD"/>
    <w:rsid w:val="0072231F"/>
    <w:rsid w:val="0074026B"/>
    <w:rsid w:val="0074214E"/>
    <w:rsid w:val="00760B34"/>
    <w:rsid w:val="00763F80"/>
    <w:rsid w:val="007676D3"/>
    <w:rsid w:val="00796F6F"/>
    <w:rsid w:val="00797E88"/>
    <w:rsid w:val="00797F01"/>
    <w:rsid w:val="007A7AD3"/>
    <w:rsid w:val="007A7C38"/>
    <w:rsid w:val="007B55C2"/>
    <w:rsid w:val="007C0EB4"/>
    <w:rsid w:val="007C549A"/>
    <w:rsid w:val="007D2EB3"/>
    <w:rsid w:val="007E231F"/>
    <w:rsid w:val="007E540E"/>
    <w:rsid w:val="007E7EA9"/>
    <w:rsid w:val="008064A8"/>
    <w:rsid w:val="00806DFE"/>
    <w:rsid w:val="008073E1"/>
    <w:rsid w:val="00815420"/>
    <w:rsid w:val="008305B9"/>
    <w:rsid w:val="00830E89"/>
    <w:rsid w:val="008337F9"/>
    <w:rsid w:val="00835051"/>
    <w:rsid w:val="00842F17"/>
    <w:rsid w:val="008462F7"/>
    <w:rsid w:val="0084756A"/>
    <w:rsid w:val="0085196B"/>
    <w:rsid w:val="00853338"/>
    <w:rsid w:val="00856148"/>
    <w:rsid w:val="00857D1B"/>
    <w:rsid w:val="008671D6"/>
    <w:rsid w:val="00871FED"/>
    <w:rsid w:val="00872866"/>
    <w:rsid w:val="00875122"/>
    <w:rsid w:val="00877362"/>
    <w:rsid w:val="008817A0"/>
    <w:rsid w:val="0089111B"/>
    <w:rsid w:val="00896EB7"/>
    <w:rsid w:val="008A1630"/>
    <w:rsid w:val="008B3434"/>
    <w:rsid w:val="008C1DF7"/>
    <w:rsid w:val="008D5575"/>
    <w:rsid w:val="008E7680"/>
    <w:rsid w:val="008E78FD"/>
    <w:rsid w:val="008F1600"/>
    <w:rsid w:val="008F2F28"/>
    <w:rsid w:val="008F39EC"/>
    <w:rsid w:val="008F3A41"/>
    <w:rsid w:val="008F5184"/>
    <w:rsid w:val="009149A1"/>
    <w:rsid w:val="00935B9C"/>
    <w:rsid w:val="00937E76"/>
    <w:rsid w:val="009444D6"/>
    <w:rsid w:val="009506CF"/>
    <w:rsid w:val="00990121"/>
    <w:rsid w:val="009903B9"/>
    <w:rsid w:val="009A67B3"/>
    <w:rsid w:val="009B087E"/>
    <w:rsid w:val="009C60C6"/>
    <w:rsid w:val="009D06A3"/>
    <w:rsid w:val="009F4B08"/>
    <w:rsid w:val="009F604B"/>
    <w:rsid w:val="00A01DE8"/>
    <w:rsid w:val="00A020F6"/>
    <w:rsid w:val="00A04482"/>
    <w:rsid w:val="00A1254C"/>
    <w:rsid w:val="00A13FD1"/>
    <w:rsid w:val="00A21CB0"/>
    <w:rsid w:val="00A31CCA"/>
    <w:rsid w:val="00A32E48"/>
    <w:rsid w:val="00A43E63"/>
    <w:rsid w:val="00A5022D"/>
    <w:rsid w:val="00A531CB"/>
    <w:rsid w:val="00A54E25"/>
    <w:rsid w:val="00A55246"/>
    <w:rsid w:val="00A60C93"/>
    <w:rsid w:val="00A74612"/>
    <w:rsid w:val="00A8556C"/>
    <w:rsid w:val="00A86D82"/>
    <w:rsid w:val="00A9178D"/>
    <w:rsid w:val="00AA5069"/>
    <w:rsid w:val="00AC741A"/>
    <w:rsid w:val="00AF286A"/>
    <w:rsid w:val="00B10ADE"/>
    <w:rsid w:val="00B1253E"/>
    <w:rsid w:val="00B16474"/>
    <w:rsid w:val="00B21BB4"/>
    <w:rsid w:val="00B2347D"/>
    <w:rsid w:val="00B24E53"/>
    <w:rsid w:val="00B356D5"/>
    <w:rsid w:val="00B4305E"/>
    <w:rsid w:val="00B4341E"/>
    <w:rsid w:val="00B51028"/>
    <w:rsid w:val="00B54ADF"/>
    <w:rsid w:val="00B60099"/>
    <w:rsid w:val="00B908AC"/>
    <w:rsid w:val="00B95501"/>
    <w:rsid w:val="00BA2FCE"/>
    <w:rsid w:val="00BA4D97"/>
    <w:rsid w:val="00BA7D8B"/>
    <w:rsid w:val="00BB1020"/>
    <w:rsid w:val="00BB3A45"/>
    <w:rsid w:val="00BC2A13"/>
    <w:rsid w:val="00BD39CA"/>
    <w:rsid w:val="00BD4B61"/>
    <w:rsid w:val="00BD5892"/>
    <w:rsid w:val="00BD751E"/>
    <w:rsid w:val="00BE239F"/>
    <w:rsid w:val="00BE4BC1"/>
    <w:rsid w:val="00C004D7"/>
    <w:rsid w:val="00C17DDB"/>
    <w:rsid w:val="00C342DB"/>
    <w:rsid w:val="00C3462D"/>
    <w:rsid w:val="00C43ED0"/>
    <w:rsid w:val="00C50FD4"/>
    <w:rsid w:val="00C603DE"/>
    <w:rsid w:val="00C62C96"/>
    <w:rsid w:val="00C72B8C"/>
    <w:rsid w:val="00C856A3"/>
    <w:rsid w:val="00CA4FE7"/>
    <w:rsid w:val="00CB1320"/>
    <w:rsid w:val="00CB231C"/>
    <w:rsid w:val="00CB7986"/>
    <w:rsid w:val="00CD59A9"/>
    <w:rsid w:val="00CE1035"/>
    <w:rsid w:val="00CF2EF3"/>
    <w:rsid w:val="00D01184"/>
    <w:rsid w:val="00D166E4"/>
    <w:rsid w:val="00D25D82"/>
    <w:rsid w:val="00D31834"/>
    <w:rsid w:val="00D34D4B"/>
    <w:rsid w:val="00D42042"/>
    <w:rsid w:val="00D42BAE"/>
    <w:rsid w:val="00D71DE8"/>
    <w:rsid w:val="00D726A6"/>
    <w:rsid w:val="00D7563D"/>
    <w:rsid w:val="00D75F3F"/>
    <w:rsid w:val="00D76C8F"/>
    <w:rsid w:val="00D94DBB"/>
    <w:rsid w:val="00DB420A"/>
    <w:rsid w:val="00DB4762"/>
    <w:rsid w:val="00DB76EC"/>
    <w:rsid w:val="00DC2FF7"/>
    <w:rsid w:val="00DF1EFE"/>
    <w:rsid w:val="00DF6C39"/>
    <w:rsid w:val="00E01463"/>
    <w:rsid w:val="00E030C9"/>
    <w:rsid w:val="00E132A7"/>
    <w:rsid w:val="00E24FAD"/>
    <w:rsid w:val="00E3230C"/>
    <w:rsid w:val="00E32935"/>
    <w:rsid w:val="00E4737A"/>
    <w:rsid w:val="00E475F3"/>
    <w:rsid w:val="00E47AEF"/>
    <w:rsid w:val="00E51D0B"/>
    <w:rsid w:val="00E66A82"/>
    <w:rsid w:val="00E74DE7"/>
    <w:rsid w:val="00E7586A"/>
    <w:rsid w:val="00E93BE9"/>
    <w:rsid w:val="00EA0608"/>
    <w:rsid w:val="00EA5CF8"/>
    <w:rsid w:val="00EB694B"/>
    <w:rsid w:val="00EB6AA6"/>
    <w:rsid w:val="00EC1B97"/>
    <w:rsid w:val="00EC6504"/>
    <w:rsid w:val="00ED274E"/>
    <w:rsid w:val="00ED2873"/>
    <w:rsid w:val="00ED3ACA"/>
    <w:rsid w:val="00EE4743"/>
    <w:rsid w:val="00EF47F6"/>
    <w:rsid w:val="00EF4D22"/>
    <w:rsid w:val="00EF7538"/>
    <w:rsid w:val="00F5298A"/>
    <w:rsid w:val="00F5642E"/>
    <w:rsid w:val="00F6371C"/>
    <w:rsid w:val="00F707C8"/>
    <w:rsid w:val="00F72EE1"/>
    <w:rsid w:val="00F73E42"/>
    <w:rsid w:val="00F75B1C"/>
    <w:rsid w:val="00F77404"/>
    <w:rsid w:val="00F82A59"/>
    <w:rsid w:val="00F9594C"/>
    <w:rsid w:val="00FA581B"/>
    <w:rsid w:val="00FB7DAF"/>
    <w:rsid w:val="00FC1AD1"/>
    <w:rsid w:val="00FC1C16"/>
    <w:rsid w:val="00FD1C9D"/>
    <w:rsid w:val="00FD6D0C"/>
    <w:rsid w:val="00FE409B"/>
    <w:rsid w:val="00FF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FF9BA3"/>
  <w15:docId w15:val="{BF898E81-D45E-47CB-A4BE-3033FCF55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rsid w:val="0072231F"/>
    <w:rPr>
      <w:color w:val="0000FF"/>
      <w:u w:val="single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qFormat/>
    <w:rsid w:val="00E7586A"/>
    <w:rPr>
      <w:rFonts w:eastAsia="Times New Roman" w:cs="Times New Roman"/>
      <w:sz w:val="24"/>
      <w:lang w:val="ru-RU" w:eastAsia="ru-RU"/>
    </w:rPr>
  </w:style>
  <w:style w:type="character" w:customStyle="1" w:styleId="af5">
    <w:name w:val="Обычный (Интернет) Знак"/>
    <w:aliases w:val="Обычный (Web) Знак,Обычный (веб) Знак Знак Знак,Обычный (Web) Знак Знак Знак Знак"/>
    <w:link w:val="af4"/>
    <w:rsid w:val="00E7586A"/>
    <w:rPr>
      <w:rFonts w:ascii="Times New Roman" w:eastAsia="Times New Roman" w:hAnsi="Times New Roman" w:cs="Times New Roman"/>
      <w:lang w:val="ru-RU" w:eastAsia="ru-RU"/>
    </w:rPr>
  </w:style>
  <w:style w:type="paragraph" w:styleId="af6">
    <w:name w:val="No Spacing"/>
    <w:uiPriority w:val="1"/>
    <w:qFormat/>
    <w:rsid w:val="00830E89"/>
    <w:pPr>
      <w:keepLines/>
      <w:jc w:val="both"/>
    </w:pPr>
    <w:rPr>
      <w:rFonts w:ascii="Arial" w:eastAsia="Times New Roman" w:hAnsi="Arial" w:cs="Times New Roman"/>
      <w:lang w:val="ru-RU" w:eastAsia="ru-RU"/>
    </w:rPr>
  </w:style>
  <w:style w:type="paragraph" w:styleId="af7">
    <w:name w:val="Revision"/>
    <w:hidden/>
    <w:uiPriority w:val="99"/>
    <w:semiHidden/>
    <w:rsid w:val="007676D3"/>
    <w:rPr>
      <w:rFonts w:ascii="Times New Roman" w:hAnsi="Times New Roman"/>
      <w:sz w:val="28"/>
    </w:rPr>
  </w:style>
  <w:style w:type="paragraph" w:customStyle="1" w:styleId="2">
    <w:name w:val="Знак Знак2"/>
    <w:basedOn w:val="a"/>
    <w:rsid w:val="001121B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notice223/common-info.html?noticeInfoId=1872138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8;&#1077;&#1083;&#1100;&#1084;&#1072;&#1085;&#1086;&#1074;&#1072;%20&#1040;&#1060;\Desktop\&#1050;&#1060;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F8D6B4A7CD7414A90DDBCAB3C0EAB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883FC2-923C-4A25-8085-E2B417048844}"/>
      </w:docPartPr>
      <w:docPartBody>
        <w:p w:rsidR="00C8007A" w:rsidRDefault="00C8007A">
          <w:pPr>
            <w:pStyle w:val="7F8D6B4A7CD7414A90DDBCAB3C0EABC6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4EFAC7407954AF3B896FA72AE4B8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654843-35A6-40BC-8A16-7DE7C0F21F32}"/>
      </w:docPartPr>
      <w:docPartBody>
        <w:p w:rsidR="00C8007A" w:rsidRDefault="00C8007A">
          <w:pPr>
            <w:pStyle w:val="04EFAC7407954AF3B896FA72AE4B8042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C7A240F5EEE40DEA852316951E1B2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A7F855-0C75-4D21-804E-77D599B7806E}"/>
      </w:docPartPr>
      <w:docPartBody>
        <w:p w:rsidR="00C8007A" w:rsidRDefault="00C8007A">
          <w:pPr>
            <w:pStyle w:val="0C7A240F5EEE40DEA852316951E1B273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E7A2068FB8DE45BF9B9D2501168DFD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C67787-98E6-4B18-A917-6EDBA54AC04F}"/>
      </w:docPartPr>
      <w:docPartBody>
        <w:p w:rsidR="00C8007A" w:rsidRDefault="00C8007A">
          <w:pPr>
            <w:pStyle w:val="E7A2068FB8DE45BF9B9D2501168DFD94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6433CDE16C464944AEB5B13618A4EA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465906-D836-4DE7-8E7E-63E40FB6A05E}"/>
      </w:docPartPr>
      <w:docPartBody>
        <w:p w:rsidR="00C8007A" w:rsidRDefault="00C8007A">
          <w:pPr>
            <w:pStyle w:val="6433CDE16C464944AEB5B13618A4EA76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C142CBA01D294B96A66A36C7CC7890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A25736-E547-4CB0-BDCA-42F806547E9E}"/>
      </w:docPartPr>
      <w:docPartBody>
        <w:p w:rsidR="00C8007A" w:rsidRDefault="00C8007A">
          <w:pPr>
            <w:pStyle w:val="C142CBA01D294B96A66A36C7CC7890E3"/>
          </w:pPr>
          <w:r>
            <w:rPr>
              <w:lang w:val="en-US"/>
            </w:rPr>
            <w:t xml:space="preserve"> </w:t>
          </w:r>
        </w:p>
      </w:docPartBody>
    </w:docPart>
    <w:docPart>
      <w:docPartPr>
        <w:name w:val="9497F00FEAC449ACA3A56D031A34EF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D74287-D99B-4C56-8AE7-C94CF41B24EB}"/>
      </w:docPartPr>
      <w:docPartBody>
        <w:p w:rsidR="00DF4854" w:rsidRDefault="007D113C" w:rsidP="007D113C">
          <w:pPr>
            <w:pStyle w:val="9497F00FEAC449ACA3A56D031A34EFC7"/>
          </w:pPr>
          <w:r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7C482B1FF67440F6AE900FBA884274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AE8F4E-4DAC-4BDE-B7DB-9686AE7761CD}"/>
      </w:docPartPr>
      <w:docPartBody>
        <w:p w:rsidR="00B101B5" w:rsidRDefault="00D84F7A" w:rsidP="00D84F7A">
          <w:pPr>
            <w:pStyle w:val="7C482B1FF67440F6AE900FBA88427472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007A"/>
    <w:rsid w:val="00072910"/>
    <w:rsid w:val="000C5B2F"/>
    <w:rsid w:val="001F789C"/>
    <w:rsid w:val="002605CA"/>
    <w:rsid w:val="002C02C7"/>
    <w:rsid w:val="002E70F5"/>
    <w:rsid w:val="00314B01"/>
    <w:rsid w:val="003D657F"/>
    <w:rsid w:val="00431C82"/>
    <w:rsid w:val="004F3674"/>
    <w:rsid w:val="005056BC"/>
    <w:rsid w:val="005543D0"/>
    <w:rsid w:val="00564A46"/>
    <w:rsid w:val="00602DAD"/>
    <w:rsid w:val="00626970"/>
    <w:rsid w:val="00711C57"/>
    <w:rsid w:val="00755AB4"/>
    <w:rsid w:val="0079337F"/>
    <w:rsid w:val="007D113C"/>
    <w:rsid w:val="007E1C09"/>
    <w:rsid w:val="007F07AA"/>
    <w:rsid w:val="007F2320"/>
    <w:rsid w:val="008D1B0C"/>
    <w:rsid w:val="008F3DD6"/>
    <w:rsid w:val="00927864"/>
    <w:rsid w:val="009A0B43"/>
    <w:rsid w:val="009C78DA"/>
    <w:rsid w:val="00AE1FC3"/>
    <w:rsid w:val="00AE72B7"/>
    <w:rsid w:val="00B101B5"/>
    <w:rsid w:val="00B13CAC"/>
    <w:rsid w:val="00C720C2"/>
    <w:rsid w:val="00C8007A"/>
    <w:rsid w:val="00C82242"/>
    <w:rsid w:val="00CD1F99"/>
    <w:rsid w:val="00D84F7A"/>
    <w:rsid w:val="00DC0C62"/>
    <w:rsid w:val="00DE6494"/>
    <w:rsid w:val="00DF4854"/>
    <w:rsid w:val="00EC39AA"/>
    <w:rsid w:val="00F05295"/>
    <w:rsid w:val="00F147FB"/>
    <w:rsid w:val="00F24628"/>
    <w:rsid w:val="00F73A2D"/>
    <w:rsid w:val="00F82917"/>
    <w:rsid w:val="00FD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84F7A"/>
    <w:rPr>
      <w:color w:val="808080"/>
    </w:rPr>
  </w:style>
  <w:style w:type="paragraph" w:customStyle="1" w:styleId="7F8D6B4A7CD7414A90DDBCAB3C0EABC6">
    <w:name w:val="7F8D6B4A7CD7414A90DDBCAB3C0EABC6"/>
  </w:style>
  <w:style w:type="paragraph" w:customStyle="1" w:styleId="04EFAC7407954AF3B896FA72AE4B8042">
    <w:name w:val="04EFAC7407954AF3B896FA72AE4B8042"/>
  </w:style>
  <w:style w:type="paragraph" w:customStyle="1" w:styleId="0C7A240F5EEE40DEA852316951E1B273">
    <w:name w:val="0C7A240F5EEE40DEA852316951E1B273"/>
  </w:style>
  <w:style w:type="paragraph" w:customStyle="1" w:styleId="E7A2068FB8DE45BF9B9D2501168DFD94">
    <w:name w:val="E7A2068FB8DE45BF9B9D2501168DFD94"/>
  </w:style>
  <w:style w:type="paragraph" w:customStyle="1" w:styleId="6433CDE16C464944AEB5B13618A4EA76">
    <w:name w:val="6433CDE16C464944AEB5B13618A4EA76"/>
  </w:style>
  <w:style w:type="paragraph" w:customStyle="1" w:styleId="C142CBA01D294B96A66A36C7CC7890E3">
    <w:name w:val="C142CBA01D294B96A66A36C7CC7890E3"/>
  </w:style>
  <w:style w:type="paragraph" w:customStyle="1" w:styleId="9497F00FEAC449ACA3A56D031A34EFC7">
    <w:name w:val="9497F00FEAC449ACA3A56D031A34EFC7"/>
    <w:rsid w:val="007D113C"/>
    <w:pPr>
      <w:spacing w:after="160" w:line="259" w:lineRule="auto"/>
    </w:pPr>
  </w:style>
  <w:style w:type="paragraph" w:customStyle="1" w:styleId="7C482B1FF67440F6AE900FBA88427472">
    <w:name w:val="7C482B1FF67440F6AE900FBA88427472"/>
    <w:rsid w:val="00D84F7A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B2C22-8A97-468C-B823-1450E8F8D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КФ Бланк письма.dotx</Template>
  <TotalTime>136</TotalTime>
  <Pages>4</Pages>
  <Words>771</Words>
  <Characters>4396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Тельманова АФ</dc:creator>
  <cp:lastModifiedBy>Киселёва Наталья Константиновна</cp:lastModifiedBy>
  <cp:revision>23</cp:revision>
  <cp:lastPrinted>2025-09-08T08:35:00Z</cp:lastPrinted>
  <dcterms:created xsi:type="dcterms:W3CDTF">2022-06-23T01:18:00Z</dcterms:created>
  <dcterms:modified xsi:type="dcterms:W3CDTF">2025-09-08T08:35:00Z</dcterms:modified>
</cp:coreProperties>
</file>