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6417C" w14:textId="780A8A8C" w:rsidR="00B377B0" w:rsidRPr="00D55925" w:rsidRDefault="00B90F18">
      <w:pPr>
        <w:rPr>
          <w:rFonts w:ascii="Times New Roman" w:hAnsi="Times New Roman" w:cs="Times New Roman"/>
          <w:sz w:val="24"/>
          <w:szCs w:val="24"/>
        </w:rPr>
      </w:pPr>
      <w:r w:rsidRPr="00D55925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14:paraId="74EF41BE" w14:textId="538A7956" w:rsidR="00D55925" w:rsidRDefault="00D55925" w:rsidP="00D5592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55925"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 Техническими требованиями в "Объем работ для проектирования" (Раздел 2 ТТ) входит проектирование каналов связи (прокладка ВОЛС, включение каналов связи в СОТИАССО и т.д.) однако отсутствует описание\требования по проектированию самой СОТИАССО на объектах. В связи с этим просим уточнить:</w:t>
      </w:r>
      <w:bookmarkStart w:id="0" w:name="_GoBack"/>
      <w:bookmarkEnd w:id="0"/>
      <w:r w:rsidRPr="00D55925">
        <w:rPr>
          <w:rFonts w:ascii="Times New Roman" w:hAnsi="Times New Roman" w:cs="Times New Roman"/>
          <w:sz w:val="24"/>
          <w:szCs w:val="24"/>
        </w:rPr>
        <w:br/>
      </w:r>
      <w:r w:rsidRPr="00D55925">
        <w:rPr>
          <w:rFonts w:ascii="Times New Roman" w:hAnsi="Times New Roman" w:cs="Times New Roman"/>
          <w:sz w:val="24"/>
          <w:szCs w:val="24"/>
        </w:rPr>
        <w:br/>
      </w:r>
      <w:r w:rsidRPr="00D55925">
        <w:rPr>
          <w:rFonts w:ascii="Times New Roman" w:hAnsi="Times New Roman" w:cs="Times New Roman"/>
          <w:sz w:val="24"/>
          <w:szCs w:val="24"/>
          <w:shd w:val="clear" w:color="auto" w:fill="FFFFFF"/>
        </w:rPr>
        <w:t>1) Входит ли проектирование самой СОТИАССО (верхний, средний, нижний уровень) в объем работ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55925">
        <w:rPr>
          <w:rFonts w:ascii="Times New Roman" w:hAnsi="Times New Roman" w:cs="Times New Roman"/>
          <w:sz w:val="24"/>
          <w:szCs w:val="24"/>
          <w:shd w:val="clear" w:color="auto" w:fill="FFFFFF"/>
        </w:rPr>
        <w:t>для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55925">
        <w:rPr>
          <w:rFonts w:ascii="Times New Roman" w:hAnsi="Times New Roman" w:cs="Times New Roman"/>
          <w:sz w:val="24"/>
          <w:szCs w:val="24"/>
          <w:shd w:val="clear" w:color="auto" w:fill="FFFFFF"/>
        </w:rPr>
        <w:t>проектирования?</w:t>
      </w:r>
      <w:r w:rsidRPr="00D55925">
        <w:rPr>
          <w:rFonts w:ascii="Times New Roman" w:hAnsi="Times New Roman" w:cs="Times New Roman"/>
          <w:sz w:val="24"/>
          <w:szCs w:val="24"/>
        </w:rPr>
        <w:br/>
      </w:r>
    </w:p>
    <w:p w14:paraId="35557A25" w14:textId="199E9CBA" w:rsidR="00224BEB" w:rsidRPr="00D55925" w:rsidRDefault="00D55925" w:rsidP="00D5592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55925">
        <w:rPr>
          <w:rFonts w:ascii="Times New Roman" w:hAnsi="Times New Roman" w:cs="Times New Roman"/>
          <w:sz w:val="24"/>
          <w:szCs w:val="24"/>
          <w:shd w:val="clear" w:color="auto" w:fill="FFFFFF"/>
        </w:rPr>
        <w:t>2) Если входит, просим уточнить в отношении каких конкретно объектов требуется разработать проектные решения по СОТИАССО (ПС 110кВ 40, ПС 110кВ Заречная, ПС Наука)?</w:t>
      </w:r>
    </w:p>
    <w:sectPr w:rsidR="00224BEB" w:rsidRPr="00D55925" w:rsidSect="00D55925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E16E7"/>
    <w:multiLevelType w:val="hybridMultilevel"/>
    <w:tmpl w:val="F8580EA2"/>
    <w:lvl w:ilvl="0" w:tplc="7E0AA9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7B6A68"/>
    <w:multiLevelType w:val="hybridMultilevel"/>
    <w:tmpl w:val="7DAA85D0"/>
    <w:lvl w:ilvl="0" w:tplc="AA92218C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E3E0A"/>
    <w:multiLevelType w:val="hybridMultilevel"/>
    <w:tmpl w:val="84A896DA"/>
    <w:lvl w:ilvl="0" w:tplc="212E580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10386"/>
    <w:multiLevelType w:val="hybridMultilevel"/>
    <w:tmpl w:val="5BAC520C"/>
    <w:lvl w:ilvl="0" w:tplc="C016B90A">
      <w:start w:val="2"/>
      <w:numFmt w:val="decimal"/>
      <w:lvlText w:val="6.3.2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D31BD"/>
    <w:multiLevelType w:val="hybridMultilevel"/>
    <w:tmpl w:val="A8CAC7FC"/>
    <w:lvl w:ilvl="0" w:tplc="7C1808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9001AF"/>
    <w:multiLevelType w:val="hybridMultilevel"/>
    <w:tmpl w:val="FAF41A7C"/>
    <w:lvl w:ilvl="0" w:tplc="42DAF73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1EA"/>
    <w:rsid w:val="000278E8"/>
    <w:rsid w:val="00111B2F"/>
    <w:rsid w:val="0015148A"/>
    <w:rsid w:val="00176FDF"/>
    <w:rsid w:val="00224BEB"/>
    <w:rsid w:val="003536C3"/>
    <w:rsid w:val="00357EAC"/>
    <w:rsid w:val="00376279"/>
    <w:rsid w:val="003913EF"/>
    <w:rsid w:val="003C0FB3"/>
    <w:rsid w:val="00452AFA"/>
    <w:rsid w:val="004F5A01"/>
    <w:rsid w:val="005332C2"/>
    <w:rsid w:val="005E4636"/>
    <w:rsid w:val="005F17E2"/>
    <w:rsid w:val="00637B33"/>
    <w:rsid w:val="006C0B74"/>
    <w:rsid w:val="006F55A0"/>
    <w:rsid w:val="00725EA8"/>
    <w:rsid w:val="00726B35"/>
    <w:rsid w:val="00747873"/>
    <w:rsid w:val="008264BF"/>
    <w:rsid w:val="008429A5"/>
    <w:rsid w:val="008B108C"/>
    <w:rsid w:val="00913CFC"/>
    <w:rsid w:val="009A01EA"/>
    <w:rsid w:val="00A12497"/>
    <w:rsid w:val="00A42641"/>
    <w:rsid w:val="00B3016E"/>
    <w:rsid w:val="00B377B0"/>
    <w:rsid w:val="00B5740F"/>
    <w:rsid w:val="00B90F18"/>
    <w:rsid w:val="00BD51EA"/>
    <w:rsid w:val="00C30343"/>
    <w:rsid w:val="00CA62D7"/>
    <w:rsid w:val="00D46E1D"/>
    <w:rsid w:val="00D55925"/>
    <w:rsid w:val="00D7495F"/>
    <w:rsid w:val="00DF279C"/>
    <w:rsid w:val="00E55F55"/>
    <w:rsid w:val="00EA6589"/>
    <w:rsid w:val="00FD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BBCE"/>
  <w15:chartTrackingRefBased/>
  <w15:docId w15:val="{0BDB33C8-5BF0-4A02-B920-D483AAC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аркер,List Paragraph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3_Абзац списка,таблица"/>
    <w:basedOn w:val="a"/>
    <w:link w:val="a4"/>
    <w:uiPriority w:val="34"/>
    <w:qFormat/>
    <w:rsid w:val="00176FDF"/>
    <w:pPr>
      <w:ind w:left="720"/>
      <w:contextualSpacing/>
    </w:pPr>
  </w:style>
  <w:style w:type="character" w:customStyle="1" w:styleId="a4">
    <w:name w:val="Абзац списка Знак"/>
    <w:aliases w:val="Маркер Знак,List Paragraph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"/>
    <w:basedOn w:val="a0"/>
    <w:link w:val="a3"/>
    <w:uiPriority w:val="34"/>
    <w:qFormat/>
    <w:locked/>
    <w:rsid w:val="00224BEB"/>
  </w:style>
  <w:style w:type="paragraph" w:customStyle="1" w:styleId="Times12">
    <w:name w:val="Times 12"/>
    <w:basedOn w:val="a"/>
    <w:rsid w:val="00224B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Style23">
    <w:name w:val="Style23"/>
    <w:basedOn w:val="a"/>
    <w:rsid w:val="00224BEB"/>
    <w:pPr>
      <w:widowControl w:val="0"/>
      <w:autoSpaceDE w:val="0"/>
      <w:autoSpaceDN w:val="0"/>
      <w:adjustRightInd w:val="0"/>
      <w:spacing w:after="0" w:line="33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ManagerSIP-PC</dc:creator>
  <cp:keywords/>
  <dc:description/>
  <cp:lastModifiedBy>ManagerSIP-PC</cp:lastModifiedBy>
  <cp:revision>41</cp:revision>
  <dcterms:created xsi:type="dcterms:W3CDTF">2025-02-05T06:56:00Z</dcterms:created>
  <dcterms:modified xsi:type="dcterms:W3CDTF">2025-09-09T08:30:00Z</dcterms:modified>
</cp:coreProperties>
</file>