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0A88" w:rsidRPr="003E0A88" w:rsidRDefault="003E0A88" w:rsidP="003E0A88">
      <w:pPr>
        <w:rPr>
          <w:rFonts w:ascii="Calibri" w:eastAsia="Calibri" w:hAnsi="Calibri" w:cs="Times New Roman"/>
          <w:kern w:val="2"/>
          <w14:ligatures w14:val="standardContextual"/>
        </w:rPr>
      </w:pPr>
      <w:r w:rsidRPr="003E0A88">
        <w:rPr>
          <w:rFonts w:ascii="Calibri" w:eastAsia="Calibri" w:hAnsi="Calibri" w:cs="Times New Roman"/>
          <w:kern w:val="2"/>
          <w14:ligatures w14:val="standardContextual"/>
        </w:rPr>
        <w:t>Номер закупки 136600 (4781808)</w:t>
      </w:r>
    </w:p>
    <w:p w:rsidR="003E0A88" w:rsidRPr="003E0A88" w:rsidRDefault="003E0A88" w:rsidP="003E0A88">
      <w:pPr>
        <w:rPr>
          <w:rFonts w:ascii="Calibri" w:eastAsia="Calibri" w:hAnsi="Calibri" w:cs="Times New Roman"/>
          <w:kern w:val="2"/>
          <w14:ligatures w14:val="standardContextual"/>
        </w:rPr>
      </w:pPr>
      <w:r w:rsidRPr="003E0A88">
        <w:rPr>
          <w:rFonts w:ascii="Calibri" w:eastAsia="Calibri" w:hAnsi="Calibri" w:cs="Times New Roman"/>
          <w:kern w:val="2"/>
          <w14:ligatures w14:val="standardContextual"/>
        </w:rPr>
        <w:t xml:space="preserve">Предмет закупки: Право заключения договора </w:t>
      </w:r>
      <w:proofErr w:type="gramStart"/>
      <w:r w:rsidRPr="003E0A88">
        <w:rPr>
          <w:rFonts w:ascii="Calibri" w:eastAsia="Calibri" w:hAnsi="Calibri" w:cs="Times New Roman"/>
          <w:kern w:val="2"/>
          <w14:ligatures w14:val="standardContextual"/>
        </w:rPr>
        <w:t>на поставка</w:t>
      </w:r>
      <w:proofErr w:type="gramEnd"/>
      <w:r w:rsidRPr="003E0A88">
        <w:rPr>
          <w:rFonts w:ascii="Calibri" w:eastAsia="Calibri" w:hAnsi="Calibri" w:cs="Times New Roman"/>
          <w:kern w:val="2"/>
          <w14:ligatures w14:val="standardContextual"/>
        </w:rPr>
        <w:t xml:space="preserve"> сплит-систем для нужд ОП «</w:t>
      </w:r>
      <w:proofErr w:type="spellStart"/>
      <w:r w:rsidRPr="003E0A88">
        <w:rPr>
          <w:rFonts w:ascii="Calibri" w:eastAsia="Calibri" w:hAnsi="Calibri" w:cs="Times New Roman"/>
          <w:kern w:val="2"/>
          <w14:ligatures w14:val="standardContextual"/>
        </w:rPr>
        <w:t>Энергосбыт</w:t>
      </w:r>
      <w:proofErr w:type="spellEnd"/>
      <w:r w:rsidRPr="003E0A88">
        <w:rPr>
          <w:rFonts w:ascii="Calibri" w:eastAsia="Calibri" w:hAnsi="Calibri" w:cs="Times New Roman"/>
          <w:kern w:val="2"/>
          <w14:ligatures w14:val="standardContextual"/>
        </w:rPr>
        <w:t xml:space="preserve"> Донецк»</w:t>
      </w:r>
    </w:p>
    <w:p w:rsidR="00753AA2" w:rsidRDefault="003E0A88">
      <w:pPr>
        <w:rPr>
          <w:rFonts w:ascii="Calibri" w:eastAsia="Calibri" w:hAnsi="Calibri" w:cs="Times New Roman"/>
          <w:kern w:val="2"/>
          <w14:ligatures w14:val="standardContextual"/>
        </w:rPr>
      </w:pPr>
      <w:r w:rsidRPr="003E0A88">
        <w:rPr>
          <w:rFonts w:ascii="Calibri" w:eastAsia="Calibri" w:hAnsi="Calibri" w:cs="Times New Roman"/>
          <w:kern w:val="2"/>
          <w14:ligatures w14:val="standardContextual"/>
        </w:rPr>
        <w:t xml:space="preserve">Уважаемый </w:t>
      </w:r>
      <w:r>
        <w:rPr>
          <w:rFonts w:ascii="Calibri" w:eastAsia="Calibri" w:hAnsi="Calibri" w:cs="Times New Roman"/>
          <w:kern w:val="2"/>
          <w14:ligatures w14:val="standardContextual"/>
        </w:rPr>
        <w:t>Участник</w:t>
      </w:r>
      <w:r w:rsidRPr="003E0A88">
        <w:rPr>
          <w:rFonts w:ascii="Calibri" w:eastAsia="Calibri" w:hAnsi="Calibri" w:cs="Times New Roman"/>
          <w:kern w:val="2"/>
          <w14:ligatures w14:val="standardContextual"/>
        </w:rPr>
        <w:t xml:space="preserve">!  </w:t>
      </w:r>
    </w:p>
    <w:p w:rsidR="003E0A88" w:rsidRDefault="003E0A88">
      <w:r>
        <w:t>В ответ на Ваш запрос сообщаем следующее:</w:t>
      </w:r>
    </w:p>
    <w:p w:rsidR="003E0A88" w:rsidRDefault="003E0A88">
      <w:r>
        <w:t>- планы зданий, в которых требуется установка сплит-систем, не предоставляются;</w:t>
      </w:r>
    </w:p>
    <w:p w:rsidR="003E0A88" w:rsidRDefault="003E0A88">
      <w:r>
        <w:t xml:space="preserve">- монтаж сплит-систем требуется </w:t>
      </w:r>
      <w:r w:rsidR="0085078F">
        <w:t>по всем адресам и в указанном количестве в соответствии с Приложением 1 к Техническому заданию (Том 2 «Техническая часть» Закупочной документации);</w:t>
      </w:r>
    </w:p>
    <w:p w:rsidR="0085078F" w:rsidRDefault="0085078F">
      <w:r>
        <w:t>- демонтаж не требуется, установка сплит-систем предполагается в помещениях, в которых в настоящий момент кондиционеры отсутствуют;</w:t>
      </w:r>
    </w:p>
    <w:p w:rsidR="0085078F" w:rsidRDefault="0085078F">
      <w:r>
        <w:t xml:space="preserve">- требуется выполнение стандартных работ по установке бытовых сплит-систем и </w:t>
      </w:r>
      <w:r w:rsidR="00BE0396">
        <w:t>пуско-наладке, для обеспечения работоспособности и полноценной эксплуатации предлагаемого товара согласно его функциональному назначению в соответствии с эксплуатационной документацией изготовителя.</w:t>
      </w:r>
    </w:p>
    <w:p w:rsidR="00BE0396" w:rsidRDefault="00BE0396">
      <w:r>
        <w:t>Информация, содержащаяся в Закупочной документации, является исчерпывающей, внесение изменений не пред</w:t>
      </w:r>
      <w:bookmarkStart w:id="0" w:name="_GoBack"/>
      <w:bookmarkEnd w:id="0"/>
      <w:r>
        <w:t>ставляется возможным.</w:t>
      </w:r>
    </w:p>
    <w:sectPr w:rsidR="00BE03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7F9"/>
    <w:rsid w:val="003E0A88"/>
    <w:rsid w:val="0041203D"/>
    <w:rsid w:val="007A6778"/>
    <w:rsid w:val="0085078F"/>
    <w:rsid w:val="00BE0396"/>
    <w:rsid w:val="00EE2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362F1"/>
  <w15:chartTrackingRefBased/>
  <w15:docId w15:val="{642181EA-9363-44C5-A44C-D4552A665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 П. Штемберг</dc:creator>
  <cp:keywords/>
  <dc:description/>
  <cp:lastModifiedBy>Павел П. Штемберг</cp:lastModifiedBy>
  <cp:revision>2</cp:revision>
  <dcterms:created xsi:type="dcterms:W3CDTF">2025-10-17T05:44:00Z</dcterms:created>
  <dcterms:modified xsi:type="dcterms:W3CDTF">2025-10-17T06:13:00Z</dcterms:modified>
</cp:coreProperties>
</file>