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C36" w:rsidRPr="00EC0C36" w:rsidRDefault="0045156D" w:rsidP="00EC0C36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center"/>
        <w:rPr>
          <w:rFonts w:ascii="Times New Roman" w:hAnsi="Times New Roman"/>
          <w:b/>
          <w:sz w:val="28"/>
          <w:szCs w:val="28"/>
        </w:rPr>
      </w:pPr>
      <w:r w:rsidRPr="00EC0C3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Разъяснения документации </w:t>
      </w:r>
      <w:r w:rsidR="005154DB" w:rsidRPr="00EC0C3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проведении </w:t>
      </w:r>
      <w:r w:rsidR="009247A2">
        <w:rPr>
          <w:rFonts w:ascii="Times New Roman" w:hAnsi="Times New Roman"/>
          <w:b/>
          <w:sz w:val="28"/>
          <w:szCs w:val="28"/>
          <w:lang w:eastAsia="ru-RU"/>
        </w:rPr>
        <w:t>открытого запроса</w:t>
      </w:r>
      <w:r w:rsidR="0021566D" w:rsidRPr="00EC0C3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5A7F7E">
        <w:rPr>
          <w:rFonts w:ascii="Times New Roman" w:hAnsi="Times New Roman"/>
          <w:b/>
          <w:sz w:val="28"/>
          <w:szCs w:val="28"/>
          <w:lang w:eastAsia="ru-RU"/>
        </w:rPr>
        <w:t>котировок</w:t>
      </w:r>
      <w:r w:rsidR="0021566D" w:rsidRPr="00EC0C3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1566D" w:rsidRPr="00EC0C36">
        <w:rPr>
          <w:rFonts w:ascii="Times New Roman" w:hAnsi="Times New Roman"/>
          <w:b/>
          <w:sz w:val="28"/>
          <w:szCs w:val="28"/>
        </w:rPr>
        <w:t xml:space="preserve">в электронной форме </w:t>
      </w:r>
      <w:r w:rsidR="0021566D" w:rsidRPr="00EC0C36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21566D" w:rsidRPr="00EC0C36">
        <w:rPr>
          <w:rFonts w:ascii="Times New Roman" w:hAnsi="Times New Roman"/>
          <w:b/>
          <w:sz w:val="28"/>
          <w:szCs w:val="28"/>
        </w:rPr>
        <w:t xml:space="preserve">право заключения </w:t>
      </w:r>
      <w:r w:rsidR="009247A2" w:rsidRPr="00EC0C36">
        <w:rPr>
          <w:rFonts w:ascii="Times New Roman" w:hAnsi="Times New Roman"/>
          <w:b/>
          <w:sz w:val="28"/>
          <w:szCs w:val="28"/>
        </w:rPr>
        <w:t xml:space="preserve">договора </w:t>
      </w:r>
      <w:r w:rsidR="009247A2" w:rsidRPr="00EC0C36">
        <w:rPr>
          <w:rFonts w:ascii="Times New Roman" w:hAnsi="Times New Roman"/>
          <w:b/>
          <w:sz w:val="28"/>
          <w:szCs w:val="28"/>
          <w:lang w:eastAsia="ru-RU"/>
        </w:rPr>
        <w:t>на</w:t>
      </w:r>
      <w:r w:rsidR="00EC0C36" w:rsidRPr="00EC0C36">
        <w:rPr>
          <w:rFonts w:ascii="Times New Roman" w:hAnsi="Times New Roman"/>
          <w:b/>
          <w:sz w:val="28"/>
          <w:szCs w:val="28"/>
        </w:rPr>
        <w:t xml:space="preserve"> </w:t>
      </w:r>
      <w:r w:rsidR="005A7F7E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2A4C0A">
        <w:rPr>
          <w:rFonts w:ascii="Times New Roman" w:hAnsi="Times New Roman"/>
          <w:b/>
          <w:sz w:val="28"/>
          <w:szCs w:val="28"/>
        </w:rPr>
        <w:t>подстанции трансформаторной комплектной</w:t>
      </w:r>
    </w:p>
    <w:p w:rsidR="0021566D" w:rsidRPr="0021566D" w:rsidRDefault="0021566D" w:rsidP="00EC0C36">
      <w:pPr>
        <w:pStyle w:val="a9"/>
        <w:tabs>
          <w:tab w:val="left" w:pos="0"/>
        </w:tabs>
        <w:spacing w:after="0" w:line="240" w:lineRule="auto"/>
        <w:ind w:left="709"/>
        <w:jc w:val="center"/>
        <w:rPr>
          <w:rFonts w:ascii="Times New Roman" w:hAnsi="Times New Roman"/>
          <w:b/>
          <w:sz w:val="30"/>
          <w:szCs w:val="30"/>
        </w:rPr>
      </w:pPr>
    </w:p>
    <w:p w:rsidR="0021566D" w:rsidRPr="002A4C0A" w:rsidRDefault="005A7F7E" w:rsidP="0021566D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2A4C0A">
        <w:rPr>
          <w:rFonts w:ascii="Times New Roman" w:hAnsi="Times New Roman" w:cs="Times New Roman"/>
          <w:b/>
          <w:sz w:val="32"/>
          <w:szCs w:val="32"/>
        </w:rPr>
        <w:t>www.zakupki.gov.ru</w:t>
      </w:r>
      <w:r w:rsidR="0021566D" w:rsidRPr="002A4C0A">
        <w:rPr>
          <w:rFonts w:ascii="Times New Roman" w:hAnsi="Times New Roman" w:cs="Times New Roman"/>
          <w:b/>
          <w:sz w:val="32"/>
          <w:szCs w:val="32"/>
        </w:rPr>
        <w:t xml:space="preserve"> № </w:t>
      </w:r>
      <w:r w:rsidR="002A4C0A" w:rsidRPr="002A4C0A">
        <w:rPr>
          <w:rFonts w:ascii="Times New Roman" w:eastAsia="Times New Roman" w:hAnsi="Times New Roman" w:cs="Times New Roman"/>
          <w:b/>
          <w:bCs/>
          <w:sz w:val="32"/>
          <w:szCs w:val="32"/>
        </w:rPr>
        <w:t>32515353697</w:t>
      </w:r>
      <w:r w:rsidR="0021566D" w:rsidRPr="002A4C0A">
        <w:rPr>
          <w:rFonts w:ascii="Times New Roman" w:eastAsia="Times New Roman" w:hAnsi="Times New Roman" w:cs="Times New Roman"/>
          <w:b/>
          <w:bCs/>
          <w:sz w:val="32"/>
          <w:szCs w:val="32"/>
        </w:rPr>
        <w:t>;</w:t>
      </w:r>
    </w:p>
    <w:p w:rsidR="002A4C0A" w:rsidRPr="002A4C0A" w:rsidRDefault="00BF2196" w:rsidP="0021566D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hyperlink r:id="rId8" w:history="1">
        <w:r w:rsidR="002A4C0A" w:rsidRPr="002A4C0A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www</w:t>
        </w:r>
        <w:r w:rsidR="002A4C0A" w:rsidRPr="002A4C0A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.zakupki.rosatom.ru</w:t>
        </w:r>
      </w:hyperlink>
      <w:r w:rsidR="002A4C0A" w:rsidRPr="002A4C0A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 № 140111</w:t>
      </w:r>
    </w:p>
    <w:p w:rsidR="005A7F7E" w:rsidRPr="002A4C0A" w:rsidRDefault="00BF2196" w:rsidP="002A4C0A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9" w:history="1">
        <w:r w:rsidR="002A4C0A" w:rsidRPr="002A4C0A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www.etp-ets.ru</w:t>
        </w:r>
      </w:hyperlink>
      <w:r w:rsidR="002A4C0A" w:rsidRPr="002A4C0A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</w:t>
      </w:r>
      <w:r w:rsidR="0021566D" w:rsidRPr="002A4C0A">
        <w:rPr>
          <w:rStyle w:val="a3"/>
          <w:rFonts w:ascii="Times New Roman" w:hAnsi="Times New Roman" w:cs="Times New Roman"/>
          <w:b/>
          <w:color w:val="auto"/>
          <w:sz w:val="32"/>
          <w:szCs w:val="32"/>
          <w:u w:val="none"/>
        </w:rPr>
        <w:t xml:space="preserve">№ </w:t>
      </w:r>
      <w:r w:rsidR="002A4C0A" w:rsidRPr="002A4C0A">
        <w:rPr>
          <w:rFonts w:ascii="Times New Roman" w:eastAsia="Times New Roman" w:hAnsi="Times New Roman" w:cs="Times New Roman"/>
          <w:b/>
          <w:bCs/>
          <w:sz w:val="32"/>
          <w:szCs w:val="32"/>
        </w:rPr>
        <w:t>32515353697</w:t>
      </w: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7116" w:rsidRDefault="008B03F4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241D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7116" w:rsidRPr="00241DCA">
        <w:rPr>
          <w:rFonts w:ascii="Times New Roman" w:hAnsi="Times New Roman" w:cs="Times New Roman"/>
          <w:b/>
          <w:sz w:val="28"/>
          <w:szCs w:val="28"/>
        </w:rPr>
        <w:t>«</w:t>
      </w:r>
      <w:r w:rsidR="00446D77">
        <w:rPr>
          <w:rFonts w:ascii="Times New Roman" w:hAnsi="Times New Roman" w:cs="Times New Roman"/>
          <w:b/>
          <w:sz w:val="28"/>
          <w:szCs w:val="28"/>
        </w:rPr>
        <w:t>01</w:t>
      </w:r>
      <w:r w:rsidRPr="00241DCA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446D77">
        <w:rPr>
          <w:rFonts w:ascii="Times New Roman" w:hAnsi="Times New Roman" w:cs="Times New Roman"/>
          <w:b/>
          <w:sz w:val="28"/>
          <w:szCs w:val="28"/>
        </w:rPr>
        <w:t>ноября</w:t>
      </w:r>
      <w:r w:rsidR="005A7F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566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4"/>
        </w:rPr>
        <w:t>20</w:t>
      </w:r>
      <w:r w:rsidR="00BA415F">
        <w:rPr>
          <w:rFonts w:ascii="Times New Roman" w:eastAsia="Times New Roman" w:hAnsi="Times New Roman"/>
          <w:b/>
          <w:sz w:val="28"/>
          <w:szCs w:val="24"/>
        </w:rPr>
        <w:t>2</w:t>
      </w:r>
      <w:r w:rsidR="002A4C0A">
        <w:rPr>
          <w:rFonts w:ascii="Times New Roman" w:eastAsia="Times New Roman" w:hAnsi="Times New Roman"/>
          <w:b/>
          <w:sz w:val="28"/>
          <w:szCs w:val="24"/>
        </w:rPr>
        <w:t>5</w:t>
      </w:r>
      <w:r w:rsidRPr="0045156D">
        <w:rPr>
          <w:rFonts w:ascii="Times New Roman" w:eastAsia="Times New Roman" w:hAnsi="Times New Roman"/>
          <w:b/>
          <w:sz w:val="28"/>
          <w:szCs w:val="24"/>
        </w:rPr>
        <w:t xml:space="preserve"> </w:t>
      </w:r>
      <w:r w:rsidR="005A7F7E">
        <w:rPr>
          <w:rFonts w:ascii="Times New Roman" w:hAnsi="Times New Roman"/>
          <w:b/>
          <w:sz w:val="28"/>
          <w:szCs w:val="28"/>
        </w:rPr>
        <w:t>год</w:t>
      </w: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5219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76"/>
        <w:gridCol w:w="8222"/>
      </w:tblGrid>
      <w:tr w:rsidR="0045156D" w:rsidRPr="003047BF" w:rsidTr="009247A2">
        <w:trPr>
          <w:trHeight w:val="591"/>
        </w:trPr>
        <w:tc>
          <w:tcPr>
            <w:tcW w:w="2295" w:type="pct"/>
            <w:vAlign w:val="center"/>
          </w:tcPr>
          <w:p w:rsidR="0045156D" w:rsidRPr="003047BF" w:rsidRDefault="0008682E" w:rsidP="005A7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Запрос участника </w:t>
            </w:r>
          </w:p>
        </w:tc>
        <w:tc>
          <w:tcPr>
            <w:tcW w:w="2705" w:type="pct"/>
            <w:vAlign w:val="center"/>
          </w:tcPr>
          <w:p w:rsidR="0045156D" w:rsidRPr="003047BF" w:rsidRDefault="0045156D" w:rsidP="00B13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Разъяснения положений </w:t>
            </w:r>
            <w:r w:rsidR="00B13DE2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закупочной</w:t>
            </w:r>
            <w:r w:rsidR="00EE0D66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документации</w:t>
            </w:r>
          </w:p>
        </w:tc>
      </w:tr>
      <w:tr w:rsidR="00241DCA" w:rsidRPr="00241DCA" w:rsidTr="009247A2">
        <w:trPr>
          <w:trHeight w:val="416"/>
        </w:trPr>
        <w:tc>
          <w:tcPr>
            <w:tcW w:w="2295" w:type="pct"/>
            <w:vAlign w:val="center"/>
          </w:tcPr>
          <w:p w:rsidR="002A4C0A" w:rsidRDefault="002A4C0A" w:rsidP="002A4C0A">
            <w:pPr>
              <w:pStyle w:val="a6"/>
              <w:spacing w:after="240"/>
              <w:jc w:val="center"/>
              <w:rPr>
                <w:rFonts w:eastAsia="Times New Roman"/>
                <w:iCs/>
                <w:sz w:val="28"/>
                <w:szCs w:val="28"/>
              </w:rPr>
            </w:pPr>
            <w:r w:rsidRPr="002A4C0A">
              <w:rPr>
                <w:rFonts w:eastAsia="Times New Roman"/>
                <w:iCs/>
                <w:sz w:val="28"/>
                <w:szCs w:val="28"/>
              </w:rPr>
              <w:t>Добрый день!</w:t>
            </w:r>
          </w:p>
          <w:p w:rsidR="008B03F4" w:rsidRPr="005A7F7E" w:rsidRDefault="002A4C0A" w:rsidP="002A4C0A">
            <w:pPr>
              <w:pStyle w:val="a6"/>
              <w:spacing w:after="240"/>
              <w:jc w:val="center"/>
              <w:rPr>
                <w:rFonts w:eastAsia="Times New Roman"/>
                <w:iCs/>
                <w:color w:val="FF0000"/>
                <w:sz w:val="28"/>
                <w:szCs w:val="28"/>
              </w:rPr>
            </w:pPr>
            <w:r w:rsidRPr="002A4C0A">
              <w:rPr>
                <w:rFonts w:eastAsia="Times New Roman"/>
                <w:iCs/>
                <w:sz w:val="28"/>
                <w:szCs w:val="28"/>
              </w:rPr>
              <w:t xml:space="preserve"> Просим сообщить габариты КТП и план расположения оборудования?</w:t>
            </w:r>
          </w:p>
        </w:tc>
        <w:tc>
          <w:tcPr>
            <w:tcW w:w="2705" w:type="pct"/>
            <w:vAlign w:val="center"/>
          </w:tcPr>
          <w:p w:rsidR="00A16E16" w:rsidRPr="009247A2" w:rsidRDefault="00D8172E" w:rsidP="009247A2">
            <w:pPr>
              <w:pStyle w:val="a6"/>
              <w:spacing w:after="240"/>
              <w:jc w:val="center"/>
              <w:rPr>
                <w:rFonts w:eastAsia="Times New Roman"/>
                <w:iCs/>
                <w:sz w:val="28"/>
                <w:szCs w:val="28"/>
              </w:rPr>
            </w:pPr>
            <w:r w:rsidRPr="009247A2">
              <w:rPr>
                <w:rFonts w:eastAsia="Times New Roman"/>
                <w:iCs/>
                <w:sz w:val="28"/>
                <w:szCs w:val="28"/>
              </w:rPr>
              <w:t>Добрый день!</w:t>
            </w:r>
          </w:p>
          <w:p w:rsidR="003103C4" w:rsidRPr="009247A2" w:rsidRDefault="009247A2" w:rsidP="009247A2">
            <w:pPr>
              <w:pStyle w:val="a6"/>
              <w:spacing w:after="240"/>
              <w:jc w:val="center"/>
              <w:rPr>
                <w:rFonts w:eastAsia="Times New Roman"/>
                <w:iCs/>
                <w:sz w:val="28"/>
                <w:szCs w:val="28"/>
              </w:rPr>
            </w:pPr>
            <w:r w:rsidRPr="009247A2">
              <w:rPr>
                <w:rFonts w:eastAsia="Times New Roman"/>
                <w:iCs/>
                <w:sz w:val="28"/>
                <w:szCs w:val="28"/>
              </w:rPr>
              <w:t>Информация указана в приложениях № 1, 2</w:t>
            </w:r>
            <w:r w:rsidR="001E5525">
              <w:rPr>
                <w:rFonts w:eastAsia="Times New Roman"/>
                <w:iCs/>
                <w:sz w:val="28"/>
                <w:szCs w:val="28"/>
              </w:rPr>
              <w:t>.</w:t>
            </w:r>
          </w:p>
          <w:p w:rsidR="00FA632A" w:rsidRPr="009247A2" w:rsidRDefault="00FA632A" w:rsidP="009247A2">
            <w:pPr>
              <w:pStyle w:val="a6"/>
              <w:spacing w:after="240"/>
              <w:jc w:val="center"/>
              <w:rPr>
                <w:rFonts w:eastAsia="Times New Roman"/>
                <w:iCs/>
                <w:sz w:val="28"/>
                <w:szCs w:val="28"/>
              </w:rPr>
            </w:pPr>
          </w:p>
        </w:tc>
      </w:tr>
    </w:tbl>
    <w:p w:rsidR="00400B70" w:rsidRDefault="00400B70" w:rsidP="00393E35"/>
    <w:p w:rsidR="009247A2" w:rsidRDefault="009247A2" w:rsidP="00393E35"/>
    <w:p w:rsidR="009247A2" w:rsidRDefault="009247A2" w:rsidP="00393E35"/>
    <w:p w:rsidR="009247A2" w:rsidRDefault="009247A2" w:rsidP="00393E35"/>
    <w:p w:rsidR="009247A2" w:rsidRDefault="009247A2" w:rsidP="00393E35"/>
    <w:p w:rsidR="009247A2" w:rsidRDefault="009247A2" w:rsidP="00393E35"/>
    <w:p w:rsidR="009247A2" w:rsidRDefault="009247A2" w:rsidP="00393E35"/>
    <w:p w:rsidR="009247A2" w:rsidRDefault="009247A2" w:rsidP="00393E35"/>
    <w:p w:rsidR="009247A2" w:rsidRDefault="009247A2" w:rsidP="00393E35"/>
    <w:p w:rsidR="009247A2" w:rsidRPr="009247A2" w:rsidRDefault="009247A2" w:rsidP="009247A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</w:t>
      </w:r>
      <w:r w:rsidRPr="009247A2">
        <w:rPr>
          <w:rFonts w:ascii="Times New Roman" w:hAnsi="Times New Roman" w:cs="Times New Roman"/>
        </w:rPr>
        <w:t>Приложение 1</w:t>
      </w:r>
    </w:p>
    <w:p w:rsidR="009247A2" w:rsidRDefault="009247A2" w:rsidP="009247A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</w:t>
      </w:r>
      <w:r w:rsidRPr="009247A2">
        <w:rPr>
          <w:rFonts w:ascii="Times New Roman" w:hAnsi="Times New Roman" w:cs="Times New Roman"/>
        </w:rPr>
        <w:t xml:space="preserve">к разъяснению </w:t>
      </w:r>
      <w:r>
        <w:rPr>
          <w:rFonts w:ascii="Times New Roman" w:hAnsi="Times New Roman" w:cs="Times New Roman"/>
        </w:rPr>
        <w:t>документации</w:t>
      </w:r>
    </w:p>
    <w:p w:rsidR="009247A2" w:rsidRPr="009247A2" w:rsidRDefault="009247A2" w:rsidP="009247A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проведении открытого запроса котировок</w:t>
      </w:r>
    </w:p>
    <w:p w:rsidR="009247A2" w:rsidRDefault="009247A2" w:rsidP="00393E35"/>
    <w:p w:rsidR="009247A2" w:rsidRPr="009247A2" w:rsidRDefault="009247A2" w:rsidP="009247A2">
      <w:pPr>
        <w:jc w:val="center"/>
        <w:rPr>
          <w:rFonts w:ascii="Times New Roman" w:hAnsi="Times New Roman" w:cs="Times New Roman"/>
          <w:sz w:val="32"/>
          <w:szCs w:val="32"/>
        </w:rPr>
      </w:pPr>
      <w:r w:rsidRPr="009247A2">
        <w:rPr>
          <w:rFonts w:ascii="Times New Roman" w:hAnsi="Times New Roman" w:cs="Times New Roman"/>
          <w:sz w:val="32"/>
          <w:szCs w:val="32"/>
        </w:rPr>
        <w:t>Пример компоновки отсеков КТП</w:t>
      </w:r>
    </w:p>
    <w:p w:rsidR="00476EB9" w:rsidRDefault="00307A0B" w:rsidP="00393E35">
      <w:r>
        <w:rPr>
          <w:noProof/>
          <w:lang w:eastAsia="ru-RU"/>
        </w:rPr>
        <w:drawing>
          <wp:inline distT="0" distB="0" distL="0" distR="0">
            <wp:extent cx="9448800" cy="451727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7263" cy="455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EB9" w:rsidRDefault="00476EB9" w:rsidP="00393E35"/>
    <w:p w:rsidR="00476EB9" w:rsidRDefault="00476EB9" w:rsidP="00476EB9">
      <w:pPr>
        <w:tabs>
          <w:tab w:val="left" w:pos="3915"/>
        </w:tabs>
        <w:jc w:val="center"/>
      </w:pPr>
    </w:p>
    <w:p w:rsidR="00476EB9" w:rsidRPr="00476EB9" w:rsidRDefault="00476EB9" w:rsidP="00476EB9"/>
    <w:p w:rsidR="009247A2" w:rsidRPr="009247A2" w:rsidRDefault="009247A2" w:rsidP="009247A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</w:t>
      </w:r>
      <w:r w:rsidRPr="009247A2">
        <w:rPr>
          <w:rFonts w:ascii="Times New Roman" w:hAnsi="Times New Roman" w:cs="Times New Roman"/>
        </w:rPr>
        <w:t xml:space="preserve">Приложение </w:t>
      </w:r>
      <w:r w:rsidR="001E5525">
        <w:rPr>
          <w:rFonts w:ascii="Times New Roman" w:hAnsi="Times New Roman" w:cs="Times New Roman"/>
        </w:rPr>
        <w:t>2</w:t>
      </w:r>
    </w:p>
    <w:p w:rsidR="009247A2" w:rsidRDefault="009247A2" w:rsidP="009247A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</w:t>
      </w:r>
      <w:r w:rsidRPr="009247A2">
        <w:rPr>
          <w:rFonts w:ascii="Times New Roman" w:hAnsi="Times New Roman" w:cs="Times New Roman"/>
        </w:rPr>
        <w:t xml:space="preserve">к разъяснению </w:t>
      </w:r>
      <w:r>
        <w:rPr>
          <w:rFonts w:ascii="Times New Roman" w:hAnsi="Times New Roman" w:cs="Times New Roman"/>
        </w:rPr>
        <w:t>документации</w:t>
      </w:r>
    </w:p>
    <w:p w:rsidR="00476EB9" w:rsidRDefault="009247A2" w:rsidP="009247A2"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о проведении открытого запроса котировок</w:t>
      </w:r>
    </w:p>
    <w:p w:rsidR="009247A2" w:rsidRDefault="009247A2" w:rsidP="009247A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247A2" w:rsidRPr="009247A2" w:rsidRDefault="009247A2" w:rsidP="009247A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Габаритные размеры (для справки)</w:t>
      </w:r>
    </w:p>
    <w:p w:rsidR="009247A2" w:rsidRDefault="009247A2" w:rsidP="00476EB9"/>
    <w:p w:rsidR="009247A2" w:rsidRPr="009247A2" w:rsidRDefault="009247A2" w:rsidP="00476EB9">
      <w:pPr>
        <w:rPr>
          <w:rFonts w:ascii="Times New Roman" w:hAnsi="Times New Roman" w:cs="Times New Roman"/>
          <w:sz w:val="28"/>
          <w:szCs w:val="28"/>
        </w:rPr>
      </w:pPr>
    </w:p>
    <w:p w:rsidR="00476EB9" w:rsidRPr="00476EB9" w:rsidRDefault="00476EB9" w:rsidP="00476EB9">
      <w:pPr>
        <w:tabs>
          <w:tab w:val="left" w:pos="402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9666641" cy="33051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6079" cy="3308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6EB9" w:rsidRPr="00476EB9" w:rsidSect="00507BE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196" w:rsidRDefault="00BF2196" w:rsidP="00B3706F">
      <w:pPr>
        <w:spacing w:after="0" w:line="240" w:lineRule="auto"/>
      </w:pPr>
      <w:r>
        <w:separator/>
      </w:r>
    </w:p>
  </w:endnote>
  <w:endnote w:type="continuationSeparator" w:id="0">
    <w:p w:rsidR="00BF2196" w:rsidRDefault="00BF2196" w:rsidP="00B37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196" w:rsidRDefault="00BF2196" w:rsidP="00B3706F">
      <w:pPr>
        <w:spacing w:after="0" w:line="240" w:lineRule="auto"/>
      </w:pPr>
      <w:r>
        <w:separator/>
      </w:r>
    </w:p>
  </w:footnote>
  <w:footnote w:type="continuationSeparator" w:id="0">
    <w:p w:rsidR="00BF2196" w:rsidRDefault="00BF2196" w:rsidP="00B37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3FC3"/>
    <w:multiLevelType w:val="multilevel"/>
    <w:tmpl w:val="B96E5520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  <w:sz w:val="22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eastAsiaTheme="minorHAnsi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Theme="minorHAnsi" w:eastAsiaTheme="minorHAnsi" w:hAnsiTheme="minorHAnsi" w:cstheme="minorBidi" w:hint="default"/>
        <w:sz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asciiTheme="minorHAnsi" w:eastAsiaTheme="minorHAnsi" w:hAnsi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asciiTheme="minorHAnsi" w:eastAsiaTheme="minorHAnsi" w:hAnsi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asciiTheme="minorHAnsi" w:eastAsiaTheme="minorHAnsi" w:hAnsi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asciiTheme="minorHAnsi" w:eastAsiaTheme="minorHAnsi" w:hAnsi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asciiTheme="minorHAnsi" w:eastAsiaTheme="minorHAnsi" w:hAnsi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asciiTheme="minorHAnsi" w:eastAsiaTheme="minorHAnsi" w:hAnsiTheme="minorHAnsi" w:cstheme="minorBidi" w:hint="default"/>
        <w:sz w:val="22"/>
      </w:rPr>
    </w:lvl>
  </w:abstractNum>
  <w:abstractNum w:abstractNumId="1" w15:restartNumberingAfterBreak="0">
    <w:nsid w:val="07045B37"/>
    <w:multiLevelType w:val="multilevel"/>
    <w:tmpl w:val="91CEFB0A"/>
    <w:lvl w:ilvl="0">
      <w:start w:val="1"/>
      <w:numFmt w:val="decimal"/>
      <w:lvlText w:val="%1."/>
      <w:lvlJc w:val="left"/>
      <w:pPr>
        <w:ind w:left="551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911" w:hanging="72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911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ind w:left="1271" w:hanging="1080"/>
      </w:pPr>
      <w:rPr>
        <w:color w:val="FF0000"/>
      </w:rPr>
    </w:lvl>
    <w:lvl w:ilvl="4">
      <w:start w:val="1"/>
      <w:numFmt w:val="decimal"/>
      <w:isLgl/>
      <w:lvlText w:val="%1.%2.%3.%4.%5."/>
      <w:lvlJc w:val="left"/>
      <w:pPr>
        <w:ind w:left="1271" w:hanging="1080"/>
      </w:pPr>
      <w:rPr>
        <w:color w:val="FF0000"/>
      </w:rPr>
    </w:lvl>
    <w:lvl w:ilvl="5">
      <w:start w:val="1"/>
      <w:numFmt w:val="decimal"/>
      <w:isLgl/>
      <w:lvlText w:val="%1.%2.%3.%4.%5.%6."/>
      <w:lvlJc w:val="left"/>
      <w:pPr>
        <w:ind w:left="1631" w:hanging="1440"/>
      </w:pPr>
      <w:rPr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991" w:hanging="1800"/>
      </w:pPr>
      <w:rPr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1991" w:hanging="1800"/>
      </w:pPr>
      <w:rPr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351" w:hanging="2160"/>
      </w:pPr>
      <w:rPr>
        <w:color w:val="FF0000"/>
      </w:rPr>
    </w:lvl>
  </w:abstractNum>
  <w:abstractNum w:abstractNumId="2" w15:restartNumberingAfterBreak="0">
    <w:nsid w:val="3B5A39AE"/>
    <w:multiLevelType w:val="multilevel"/>
    <w:tmpl w:val="BB44A606"/>
    <w:lvl w:ilvl="0">
      <w:start w:val="1"/>
      <w:numFmt w:val="decimal"/>
      <w:lvlText w:val="%1."/>
      <w:lvlJc w:val="left"/>
      <w:pPr>
        <w:ind w:left="551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911" w:hanging="720"/>
      </w:pPr>
      <w:rPr>
        <w:color w:val="FF0000"/>
      </w:rPr>
    </w:lvl>
    <w:lvl w:ilvl="2">
      <w:start w:val="1"/>
      <w:numFmt w:val="decimal"/>
      <w:isLgl/>
      <w:lvlText w:val="%1.%2.%3."/>
      <w:lvlJc w:val="left"/>
      <w:pPr>
        <w:ind w:left="911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ind w:left="1271" w:hanging="1080"/>
      </w:pPr>
      <w:rPr>
        <w:color w:val="FF0000"/>
      </w:rPr>
    </w:lvl>
    <w:lvl w:ilvl="4">
      <w:start w:val="1"/>
      <w:numFmt w:val="decimal"/>
      <w:isLgl/>
      <w:lvlText w:val="%1.%2.%3.%4.%5."/>
      <w:lvlJc w:val="left"/>
      <w:pPr>
        <w:ind w:left="1271" w:hanging="1080"/>
      </w:pPr>
      <w:rPr>
        <w:color w:val="FF0000"/>
      </w:rPr>
    </w:lvl>
    <w:lvl w:ilvl="5">
      <w:start w:val="1"/>
      <w:numFmt w:val="decimal"/>
      <w:isLgl/>
      <w:lvlText w:val="%1.%2.%3.%4.%5.%6."/>
      <w:lvlJc w:val="left"/>
      <w:pPr>
        <w:ind w:left="1631" w:hanging="1440"/>
      </w:pPr>
      <w:rPr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991" w:hanging="1800"/>
      </w:pPr>
      <w:rPr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1991" w:hanging="1800"/>
      </w:pPr>
      <w:rPr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351" w:hanging="2160"/>
      </w:pPr>
      <w:rPr>
        <w:color w:val="FF0000"/>
      </w:rPr>
    </w:lvl>
  </w:abstractNum>
  <w:abstractNum w:abstractNumId="3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588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8552275"/>
    <w:multiLevelType w:val="hybridMultilevel"/>
    <w:tmpl w:val="C41A9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56D"/>
    <w:rsid w:val="00016B8F"/>
    <w:rsid w:val="00040A21"/>
    <w:rsid w:val="0008473C"/>
    <w:rsid w:val="0008682E"/>
    <w:rsid w:val="000C7046"/>
    <w:rsid w:val="000F66AF"/>
    <w:rsid w:val="001930ED"/>
    <w:rsid w:val="001A5180"/>
    <w:rsid w:val="001B35A2"/>
    <w:rsid w:val="001C2A99"/>
    <w:rsid w:val="001E3FC8"/>
    <w:rsid w:val="001E5525"/>
    <w:rsid w:val="0021566D"/>
    <w:rsid w:val="00241DCA"/>
    <w:rsid w:val="002A4C0A"/>
    <w:rsid w:val="002B6C0E"/>
    <w:rsid w:val="002C378A"/>
    <w:rsid w:val="003047BF"/>
    <w:rsid w:val="00307A0B"/>
    <w:rsid w:val="003103C4"/>
    <w:rsid w:val="003473C5"/>
    <w:rsid w:val="00351E30"/>
    <w:rsid w:val="0036397C"/>
    <w:rsid w:val="00393E35"/>
    <w:rsid w:val="003B4DCC"/>
    <w:rsid w:val="003B5C7F"/>
    <w:rsid w:val="003B7584"/>
    <w:rsid w:val="003E31D3"/>
    <w:rsid w:val="003F18C6"/>
    <w:rsid w:val="00400B70"/>
    <w:rsid w:val="00436CFC"/>
    <w:rsid w:val="0044382B"/>
    <w:rsid w:val="00446D77"/>
    <w:rsid w:val="0045156D"/>
    <w:rsid w:val="00476EB9"/>
    <w:rsid w:val="00491D5D"/>
    <w:rsid w:val="004B3497"/>
    <w:rsid w:val="004C57E6"/>
    <w:rsid w:val="004F5ABD"/>
    <w:rsid w:val="005035C8"/>
    <w:rsid w:val="00507BE7"/>
    <w:rsid w:val="00513791"/>
    <w:rsid w:val="005154DB"/>
    <w:rsid w:val="0052004B"/>
    <w:rsid w:val="00555C08"/>
    <w:rsid w:val="00575791"/>
    <w:rsid w:val="00577721"/>
    <w:rsid w:val="00587921"/>
    <w:rsid w:val="00590294"/>
    <w:rsid w:val="005933E5"/>
    <w:rsid w:val="005A7F7E"/>
    <w:rsid w:val="005F30A3"/>
    <w:rsid w:val="005F328C"/>
    <w:rsid w:val="0060390F"/>
    <w:rsid w:val="00616665"/>
    <w:rsid w:val="00625C59"/>
    <w:rsid w:val="0063619D"/>
    <w:rsid w:val="00644B71"/>
    <w:rsid w:val="00662F17"/>
    <w:rsid w:val="0066775F"/>
    <w:rsid w:val="00685AC6"/>
    <w:rsid w:val="00694FFB"/>
    <w:rsid w:val="006E24D7"/>
    <w:rsid w:val="00702B53"/>
    <w:rsid w:val="00715E1B"/>
    <w:rsid w:val="00716FD1"/>
    <w:rsid w:val="0073365F"/>
    <w:rsid w:val="0076136B"/>
    <w:rsid w:val="00765C46"/>
    <w:rsid w:val="007953A4"/>
    <w:rsid w:val="007C2771"/>
    <w:rsid w:val="007D3DEF"/>
    <w:rsid w:val="007E37E2"/>
    <w:rsid w:val="007F2855"/>
    <w:rsid w:val="007F6767"/>
    <w:rsid w:val="008328D8"/>
    <w:rsid w:val="00894070"/>
    <w:rsid w:val="0089437E"/>
    <w:rsid w:val="008B03F4"/>
    <w:rsid w:val="008B1ABC"/>
    <w:rsid w:val="008F269C"/>
    <w:rsid w:val="009247A2"/>
    <w:rsid w:val="00957116"/>
    <w:rsid w:val="0096200D"/>
    <w:rsid w:val="009874A4"/>
    <w:rsid w:val="009D149F"/>
    <w:rsid w:val="009F35A7"/>
    <w:rsid w:val="009F71C8"/>
    <w:rsid w:val="00A05615"/>
    <w:rsid w:val="00A05662"/>
    <w:rsid w:val="00A16E16"/>
    <w:rsid w:val="00A37608"/>
    <w:rsid w:val="00A644EE"/>
    <w:rsid w:val="00A9260D"/>
    <w:rsid w:val="00A95DA9"/>
    <w:rsid w:val="00A97181"/>
    <w:rsid w:val="00AA4940"/>
    <w:rsid w:val="00AD0312"/>
    <w:rsid w:val="00AE12EC"/>
    <w:rsid w:val="00AE7F77"/>
    <w:rsid w:val="00B13ACE"/>
    <w:rsid w:val="00B13DE2"/>
    <w:rsid w:val="00B32735"/>
    <w:rsid w:val="00B3706F"/>
    <w:rsid w:val="00B43643"/>
    <w:rsid w:val="00B54549"/>
    <w:rsid w:val="00BA3A45"/>
    <w:rsid w:val="00BA415F"/>
    <w:rsid w:val="00BA7189"/>
    <w:rsid w:val="00BC0A51"/>
    <w:rsid w:val="00BE0E1B"/>
    <w:rsid w:val="00BE3418"/>
    <w:rsid w:val="00BE5DB3"/>
    <w:rsid w:val="00BF2196"/>
    <w:rsid w:val="00BF68FB"/>
    <w:rsid w:val="00C17C18"/>
    <w:rsid w:val="00C60194"/>
    <w:rsid w:val="00C90B43"/>
    <w:rsid w:val="00CA00F4"/>
    <w:rsid w:val="00CB471B"/>
    <w:rsid w:val="00CC76E5"/>
    <w:rsid w:val="00CD06AA"/>
    <w:rsid w:val="00CE0C7A"/>
    <w:rsid w:val="00CF423C"/>
    <w:rsid w:val="00D04A53"/>
    <w:rsid w:val="00D27219"/>
    <w:rsid w:val="00D42FDC"/>
    <w:rsid w:val="00D8172E"/>
    <w:rsid w:val="00DA1460"/>
    <w:rsid w:val="00DC368F"/>
    <w:rsid w:val="00DD65D9"/>
    <w:rsid w:val="00E367E3"/>
    <w:rsid w:val="00E557D4"/>
    <w:rsid w:val="00E76FBC"/>
    <w:rsid w:val="00E92187"/>
    <w:rsid w:val="00EA072F"/>
    <w:rsid w:val="00EC0C36"/>
    <w:rsid w:val="00ED2C8E"/>
    <w:rsid w:val="00EE0D66"/>
    <w:rsid w:val="00EE1A8B"/>
    <w:rsid w:val="00EE4815"/>
    <w:rsid w:val="00EF2CAB"/>
    <w:rsid w:val="00F020C0"/>
    <w:rsid w:val="00F03F49"/>
    <w:rsid w:val="00F257D2"/>
    <w:rsid w:val="00F73AC0"/>
    <w:rsid w:val="00FA2324"/>
    <w:rsid w:val="00FA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1C1AB"/>
  <w15:docId w15:val="{A0F0F7F8-DFBA-43DD-8031-4059A6487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90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56D"/>
    <w:rPr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45156D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45156D"/>
    <w:rPr>
      <w:rFonts w:ascii="Consolas" w:eastAsia="Times New Roman" w:hAnsi="Consolas" w:cs="Times New Roman"/>
      <w:sz w:val="21"/>
      <w:szCs w:val="21"/>
    </w:rPr>
  </w:style>
  <w:style w:type="paragraph" w:styleId="a6">
    <w:name w:val="Normal (Web)"/>
    <w:basedOn w:val="a"/>
    <w:uiPriority w:val="99"/>
    <w:unhideWhenUsed/>
    <w:rsid w:val="0008682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0E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0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x-small">
    <w:name w:val="x-small"/>
    <w:basedOn w:val="a0"/>
    <w:rsid w:val="00C90B43"/>
  </w:style>
  <w:style w:type="paragraph" w:customStyle="1" w:styleId="Style5">
    <w:name w:val="Style5"/>
    <w:basedOn w:val="a"/>
    <w:uiPriority w:val="99"/>
    <w:rsid w:val="007D3DE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List Paragraph,Абзац списка2"/>
    <w:basedOn w:val="a"/>
    <w:link w:val="aa"/>
    <w:uiPriority w:val="34"/>
    <w:qFormat/>
    <w:rsid w:val="00D272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9"/>
    <w:uiPriority w:val="34"/>
    <w:rsid w:val="00D27219"/>
    <w:rPr>
      <w:rFonts w:ascii="Calibri" w:eastAsia="Calibri" w:hAnsi="Calibri" w:cs="Times New Roman"/>
    </w:rPr>
  </w:style>
  <w:style w:type="paragraph" w:styleId="ab">
    <w:name w:val="header"/>
    <w:basedOn w:val="a"/>
    <w:link w:val="ac"/>
    <w:uiPriority w:val="99"/>
    <w:unhideWhenUsed/>
    <w:rsid w:val="00B37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3706F"/>
  </w:style>
  <w:style w:type="paragraph" w:styleId="ad">
    <w:name w:val="footer"/>
    <w:basedOn w:val="a"/>
    <w:link w:val="ae"/>
    <w:uiPriority w:val="99"/>
    <w:unhideWhenUsed/>
    <w:rsid w:val="00B37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370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etp-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4CB7C-CB39-4788-9295-4718F807D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Меньших Кристина Владимировна</dc:creator>
  <cp:lastModifiedBy>Витюк Татьяна Викторовна</cp:lastModifiedBy>
  <cp:revision>3</cp:revision>
  <cp:lastPrinted>2022-12-16T11:36:00Z</cp:lastPrinted>
  <dcterms:created xsi:type="dcterms:W3CDTF">2025-11-01T05:10:00Z</dcterms:created>
  <dcterms:modified xsi:type="dcterms:W3CDTF">2025-11-01T05:23:00Z</dcterms:modified>
</cp:coreProperties>
</file>