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BA48DB" w:rsidRDefault="008F7A7C" w:rsidP="002E21A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BA48DB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 «Росатом» (протокол </w:t>
      </w:r>
      <w:r w:rsidRPr="00BA48DB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BA48DB">
        <w:rPr>
          <w:rFonts w:ascii="Times New Roman" w:eastAsia="Calibri" w:hAnsi="Times New Roman" w:cs="Times New Roman"/>
          <w:sz w:val="28"/>
          <w:szCs w:val="28"/>
        </w:rPr>
        <w:br/>
      </w:r>
      <w:r w:rsidR="006E1740" w:rsidRPr="00BA48DB">
        <w:rPr>
          <w:rFonts w:ascii="Times New Roman" w:eastAsia="Calibri" w:hAnsi="Times New Roman" w:cs="Times New Roman"/>
          <w:sz w:val="28"/>
          <w:szCs w:val="28"/>
        </w:rPr>
        <w:t>Акционерное общество «Росатом Возобновляемая энергия»</w:t>
      </w: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, являющееся организатором </w:t>
      </w:r>
      <w:r w:rsidR="00D4541C" w:rsidRPr="00BA48DB">
        <w:rPr>
          <w:rFonts w:ascii="Times New Roman" w:eastAsia="Calibri" w:hAnsi="Times New Roman" w:cs="Times New Roman"/>
          <w:sz w:val="28"/>
          <w:szCs w:val="28"/>
        </w:rPr>
        <w:t>Открытого аукциона в электронной форме на право заключения договора на Выполнение работ по изготовлению металлических деталей и сварных изделий</w:t>
      </w:r>
      <w:r w:rsidR="006E1740" w:rsidRPr="00BA48D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BA48DB" w:rsidRDefault="008F7A7C" w:rsidP="002E21A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BA48DB" w:rsidRDefault="00B97DD4" w:rsidP="002E21AD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48DB"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 w:rsidRPr="00BA48D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E39FD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8F7A7C" w:rsidRPr="00BA48DB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BA48DB" w:rsidRDefault="009E39FD" w:rsidP="002E21A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9FD">
        <w:rPr>
          <w:rFonts w:ascii="Times New Roman" w:eastAsia="Calibri" w:hAnsi="Times New Roman" w:cs="Times New Roman"/>
          <w:sz w:val="28"/>
          <w:szCs w:val="28"/>
        </w:rPr>
        <w:t>Здравствуйте! Разъясните пожалуйста способ закупки (№ 32515589363) и нужно ли предоставлять ценовое предложение? На ЭТП указано, что закупка проводится в формате Электронного аукциона, хотя при этом есть поле для указания ценового предложения. В документации (Часть 1 Том 1) указано, что Заявка на участие в закупке состоит из двух частей и ЦЕНОВОГО ПРЕДЛОЖЕНИЯ (в качестве ценового предложения формируется детализация в составе второй части заявки на участие в аукционе в соответствии с подразделом 2.2 части 1 настоящей закупочной документации на основании расчета НМЦ). В части 2 Том 1 вообще перечислены разные способы закупки.</w:t>
      </w:r>
    </w:p>
    <w:p w:rsidR="009E39FD" w:rsidRDefault="009E39FD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31C9" w:rsidRPr="00BA48DB" w:rsidRDefault="008F7A7C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8DB">
        <w:rPr>
          <w:rFonts w:ascii="Times New Roman" w:hAnsi="Times New Roman" w:cs="Times New Roman"/>
          <w:b/>
          <w:sz w:val="28"/>
          <w:szCs w:val="28"/>
        </w:rPr>
        <w:t>Ответ №</w:t>
      </w:r>
      <w:r w:rsidR="00384DEC" w:rsidRPr="00BA4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9FD">
        <w:rPr>
          <w:rFonts w:ascii="Times New Roman" w:hAnsi="Times New Roman" w:cs="Times New Roman"/>
          <w:b/>
          <w:sz w:val="28"/>
          <w:szCs w:val="28"/>
        </w:rPr>
        <w:t>4</w:t>
      </w:r>
      <w:r w:rsidRPr="00BA48D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12859" w:rsidRPr="00BA48DB" w:rsidRDefault="00BE145F" w:rsidP="002E21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8DB">
        <w:rPr>
          <w:rFonts w:ascii="Times New Roman" w:hAnsi="Times New Roman" w:cs="Times New Roman"/>
          <w:sz w:val="28"/>
          <w:szCs w:val="28"/>
        </w:rPr>
        <w:t>Добрый день!</w:t>
      </w:r>
      <w:r w:rsidR="00B97DD4" w:rsidRPr="00BA48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1C9" w:rsidRPr="00BA48DB" w:rsidRDefault="009331C9" w:rsidP="002E21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9FD" w:rsidRPr="009E39FD" w:rsidRDefault="009C638E" w:rsidP="009E39FD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E1F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r w:rsidR="009E39F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соответствии с п.16 Частью 1 Том 1 Закупочной документации</w:t>
      </w:r>
      <w:r w:rsidR="009E39FD">
        <w:t>:</w:t>
      </w:r>
    </w:p>
    <w:p w:rsidR="009C3DDE" w:rsidRDefault="009E39FD" w:rsidP="009E39FD">
      <w:pPr>
        <w:pStyle w:val="a3"/>
        <w:spacing w:line="276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</w:t>
      </w:r>
      <w:r w:rsidRPr="009E39F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Время и дата проведения аукциона (подача предложений о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цене договора): 10:00 (время московское) </w:t>
      </w:r>
      <w:r w:rsidRPr="009E39F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«02» февраля 2026 г.</w:t>
      </w:r>
      <w:bookmarkStart w:id="0" w:name="_GoBack"/>
      <w:bookmarkEnd w:id="0"/>
    </w:p>
    <w:p w:rsidR="009E39FD" w:rsidRDefault="009E39FD" w:rsidP="009C638E">
      <w:pPr>
        <w:pStyle w:val="a3"/>
        <w:spacing w:after="0" w:line="276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Ценовые предложения подаются в режиме реального времени в соответствии с п. 9 Части 2 Том 1 Закупочной документации.</w:t>
      </w:r>
    </w:p>
    <w:p w:rsidR="004E1FC9" w:rsidRDefault="004E1FC9" w:rsidP="009C638E">
      <w:pPr>
        <w:pStyle w:val="a3"/>
        <w:spacing w:after="0" w:line="276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1D49D0" w:rsidRPr="001D49D0" w:rsidRDefault="001D49D0" w:rsidP="009E39FD">
      <w:pPr>
        <w:pStyle w:val="a3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D49D0" w:rsidRPr="001D4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5AD8"/>
    <w:multiLevelType w:val="hybridMultilevel"/>
    <w:tmpl w:val="E9EE1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5293A"/>
    <w:multiLevelType w:val="hybridMultilevel"/>
    <w:tmpl w:val="9B4416DC"/>
    <w:lvl w:ilvl="0" w:tplc="713EB8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51AE8"/>
    <w:multiLevelType w:val="hybridMultilevel"/>
    <w:tmpl w:val="9B4416DC"/>
    <w:lvl w:ilvl="0" w:tplc="713EB8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F6CE1"/>
    <w:multiLevelType w:val="hybridMultilevel"/>
    <w:tmpl w:val="004EE9F4"/>
    <w:lvl w:ilvl="0" w:tplc="7FB4AC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55A0147"/>
    <w:multiLevelType w:val="hybridMultilevel"/>
    <w:tmpl w:val="8F60B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A42DA"/>
    <w:multiLevelType w:val="hybridMultilevel"/>
    <w:tmpl w:val="4A921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C13A3"/>
    <w:multiLevelType w:val="hybridMultilevel"/>
    <w:tmpl w:val="81565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D6704"/>
    <w:multiLevelType w:val="hybridMultilevel"/>
    <w:tmpl w:val="7F1E2260"/>
    <w:lvl w:ilvl="0" w:tplc="FFC4BE28">
      <w:start w:val="1"/>
      <w:numFmt w:val="decimal"/>
      <w:lvlText w:val="%1."/>
      <w:lvlJc w:val="left"/>
      <w:pPr>
        <w:ind w:left="502" w:hanging="360"/>
      </w:pPr>
      <w:rPr>
        <w:rFonts w:eastAsia="Calibri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9254E30"/>
    <w:multiLevelType w:val="hybridMultilevel"/>
    <w:tmpl w:val="B0F2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A6AFF"/>
    <w:rsid w:val="001D49D0"/>
    <w:rsid w:val="002E21AD"/>
    <w:rsid w:val="00384DEC"/>
    <w:rsid w:val="004E1FC9"/>
    <w:rsid w:val="00545451"/>
    <w:rsid w:val="006107E8"/>
    <w:rsid w:val="006429A6"/>
    <w:rsid w:val="006E1740"/>
    <w:rsid w:val="007B12C8"/>
    <w:rsid w:val="00812859"/>
    <w:rsid w:val="008303E8"/>
    <w:rsid w:val="008970E4"/>
    <w:rsid w:val="008C16AD"/>
    <w:rsid w:val="008F7A7C"/>
    <w:rsid w:val="009174CE"/>
    <w:rsid w:val="00923669"/>
    <w:rsid w:val="009261B1"/>
    <w:rsid w:val="009331C9"/>
    <w:rsid w:val="0094648C"/>
    <w:rsid w:val="009C3DDE"/>
    <w:rsid w:val="009C638E"/>
    <w:rsid w:val="009E39FD"/>
    <w:rsid w:val="00AD0742"/>
    <w:rsid w:val="00AD6153"/>
    <w:rsid w:val="00B97DD4"/>
    <w:rsid w:val="00BA48DB"/>
    <w:rsid w:val="00BE145F"/>
    <w:rsid w:val="00C17691"/>
    <w:rsid w:val="00C66ECD"/>
    <w:rsid w:val="00C77F93"/>
    <w:rsid w:val="00CE085B"/>
    <w:rsid w:val="00CF103C"/>
    <w:rsid w:val="00D4541C"/>
    <w:rsid w:val="00E1659B"/>
    <w:rsid w:val="00E247E9"/>
    <w:rsid w:val="00E35724"/>
    <w:rsid w:val="00EA1586"/>
    <w:rsid w:val="00EA7281"/>
    <w:rsid w:val="00F821A2"/>
    <w:rsid w:val="00FA18D5"/>
    <w:rsid w:val="00FA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34945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Толстикова Диана Рустемовна</cp:lastModifiedBy>
  <cp:revision>41</cp:revision>
  <dcterms:created xsi:type="dcterms:W3CDTF">2025-04-16T07:33:00Z</dcterms:created>
  <dcterms:modified xsi:type="dcterms:W3CDTF">2026-01-15T06:14:00Z</dcterms:modified>
</cp:coreProperties>
</file>