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FB1" w:rsidRPr="00626257" w:rsidRDefault="00626257" w:rsidP="00626257">
      <w:pPr>
        <w:jc w:val="center"/>
        <w:rPr>
          <w:rFonts w:ascii="Times New Roman" w:hAnsi="Times New Roman" w:cs="Times New Roman"/>
          <w:sz w:val="24"/>
          <w:szCs w:val="24"/>
        </w:rPr>
      </w:pPr>
      <w:r w:rsidRPr="00626257">
        <w:rPr>
          <w:rFonts w:ascii="Times New Roman" w:hAnsi="Times New Roman" w:cs="Times New Roman"/>
          <w:sz w:val="24"/>
          <w:szCs w:val="24"/>
        </w:rPr>
        <w:t>Уважаемый участник закупки!</w:t>
      </w:r>
    </w:p>
    <w:p w:rsidR="00626257" w:rsidRDefault="00626257" w:rsidP="0062625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26257">
        <w:rPr>
          <w:rFonts w:ascii="Times New Roman" w:hAnsi="Times New Roman" w:cs="Times New Roman"/>
          <w:sz w:val="24"/>
          <w:szCs w:val="24"/>
        </w:rPr>
        <w:t>На Ваш запрос сообщаем следующее.</w:t>
      </w:r>
    </w:p>
    <w:p w:rsidR="00626257" w:rsidRDefault="00626257" w:rsidP="0062625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Закупочная документация подготовлена с учетом требований Единого отраслевого стандарта закупок, утвержденного решением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от 07.02.2012 № 37, приказа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>» от 27.06.2019 № 1/624-П.</w:t>
      </w:r>
    </w:p>
    <w:p w:rsidR="00626257" w:rsidRPr="00626257" w:rsidRDefault="00626257" w:rsidP="00626257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4"/>
          <w:szCs w:val="24"/>
        </w:rPr>
        <w:t>В Извещении о проведении закупки, в форме 2 Техническое предложение указано, что «</w:t>
      </w:r>
      <w:r w:rsidRPr="00626257">
        <w:rPr>
          <w:rFonts w:ascii="Times New Roman" w:hAnsi="Times New Roman" w:cs="Times New Roman"/>
          <w:bCs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626257" w:rsidRPr="00626257" w:rsidRDefault="00626257" w:rsidP="00626257">
      <w:pPr>
        <w:pStyle w:val="a"/>
        <w:numPr>
          <w:ilvl w:val="4"/>
          <w:numId w:val="3"/>
        </w:numPr>
        <w:tabs>
          <w:tab w:val="num" w:pos="1134"/>
        </w:tabs>
        <w:spacing w:line="240" w:lineRule="auto"/>
        <w:ind w:left="0"/>
        <w:rPr>
          <w:sz w:val="24"/>
          <w:szCs w:val="24"/>
        </w:rPr>
      </w:pPr>
      <w:r w:rsidRPr="00626257">
        <w:rPr>
          <w:sz w:val="24"/>
          <w:szCs w:val="24"/>
        </w:rPr>
        <w:t>страну происхождения товара;</w:t>
      </w:r>
    </w:p>
    <w:p w:rsidR="00626257" w:rsidRPr="00626257" w:rsidRDefault="00626257" w:rsidP="00626257">
      <w:pPr>
        <w:pStyle w:val="a"/>
        <w:numPr>
          <w:ilvl w:val="4"/>
          <w:numId w:val="3"/>
        </w:numPr>
        <w:tabs>
          <w:tab w:val="num" w:pos="1134"/>
        </w:tabs>
        <w:spacing w:line="240" w:lineRule="auto"/>
        <w:ind w:left="0"/>
        <w:rPr>
          <w:sz w:val="24"/>
          <w:szCs w:val="24"/>
        </w:rPr>
      </w:pPr>
      <w:r w:rsidRPr="00626257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26257" w:rsidRPr="00626257" w:rsidRDefault="00626257" w:rsidP="00626257">
      <w:pPr>
        <w:pStyle w:val="a"/>
        <w:numPr>
          <w:ilvl w:val="4"/>
          <w:numId w:val="3"/>
        </w:numPr>
        <w:tabs>
          <w:tab w:val="num" w:pos="1134"/>
        </w:tabs>
        <w:spacing w:line="240" w:lineRule="auto"/>
        <w:ind w:left="0"/>
        <w:rPr>
          <w:sz w:val="24"/>
          <w:szCs w:val="24"/>
        </w:rPr>
      </w:pPr>
      <w:r w:rsidRPr="00626257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26257" w:rsidRPr="00626257" w:rsidRDefault="00626257" w:rsidP="00626257">
      <w:pPr>
        <w:pStyle w:val="a"/>
        <w:numPr>
          <w:ilvl w:val="4"/>
          <w:numId w:val="3"/>
        </w:numPr>
        <w:tabs>
          <w:tab w:val="num" w:pos="1134"/>
        </w:tabs>
        <w:spacing w:line="240" w:lineRule="auto"/>
        <w:ind w:left="0"/>
        <w:rPr>
          <w:sz w:val="24"/>
          <w:szCs w:val="24"/>
        </w:rPr>
      </w:pPr>
      <w:r w:rsidRPr="00626257">
        <w:rPr>
          <w:sz w:val="24"/>
          <w:szCs w:val="24"/>
        </w:rPr>
        <w:t>описание комплектации товара;</w:t>
      </w:r>
    </w:p>
    <w:p w:rsidR="00626257" w:rsidRPr="00626257" w:rsidRDefault="00626257" w:rsidP="00626257">
      <w:pPr>
        <w:pStyle w:val="a"/>
        <w:numPr>
          <w:ilvl w:val="4"/>
          <w:numId w:val="3"/>
        </w:numPr>
        <w:tabs>
          <w:tab w:val="num" w:pos="1134"/>
        </w:tabs>
        <w:spacing w:line="240" w:lineRule="auto"/>
        <w:ind w:left="0"/>
        <w:rPr>
          <w:sz w:val="24"/>
          <w:szCs w:val="24"/>
        </w:rPr>
      </w:pPr>
      <w:r w:rsidRPr="00626257">
        <w:rPr>
          <w:sz w:val="24"/>
          <w:szCs w:val="24"/>
        </w:rPr>
        <w:t>указание количества товаров;</w:t>
      </w:r>
    </w:p>
    <w:p w:rsidR="00626257" w:rsidRPr="00626257" w:rsidRDefault="00626257" w:rsidP="00626257">
      <w:pPr>
        <w:pStyle w:val="a"/>
        <w:numPr>
          <w:ilvl w:val="4"/>
          <w:numId w:val="3"/>
        </w:numPr>
        <w:tabs>
          <w:tab w:val="num" w:pos="1134"/>
        </w:tabs>
        <w:spacing w:line="240" w:lineRule="auto"/>
        <w:ind w:left="0"/>
        <w:rPr>
          <w:sz w:val="24"/>
          <w:szCs w:val="24"/>
        </w:rPr>
      </w:pPr>
      <w:r w:rsidRPr="00626257">
        <w:rPr>
          <w:sz w:val="24"/>
          <w:szCs w:val="24"/>
        </w:rPr>
        <w:t>место отгрузки, вид транспорта, место доставки;</w:t>
      </w:r>
    </w:p>
    <w:p w:rsidR="00626257" w:rsidRPr="00626257" w:rsidRDefault="00626257" w:rsidP="00626257">
      <w:pPr>
        <w:pStyle w:val="a"/>
        <w:numPr>
          <w:ilvl w:val="4"/>
          <w:numId w:val="3"/>
        </w:numPr>
        <w:tabs>
          <w:tab w:val="num" w:pos="1134"/>
        </w:tabs>
        <w:spacing w:line="240" w:lineRule="auto"/>
        <w:ind w:left="0"/>
        <w:rPr>
          <w:sz w:val="24"/>
          <w:szCs w:val="24"/>
        </w:rPr>
      </w:pPr>
      <w:r w:rsidRPr="00626257">
        <w:rPr>
          <w:sz w:val="24"/>
          <w:szCs w:val="24"/>
        </w:rPr>
        <w:t>срок начала и окончания поставки;</w:t>
      </w:r>
    </w:p>
    <w:p w:rsidR="00626257" w:rsidRDefault="00626257" w:rsidP="00626257">
      <w:pPr>
        <w:pStyle w:val="a"/>
        <w:numPr>
          <w:ilvl w:val="4"/>
          <w:numId w:val="3"/>
        </w:numPr>
        <w:tabs>
          <w:tab w:val="num" w:pos="1134"/>
        </w:tabs>
        <w:spacing w:line="240" w:lineRule="auto"/>
        <w:ind w:left="0"/>
        <w:rPr>
          <w:sz w:val="24"/>
          <w:szCs w:val="24"/>
        </w:rPr>
      </w:pPr>
      <w:r w:rsidRPr="00626257">
        <w:rPr>
          <w:sz w:val="24"/>
          <w:szCs w:val="24"/>
        </w:rPr>
        <w:t>иные разделы, указанные в техническом задании</w:t>
      </w:r>
      <w:r>
        <w:rPr>
          <w:sz w:val="24"/>
          <w:szCs w:val="24"/>
        </w:rPr>
        <w:t>»</w:t>
      </w:r>
      <w:r w:rsidRPr="00626257">
        <w:rPr>
          <w:sz w:val="24"/>
          <w:szCs w:val="24"/>
        </w:rPr>
        <w:t>.</w:t>
      </w:r>
    </w:p>
    <w:p w:rsidR="00626257" w:rsidRPr="00626257" w:rsidRDefault="00626257" w:rsidP="0062625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firstLine="709"/>
        <w:rPr>
          <w:b/>
          <w:sz w:val="24"/>
          <w:szCs w:val="24"/>
        </w:rPr>
      </w:pPr>
      <w:r w:rsidRPr="00626257">
        <w:rPr>
          <w:b/>
          <w:sz w:val="24"/>
          <w:szCs w:val="24"/>
        </w:rPr>
        <w:t xml:space="preserve">Требований об изготовителе товара, ИНН Изготовителя, КПП Изготовителя, Местонахождение изготовителя, фактический адрес изготовителя, ссылка на запись о товаре в реестре </w:t>
      </w:r>
      <w:r>
        <w:rPr>
          <w:b/>
          <w:sz w:val="24"/>
          <w:szCs w:val="24"/>
        </w:rPr>
        <w:t xml:space="preserve">в Закупочной документации </w:t>
      </w:r>
      <w:r w:rsidRPr="00626257">
        <w:rPr>
          <w:b/>
          <w:sz w:val="24"/>
          <w:szCs w:val="24"/>
        </w:rPr>
        <w:t>не предусмотрено</w:t>
      </w:r>
      <w:r w:rsidR="004B4200">
        <w:rPr>
          <w:b/>
          <w:sz w:val="24"/>
          <w:szCs w:val="24"/>
        </w:rPr>
        <w:t>.</w:t>
      </w:r>
    </w:p>
    <w:p w:rsidR="00626257" w:rsidRPr="00626257" w:rsidRDefault="00626257" w:rsidP="00626257">
      <w:pPr>
        <w:spacing w:line="48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26257" w:rsidRPr="00626257" w:rsidSect="00626257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13302"/>
    <w:multiLevelType w:val="multilevel"/>
    <w:tmpl w:val="91C6EDA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suff w:val="space"/>
      <w:lvlText w:val="­"/>
      <w:lvlJc w:val="left"/>
      <w:pPr>
        <w:ind w:left="1560" w:firstLine="709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 w15:restartNumberingAfterBreak="0">
    <w:nsid w:val="71644AE0"/>
    <w:multiLevelType w:val="hybridMultilevel"/>
    <w:tmpl w:val="55724BAC"/>
    <w:lvl w:ilvl="0" w:tplc="0D8ABE1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E10"/>
    <w:rsid w:val="00097FB1"/>
    <w:rsid w:val="00371233"/>
    <w:rsid w:val="004B4200"/>
    <w:rsid w:val="00626257"/>
    <w:rsid w:val="00A5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C00DC"/>
  <w15:chartTrackingRefBased/>
  <w15:docId w15:val="{D4F10B82-7786-4AA8-A206-4FAEAB4E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одподпункт"/>
    <w:basedOn w:val="a0"/>
    <w:qFormat/>
    <w:rsid w:val="00626257"/>
    <w:pPr>
      <w:numPr>
        <w:numId w:val="1"/>
      </w:numPr>
      <w:tabs>
        <w:tab w:val="clear" w:pos="1134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2</cp:revision>
  <dcterms:created xsi:type="dcterms:W3CDTF">2026-02-04T06:47:00Z</dcterms:created>
  <dcterms:modified xsi:type="dcterms:W3CDTF">2026-02-04T06:58:00Z</dcterms:modified>
</cp:coreProperties>
</file>