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FB1" w:rsidRPr="00626257" w:rsidRDefault="00626257" w:rsidP="00626257">
      <w:pPr>
        <w:jc w:val="center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626257" w:rsidRDefault="00626257" w:rsidP="006262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На Ваш запрос сообщаем следующее.</w:t>
      </w:r>
    </w:p>
    <w:p w:rsidR="00626257" w:rsidRDefault="00626257" w:rsidP="006262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Закупочная документация подготовлена с учетом требований Единого отраслевого стандарта закупок, утвержденного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от 07.02.2012 № 37, приказа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27.06.2019 № 1/624-П.</w:t>
      </w:r>
    </w:p>
    <w:p w:rsidR="003F7077" w:rsidRDefault="003F7077" w:rsidP="003F70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Письмом Министерства финансов Российской Федерации от 31.01.2025 № 24-01-06/8697 «О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определены три группы заказчиков.</w:t>
      </w:r>
    </w:p>
    <w:p w:rsidR="003F7077" w:rsidRDefault="003F7077" w:rsidP="003F70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Запрет, ограничение, преимущество применяется к первой группе заказчиков.</w:t>
      </w:r>
    </w:p>
    <w:p w:rsidR="003F7077" w:rsidRDefault="003F7077" w:rsidP="003F70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ООО «Курская АЭС-Сервис» является хозяйственным обществом и относится к третьей группе заказчиков, к закупкам которых не применяется запрет, ограничение, преимущество.</w:t>
      </w:r>
    </w:p>
    <w:p w:rsidR="003F7077" w:rsidRDefault="003F7077" w:rsidP="003F70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7077" w:rsidRPr="003F7077" w:rsidRDefault="003F7077" w:rsidP="003F70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 позиции «Чистящее средство «Белизна-гель» - необходимо наличие всех функций, заявленных в Закупочной документации ТОМ 2 Техническое задание по данной продукции, несмотря на наличие знаков препинания.</w:t>
      </w:r>
    </w:p>
    <w:p w:rsidR="00626257" w:rsidRPr="00626257" w:rsidRDefault="00626257" w:rsidP="00626257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26257" w:rsidRPr="00626257" w:rsidSect="0062625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3659B"/>
    <w:multiLevelType w:val="hybridMultilevel"/>
    <w:tmpl w:val="489E29D2"/>
    <w:lvl w:ilvl="0" w:tplc="07A6CD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513302"/>
    <w:multiLevelType w:val="multilevel"/>
    <w:tmpl w:val="91C6ED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suff w:val="space"/>
      <w:lvlText w:val="­"/>
      <w:lvlJc w:val="left"/>
      <w:pPr>
        <w:ind w:left="1560" w:firstLine="709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 w15:restartNumberingAfterBreak="0">
    <w:nsid w:val="71644AE0"/>
    <w:multiLevelType w:val="hybridMultilevel"/>
    <w:tmpl w:val="55724BAC"/>
    <w:lvl w:ilvl="0" w:tplc="0D8ABE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E10"/>
    <w:rsid w:val="00097FB1"/>
    <w:rsid w:val="00371233"/>
    <w:rsid w:val="003F7077"/>
    <w:rsid w:val="004B4200"/>
    <w:rsid w:val="00626257"/>
    <w:rsid w:val="00A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88284"/>
  <w15:chartTrackingRefBased/>
  <w15:docId w15:val="{D4F10B82-7786-4AA8-A206-4FAEAB4E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qFormat/>
    <w:rsid w:val="00626257"/>
    <w:pPr>
      <w:numPr>
        <w:numId w:val="1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4">
    <w:name w:val="List Paragraph"/>
    <w:basedOn w:val="a0"/>
    <w:uiPriority w:val="34"/>
    <w:qFormat/>
    <w:rsid w:val="003F7077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3F7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F7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2026-02-05T08:26:00Z</cp:lastPrinted>
  <dcterms:created xsi:type="dcterms:W3CDTF">2026-02-04T06:47:00Z</dcterms:created>
  <dcterms:modified xsi:type="dcterms:W3CDTF">2026-02-05T08:27:00Z</dcterms:modified>
</cp:coreProperties>
</file>