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307321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730DC6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730DC6">
            <w:rPr>
              <w:lang w:val="ru-RU"/>
            </w:rPr>
            <w:t xml:space="preserve"> – 13853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CB4A19">
            <w:rPr>
              <w:lang w:val="ru-RU"/>
            </w:rPr>
            <w:t xml:space="preserve">) </w:t>
          </w:r>
          <w:r w:rsidR="00526B0B">
            <w:rPr>
              <w:lang w:val="ru-RU"/>
            </w:rPr>
            <w:t>сообщаем следующее.</w:t>
          </w:r>
        </w:p>
        <w:p w:rsidR="0089111B" w:rsidRPr="00F50BA4" w:rsidRDefault="00EE78F2" w:rsidP="00730DC6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>В соответствии с Извещением о внесении изменений в извещение и закупочную документацию открытого конкурса</w:t>
          </w:r>
          <w:r w:rsidRPr="00EE78F2">
            <w:rPr>
              <w:lang w:val="ru-RU"/>
            </w:rPr>
            <w:t xml:space="preserve"> в электронной форме на право заключения договора на выполнение проектно-изыскательских работ «ПС 10/35 кВ для МПЭБ 20871»</w:t>
          </w:r>
          <w:r>
            <w:rPr>
              <w:lang w:val="ru-RU"/>
            </w:rPr>
            <w:t xml:space="preserve"> срок приема заявок</w:t>
          </w:r>
          <w:r w:rsidR="00730DC6">
            <w:rPr>
              <w:lang w:val="ru-RU"/>
            </w:rPr>
            <w:t xml:space="preserve"> был ранее продлен. Дополнительное продление сроков приема заявок не представляется возможным.</w:t>
          </w:r>
        </w:p>
        <w:bookmarkStart w:id="1" w:name="_GoBack" w:displacedByCustomXml="next"/>
        <w:bookmarkEnd w:id="1" w:displacedByCustomXml="next"/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730DC6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272885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885" w:rsidRDefault="00272885" w:rsidP="001448AC">
      <w:r>
        <w:separator/>
      </w:r>
    </w:p>
  </w:endnote>
  <w:endnote w:type="continuationSeparator" w:id="0">
    <w:p w:rsidR="00272885" w:rsidRDefault="00272885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885" w:rsidRDefault="00272885" w:rsidP="001448AC">
      <w:r>
        <w:separator/>
      </w:r>
    </w:p>
  </w:footnote>
  <w:footnote w:type="continuationSeparator" w:id="0">
    <w:p w:rsidR="00272885" w:rsidRDefault="00272885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F50BA4" w:rsidRPr="00F50BA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2885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321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4575E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30DC6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D3636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3D1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B4A19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25FC"/>
    <w:rsid w:val="00EA5CF8"/>
    <w:rsid w:val="00EB1F8F"/>
    <w:rsid w:val="00EB694B"/>
    <w:rsid w:val="00ED274E"/>
    <w:rsid w:val="00ED2873"/>
    <w:rsid w:val="00ED3ACA"/>
    <w:rsid w:val="00EE4743"/>
    <w:rsid w:val="00EE78F2"/>
    <w:rsid w:val="00EE7C95"/>
    <w:rsid w:val="00EF3771"/>
    <w:rsid w:val="00EF4D22"/>
    <w:rsid w:val="00F03005"/>
    <w:rsid w:val="00F16DF9"/>
    <w:rsid w:val="00F35E18"/>
    <w:rsid w:val="00F37F09"/>
    <w:rsid w:val="00F50BA4"/>
    <w:rsid w:val="00F5298A"/>
    <w:rsid w:val="00F53A85"/>
    <w:rsid w:val="00F60A14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E468DB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21725"/>
    <w:rsid w:val="00881306"/>
    <w:rsid w:val="008A1D21"/>
    <w:rsid w:val="00930DE0"/>
    <w:rsid w:val="00A147B5"/>
    <w:rsid w:val="00AA2214"/>
    <w:rsid w:val="00B57A00"/>
    <w:rsid w:val="00B72D8A"/>
    <w:rsid w:val="00B806A7"/>
    <w:rsid w:val="00B948AF"/>
    <w:rsid w:val="00BE5420"/>
    <w:rsid w:val="00E70446"/>
    <w:rsid w:val="00EA1507"/>
    <w:rsid w:val="00EA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7545E-374B-482B-9A8E-0B786E625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44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14</cp:revision>
  <cp:lastPrinted>2020-02-18T13:07:00Z</cp:lastPrinted>
  <dcterms:created xsi:type="dcterms:W3CDTF">2025-10-06T08:53:00Z</dcterms:created>
  <dcterms:modified xsi:type="dcterms:W3CDTF">2026-03-18T09:04:00Z</dcterms:modified>
</cp:coreProperties>
</file>