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EA084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EA0845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281EA725" wp14:editId="3AFEEBCA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4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652F2B0A80A546F58A50B8F9CCB3B481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5F624B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4"/>
                    <w:szCs w:val="28"/>
                  </w:rPr>
                </w:pPr>
                <w:r w:rsidRPr="005F624B">
                  <w:rPr>
                    <w:rFonts w:ascii="Times New Roman" w:hAnsi="Times New Roman" w:cs="Times New Roman"/>
                    <w:noProof/>
                    <w:sz w:val="24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675886E5C204CF59B9B5A0655A2CC4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5F624B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szCs w:val="21"/>
                <w:lang w:val="ru-RU" w:eastAsia="en-GB"/>
              </w:rPr>
            </w:pPr>
          </w:p>
        </w:tc>
      </w:tr>
      <w:tr w:rsidR="003543B6" w:rsidRPr="003B5B54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376340038C0B4CE49A5352480F9C4214"/>
              </w:placeholder>
            </w:sdtPr>
            <w:sdtEndPr/>
            <w:sdtContent>
              <w:sdt>
                <w:sdtPr>
                  <w:id w:val="1652020603"/>
                  <w:lock w:val="sdtContentLocked"/>
                  <w:placeholder>
                    <w:docPart w:val="D46E8D5FEF39489190CF772330546ECA"/>
                  </w:placeholder>
                </w:sdtPr>
                <w:sdtEndPr/>
                <w:sdtContent>
                  <w:p w:rsidR="00EA0845" w:rsidRPr="00E750DD" w:rsidRDefault="00EA0845" w:rsidP="00670DC2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EA0845" w:rsidP="00EA0845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5F624B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9DBDA915C0949AE9EF4149F18381FFB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3543B6" w:rsidRPr="005F624B" w:rsidRDefault="00C15AEF" w:rsidP="00362A9A">
                <w:pPr>
                  <w:rPr>
                    <w:sz w:val="24"/>
                    <w:lang w:val="ru-RU"/>
                  </w:rPr>
                </w:pPr>
                <w:proofErr w:type="spellStart"/>
                <w:r w:rsidRPr="0002697D">
                  <w:t>Участникам</w:t>
                </w:r>
                <w:proofErr w:type="spellEnd"/>
                <w:r w:rsidRPr="0002697D">
                  <w:t xml:space="preserve"> </w:t>
                </w:r>
                <w:proofErr w:type="spellStart"/>
                <w:r w:rsidRPr="0002697D">
                  <w:t>процедуры</w:t>
                </w:r>
                <w:proofErr w:type="spellEnd"/>
                <w:r w:rsidRPr="0002697D">
                  <w:t xml:space="preserve"> </w:t>
                </w:r>
                <w:proofErr w:type="spellStart"/>
                <w:r w:rsidRPr="0002697D">
                  <w:t>закупки</w:t>
                </w:r>
                <w:proofErr w:type="spellEnd"/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DA6B2E0EB5A749DE986E441EB63622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A5DC045F4FFB4A9182A46D6DC0E939A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468351516"/>
                <w:lock w:val="sdtContentLocked"/>
                <w:placeholder>
                  <w:docPart w:val="1B37D835DF4F42EB8A776144F58B971F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EA0845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Озерский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1FF7DC3431B40C9B3E5C4400A8DF05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3B5B54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0C89DC0326E4CE6B3C9B92B348F4D9E"/>
              </w:placeholder>
            </w:sdtPr>
            <w:sdtEndPr/>
            <w:sdtContent>
              <w:sdt>
                <w:sdtPr>
                  <w:id w:val="-822816935"/>
                  <w:lock w:val="sdtLocked"/>
                  <w:placeholder>
                    <w:docPart w:val="10D2847E38A7446DB84BDA0636C5570D"/>
                  </w:placeholder>
                </w:sdtPr>
                <w:sdtEndPr/>
                <w:sdtContent>
                  <w:p w:rsidR="00EA0845" w:rsidRDefault="00EA0845" w:rsidP="00670DC2">
                    <w:pPr>
                      <w:pStyle w:val="ae"/>
                    </w:pPr>
                    <w:r>
                      <w:t xml:space="preserve">шоссе Озерское, д. 4, Озерск, 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Челябинская обл., 456780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Телефон (35130) 9-69-41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факс (35130) 7-91-01</w:t>
                    </w:r>
                  </w:p>
                  <w:p w:rsidR="00EA0845" w:rsidRPr="00F55207" w:rsidRDefault="00EA0845" w:rsidP="00670DC2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 w:rsidR="003B5B54">
                      <w:rPr>
                        <w:lang w:val="en-US"/>
                      </w:rPr>
                      <w:t>AST</w:t>
                    </w:r>
                    <w:r w:rsidR="003B5B54" w:rsidRPr="003B5B54">
                      <w:t>.</w:t>
                    </w:r>
                    <w:r w:rsidR="003B5B54">
                      <w:rPr>
                        <w:lang w:val="en-US"/>
                      </w:rPr>
                      <w:t>ozersk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:rsidR="003543B6" w:rsidRPr="003B5B54" w:rsidRDefault="00EA0845" w:rsidP="00EA084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eastAsia="en-US"/>
                      </w:rPr>
                    </w:pPr>
                    <w:r>
                      <w:t xml:space="preserve">ИНН 7717609102, КПП </w:t>
                    </w:r>
                    <w:r w:rsidRPr="003B5B54">
                      <w:t>741343001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6DD4A9D3D14C4C238B9B41D2F5F44A62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31B785D6FCEC493A96134B27D56C14B5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8EFE72592034DF48E8BD453A9809D1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D31FB" w:rsidTr="00F12F7E">
        <w:trPr>
          <w:trHeight w:val="1415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C84E029363C4A80AD805D22CBED1CC6"/>
            </w:placeholder>
          </w:sdtPr>
          <w:sdtEndPr/>
          <w:sdtContent>
            <w:sdt>
              <w:sdtPr>
                <w:rPr>
                  <w:rFonts w:cs="Times New Roman"/>
                  <w:color w:val="808080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993611821"/>
                <w:placeholder>
                  <w:docPart w:val="37952FAF53CD44B28A4050A2A17F89AD"/>
                </w:placeholder>
              </w:sdtPr>
              <w:sdtEndPr>
                <w:rPr>
                  <w:lang w:val="ru-RU"/>
                </w:rPr>
              </w:sdtEndPr>
              <w:sdtContent>
                <w:tc>
                  <w:tcPr>
                    <w:tcW w:w="4538" w:type="dxa"/>
                    <w:gridSpan w:val="4"/>
                  </w:tcPr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О разъяснении положений</w:t>
                    </w:r>
                  </w:p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документации по процедуре закупки</w:t>
                    </w:r>
                  </w:p>
                  <w:p w:rsidR="000A0AD4" w:rsidRPr="000A0AD4" w:rsidRDefault="00A83561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hyperlink r:id="rId9" w:history="1"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http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zakupki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gov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ru</w:t>
                      </w:r>
                      <w:proofErr w:type="spellEnd"/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</w:t>
                      </w:r>
                    </w:hyperlink>
                    <w:r w:rsidR="00E11E46"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32616044536</w:t>
                    </w:r>
                  </w:p>
                  <w:p w:rsidR="000A0AD4" w:rsidRPr="000A0AD4" w:rsidRDefault="00E11E46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r w:rsidRPr="000A0AD4">
                      <w:rPr>
                        <w:sz w:val="24"/>
                        <w:szCs w:val="22"/>
                      </w:rPr>
                      <w:t>http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://</w:t>
                    </w:r>
                    <w:proofErr w:type="spellStart"/>
                    <w:r w:rsidRPr="000A0AD4">
                      <w:rPr>
                        <w:sz w:val="24"/>
                        <w:szCs w:val="22"/>
                        <w:lang w:val="en-US"/>
                      </w:rPr>
                      <w:t>zakupki</w:t>
                    </w:r>
                    <w:proofErr w:type="spellEnd"/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r w:rsidRPr="000A0AD4">
                      <w:rPr>
                        <w:sz w:val="24"/>
                        <w:szCs w:val="22"/>
                        <w:lang w:val="en-US"/>
                      </w:rPr>
                      <w:t>rosatom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proofErr w:type="spellStart"/>
                    <w:r w:rsidRPr="000A0AD4">
                      <w:rPr>
                        <w:sz w:val="24"/>
                        <w:szCs w:val="22"/>
                      </w:rPr>
                      <w:t>ru</w:t>
                    </w:r>
                    <w:proofErr w:type="spellEnd"/>
                    <w:r w:rsidR="000A0AD4" w:rsidRPr="000A0AD4">
                      <w:rPr>
                        <w:sz w:val="24"/>
                        <w:szCs w:val="22"/>
                        <w:lang w:val="ru-RU"/>
                      </w:rPr>
                      <w:t>/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204261</w:t>
                    </w:r>
                  </w:p>
                  <w:p w:rsidR="003543B6" w:rsidRPr="00C15AEF" w:rsidRDefault="00A83561" w:rsidP="0067545A">
                    <w:pPr>
                      <w:rPr>
                        <w:rFonts w:cs="Times New Roman"/>
                        <w:szCs w:val="28"/>
                        <w:lang w:val="ru-RU" w:eastAsia="en-GB"/>
                      </w:rPr>
                    </w:pPr>
                    <w:hyperlink r:id="rId10" w:history="1"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https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://44.</w:t>
                      </w:r>
                      <w:proofErr w:type="spellStart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fabrikant</w:t>
                      </w:r>
                      <w:proofErr w:type="spellEnd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proofErr w:type="spellStart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ru</w:t>
                      </w:r>
                      <w:proofErr w:type="spellEnd"/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/223</w:t>
                      </w:r>
                    </w:hyperlink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 xml:space="preserve"> № 32616044536</w:t>
                    </w:r>
                  </w:p>
                </w:tc>
              </w:sdtContent>
            </w:sdt>
          </w:sdtContent>
        </w:sdt>
        <w:tc>
          <w:tcPr>
            <w:tcW w:w="567" w:type="dxa"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Pr="00C15AEF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color w:val="808080"/>
          <w:sz w:val="24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212CD8F2E096468393845B3D91ECF9A8"/>
        </w:placeholder>
      </w:sdtPr>
      <w:sdtEndPr>
        <w:rPr>
          <w:color w:val="auto"/>
          <w:sz w:val="28"/>
        </w:rPr>
      </w:sdtEndPr>
      <w:sdtContent>
        <w:p w:rsidR="00180657" w:rsidRPr="0002697D" w:rsidRDefault="00C15AEF" w:rsidP="00C15AE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02697D">
            <w:rPr>
              <w:rFonts w:cs="Times New Roman"/>
              <w:szCs w:val="28"/>
              <w:lang w:val="ru-RU"/>
            </w:rPr>
            <w:t>Уважаемые господа!</w:t>
          </w:r>
        </w:p>
      </w:sdtContent>
    </w:sdt>
    <w:p w:rsidR="00F707C8" w:rsidRPr="00CE1035" w:rsidRDefault="00F707C8" w:rsidP="003049AD">
      <w:pPr>
        <w:pStyle w:val="ab"/>
      </w:pPr>
    </w:p>
    <w:sdt>
      <w:sdtPr>
        <w:rPr>
          <w:sz w:val="24"/>
          <w:lang w:val="en-GB"/>
        </w:rPr>
        <w:id w:val="1639299410"/>
        <w:placeholder>
          <w:docPart w:val="A4BDC8BEA15A4DCE9388FA70549FEED8"/>
        </w:placeholder>
      </w:sdtPr>
      <w:sdtEndPr/>
      <w:sdtContent>
        <w:p w:rsidR="00C15AEF" w:rsidRPr="0002697D" w:rsidRDefault="00C15AEF" w:rsidP="00C15AEF">
          <w:pPr>
            <w:pStyle w:val="ab"/>
            <w:rPr>
              <w:szCs w:val="28"/>
            </w:rPr>
          </w:pPr>
          <w:r w:rsidRPr="0002697D">
            <w:rPr>
              <w:szCs w:val="28"/>
            </w:rPr>
            <w:t xml:space="preserve">В соответствии с подпунктом 2.2 пункта 2 раздела 1 приложения № 12 к Единому </w:t>
          </w:r>
          <w:r w:rsidRPr="000A0AD4">
            <w:rPr>
              <w:szCs w:val="28"/>
            </w:rPr>
            <w:t xml:space="preserve">отраслевому стандарту закупок (Положению о закупке) </w:t>
          </w:r>
          <w:proofErr w:type="spellStart"/>
          <w:r w:rsidRPr="000A0AD4">
            <w:rPr>
              <w:szCs w:val="28"/>
            </w:rPr>
            <w:t>Госкорпорации</w:t>
          </w:r>
          <w:proofErr w:type="spellEnd"/>
          <w:r w:rsidRPr="000A0AD4">
            <w:rPr>
              <w:szCs w:val="28"/>
            </w:rPr>
            <w:t xml:space="preserve"> «</w:t>
          </w:r>
          <w:proofErr w:type="spellStart"/>
          <w:r w:rsidRPr="000A0AD4">
            <w:rPr>
              <w:szCs w:val="28"/>
            </w:rPr>
            <w:t>Росатом</w:t>
          </w:r>
          <w:proofErr w:type="spellEnd"/>
          <w:r w:rsidRPr="000A0AD4">
            <w:rPr>
              <w:szCs w:val="28"/>
            </w:rPr>
            <w:t>», утвержденному решением наблюдательного с</w:t>
          </w:r>
          <w:r w:rsidR="000A0AD4" w:rsidRPr="000A0AD4">
            <w:rPr>
              <w:szCs w:val="28"/>
            </w:rPr>
            <w:t xml:space="preserve">овета </w:t>
          </w:r>
          <w:proofErr w:type="spellStart"/>
          <w:r w:rsidR="000A0AD4" w:rsidRPr="000A0AD4">
            <w:rPr>
              <w:szCs w:val="28"/>
            </w:rPr>
            <w:t>Госкорпорации</w:t>
          </w:r>
          <w:proofErr w:type="spellEnd"/>
          <w:r w:rsidR="000A0AD4" w:rsidRPr="000A0AD4">
            <w:rPr>
              <w:szCs w:val="28"/>
            </w:rPr>
            <w:t xml:space="preserve"> «</w:t>
          </w:r>
          <w:proofErr w:type="spellStart"/>
          <w:r w:rsidR="000A0AD4" w:rsidRPr="000A0AD4">
            <w:rPr>
              <w:szCs w:val="28"/>
            </w:rPr>
            <w:t>Росатом</w:t>
          </w:r>
          <w:proofErr w:type="spellEnd"/>
          <w:r w:rsidR="000A0AD4" w:rsidRPr="000A0AD4">
            <w:rPr>
              <w:szCs w:val="28"/>
            </w:rPr>
            <w:t>» (</w:t>
          </w:r>
          <w:r w:rsidR="0067545A" w:rsidRPr="000A0AD4">
            <w:t>протокол от 31.10.2025 № 217</w:t>
          </w:r>
          <w:r w:rsidRPr="000A0AD4">
            <w:rPr>
              <w:szCs w:val="28"/>
            </w:rPr>
            <w:t xml:space="preserve">) (далее - ЕОСЗ), в редакции, указанной в документации по процедуре закупки, Озерский филиал </w:t>
          </w:r>
          <w:r w:rsidR="00A812AA" w:rsidRPr="000A0AD4">
            <w:rPr>
              <w:szCs w:val="28"/>
            </w:rPr>
            <w:t>А</w:t>
          </w:r>
          <w:r w:rsidRPr="000A0AD4">
            <w:rPr>
              <w:szCs w:val="28"/>
            </w:rPr>
            <w:t xml:space="preserve">О «Атомспецтранс», являющийся организатором процедуры закупки на право заключения договора на </w:t>
          </w:r>
          <w:r w:rsidR="00CE4972" w:rsidRPr="000A0AD4">
            <w:rPr>
              <w:szCs w:val="28"/>
            </w:rPr>
            <w:t xml:space="preserve">поставку </w:t>
          </w:r>
          <w:r w:rsidR="000A0AD4" w:rsidRPr="000A0AD4">
            <w:rPr>
              <w:szCs w:val="28"/>
            </w:rPr>
            <w:t>средств индивидуальной защиты</w:t>
          </w:r>
          <w:r w:rsidR="00CE4972" w:rsidRPr="000A0AD4">
            <w:rPr>
              <w:szCs w:val="28"/>
            </w:rPr>
            <w:t xml:space="preserve"> </w:t>
          </w:r>
          <w:r w:rsidRPr="000A0AD4">
            <w:rPr>
              <w:szCs w:val="28"/>
            </w:rPr>
            <w:t>для нужд Озерского филиала</w:t>
          </w:r>
          <w:r w:rsidR="000A0AD4" w:rsidRPr="000A0AD4">
            <w:rPr>
              <w:szCs w:val="28"/>
            </w:rPr>
            <w:t xml:space="preserve">                               </w:t>
          </w:r>
          <w:r w:rsidRPr="000A0AD4">
            <w:rPr>
              <w:szCs w:val="28"/>
            </w:rPr>
            <w:t xml:space="preserve"> АО «Атомспецтранс», в ответ на запрос</w:t>
          </w:r>
          <w:r w:rsidRPr="0002697D">
            <w:rPr>
              <w:szCs w:val="28"/>
            </w:rPr>
            <w:t xml:space="preserve"> потенциального участника процедуры закупки по информации, полученной от него, сообщает следующее:</w:t>
          </w:r>
        </w:p>
        <w:p w:rsidR="004274BD" w:rsidRPr="004274BD" w:rsidRDefault="00C15AEF" w:rsidP="004274BD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 xml:space="preserve">Вопрос: </w:t>
          </w:r>
          <w:r w:rsidR="004274BD" w:rsidRPr="004274BD">
            <w:rPr>
              <w:szCs w:val="28"/>
            </w:rPr>
            <w:t>Добрый день!</w:t>
          </w:r>
        </w:p>
        <w:p w:rsidR="004274BD" w:rsidRPr="004274BD" w:rsidRDefault="004274BD" w:rsidP="004274BD">
          <w:pPr>
            <w:pStyle w:val="ab"/>
            <w:rPr>
              <w:szCs w:val="28"/>
            </w:rPr>
          </w:pPr>
          <w:r w:rsidRPr="004274BD">
            <w:rPr>
              <w:szCs w:val="28"/>
            </w:rPr>
            <w:t>Отсутствует вообще описание требуемой к поставке продукции (нет информации ни по составу ткани, ни по плотности, ни описания моделей, ни защитных свойств изделий, вообще в ТЗ нет ничего). Данный лот просчитать не представляется ввиду этого возможным. Просим Вас разместить подробное описание по каждой позиции и соответственно продлить срок подачи заявок, чтобы иметь возможность рассчитать лот с учетом внесенных изменений и подать его.</w:t>
          </w:r>
        </w:p>
        <w:p w:rsidR="004274BD" w:rsidRDefault="004274BD" w:rsidP="004274BD">
          <w:pPr>
            <w:pStyle w:val="ab"/>
            <w:rPr>
              <w:szCs w:val="28"/>
            </w:rPr>
          </w:pPr>
          <w:r w:rsidRPr="004274BD">
            <w:rPr>
              <w:szCs w:val="28"/>
            </w:rPr>
            <w:t>Заранее спасибо</w:t>
          </w:r>
          <w:r>
            <w:rPr>
              <w:szCs w:val="28"/>
            </w:rPr>
            <w:t>.</w:t>
          </w:r>
        </w:p>
        <w:p w:rsidR="0067545A" w:rsidRDefault="00C15AEF" w:rsidP="004274BD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>Ответ:</w:t>
          </w:r>
          <w:r w:rsidR="00AA4585" w:rsidRPr="0002697D">
            <w:rPr>
              <w:szCs w:val="28"/>
            </w:rPr>
            <w:t xml:space="preserve"> </w:t>
          </w:r>
        </w:p>
        <w:p w:rsidR="00E11E46" w:rsidRPr="00CE4972" w:rsidRDefault="0067545A" w:rsidP="00A83561">
          <w:pPr>
            <w:pStyle w:val="ab"/>
            <w:rPr>
              <w:szCs w:val="28"/>
            </w:rPr>
          </w:pPr>
          <w:r>
            <w:rPr>
              <w:szCs w:val="28"/>
            </w:rPr>
            <w:t>В</w:t>
          </w:r>
          <w:r w:rsidR="00E11E46">
            <w:rPr>
              <w:szCs w:val="28"/>
            </w:rPr>
            <w:t xml:space="preserve"> Том 2 </w:t>
          </w:r>
          <w:r w:rsidR="00CE4972">
            <w:rPr>
              <w:szCs w:val="28"/>
            </w:rPr>
            <w:t xml:space="preserve">«Техническая часть» внесены изменения. </w:t>
          </w:r>
          <w:r>
            <w:rPr>
              <w:szCs w:val="28"/>
            </w:rPr>
            <w:t xml:space="preserve">Прошу </w:t>
          </w:r>
          <w:r w:rsidRPr="00CE4972">
            <w:rPr>
              <w:szCs w:val="28"/>
            </w:rPr>
            <w:t xml:space="preserve">считать действительной </w:t>
          </w:r>
          <w:r w:rsidR="00CE4972" w:rsidRPr="00CE4972">
            <w:rPr>
              <w:szCs w:val="28"/>
            </w:rPr>
            <w:t xml:space="preserve">Том 2 </w:t>
          </w:r>
          <w:r w:rsidR="00CE4972">
            <w:rPr>
              <w:szCs w:val="28"/>
            </w:rPr>
            <w:t>«</w:t>
          </w:r>
          <w:r w:rsidR="00CE4972" w:rsidRPr="00CE4972">
            <w:rPr>
              <w:szCs w:val="28"/>
            </w:rPr>
            <w:t>Техническая часть</w:t>
          </w:r>
          <w:r w:rsidR="00CE4972">
            <w:rPr>
              <w:szCs w:val="28"/>
            </w:rPr>
            <w:t>»</w:t>
          </w:r>
          <w:r w:rsidR="00CE4972" w:rsidRPr="00CE4972">
            <w:rPr>
              <w:szCs w:val="28"/>
            </w:rPr>
            <w:t xml:space="preserve"> закупочной документации в редакции 2.</w:t>
          </w:r>
          <w:r w:rsidR="004274BD">
            <w:rPr>
              <w:szCs w:val="28"/>
            </w:rPr>
            <w:t xml:space="preserve"> Также продлен срок подачи заявок.</w:t>
          </w:r>
        </w:p>
        <w:p w:rsidR="00C43ED0" w:rsidRPr="0002697D" w:rsidRDefault="00A83561" w:rsidP="0002697D">
          <w:pPr>
            <w:ind w:firstLine="709"/>
            <w:jc w:val="both"/>
            <w:rPr>
              <w:szCs w:val="28"/>
              <w:lang w:val="ru-RU"/>
            </w:rPr>
          </w:pPr>
        </w:p>
      </w:sdtContent>
    </w:sdt>
    <w:p w:rsidR="0002697D" w:rsidRDefault="0002697D" w:rsidP="00CE4972">
      <w:pPr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10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134"/>
        <w:gridCol w:w="1276"/>
        <w:gridCol w:w="2392"/>
      </w:tblGrid>
      <w:tr w:rsidR="00C43ED0" w:rsidRPr="00F57C94" w:rsidTr="00C15AEF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A10593B3350B43338BBF9D5376F74229"/>
            </w:placeholder>
          </w:sdtPr>
          <w:sdtEndPr/>
          <w:sdtContent>
            <w:tc>
              <w:tcPr>
                <w:tcW w:w="5211" w:type="dxa"/>
              </w:tcPr>
              <w:p w:rsidR="00C43ED0" w:rsidRPr="008D43EC" w:rsidRDefault="00F57C94" w:rsidP="00F57C94">
                <w:pPr>
                  <w:rPr>
                    <w:rFonts w:cs="Times New Roman"/>
                    <w:sz w:val="24"/>
                    <w:szCs w:val="28"/>
                    <w:lang w:val="ru-RU"/>
                  </w:rPr>
                </w:pPr>
                <w:r w:rsidRPr="0002697D">
                  <w:rPr>
                    <w:rFonts w:cs="Times New Roman"/>
                    <w:szCs w:val="28"/>
                    <w:lang w:val="ru-RU"/>
                  </w:rPr>
                  <w:t>Д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иректор Озерского филиала </w:t>
                </w:r>
              </w:p>
            </w:tc>
          </w:sdtContent>
        </w:sdt>
        <w:bookmarkStart w:id="1" w:name="stamp_UKEP_signature" w:displacedByCustomXml="next"/>
        <w:bookmarkEnd w:id="1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BBDBD140F73B490A94D241E78C2B5766"/>
            </w:placeholder>
            <w:showingPlcHdr/>
          </w:sdtPr>
          <w:sdtEndPr/>
          <w:sdtContent>
            <w:tc>
              <w:tcPr>
                <w:tcW w:w="1134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5DAB731E979E4A52BEE8832749062A7B"/>
            </w:placeholder>
            <w:showingPlcHdr/>
          </w:sdtPr>
          <w:sdtEndPr/>
          <w:sdtContent>
            <w:bookmarkStart w:id="2" w:name="stamp_PEP_signature" w:displacedByCustomXml="prev"/>
            <w:tc>
              <w:tcPr>
                <w:tcW w:w="1276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2" w:displacedByCustomXml="next"/>
          </w:sdtContent>
        </w:sdt>
        <w:tc>
          <w:tcPr>
            <w:tcW w:w="2392" w:type="dxa"/>
            <w:vAlign w:val="bottom"/>
          </w:tcPr>
          <w:p w:rsidR="00C43ED0" w:rsidRPr="008D43EC" w:rsidRDefault="00A83561" w:rsidP="00F57C94">
            <w:pPr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FF6B263078D41D3841BFC9DB3ED1464"/>
                </w:placeholder>
              </w:sdtPr>
              <w:sdtEndPr/>
              <w:sdtContent>
                <w:r w:rsidR="00C15AEF" w:rsidRPr="0002697D">
                  <w:rPr>
                    <w:rFonts w:cs="Times New Roman"/>
                    <w:szCs w:val="28"/>
                    <w:lang w:val="ru-RU"/>
                  </w:rPr>
                  <w:t>А.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А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Саранских</w:t>
                </w:r>
              </w:sdtContent>
            </w:sdt>
          </w:p>
        </w:tc>
      </w:tr>
    </w:tbl>
    <w:p w:rsidR="001448AC" w:rsidRPr="005E5664" w:rsidRDefault="00A812A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080C93" wp14:editId="01D74BA2">
                <wp:simplePos x="0" y="0"/>
                <wp:positionH relativeFrom="column">
                  <wp:posOffset>1367790</wp:posOffset>
                </wp:positionH>
                <wp:positionV relativeFrom="margin">
                  <wp:posOffset>9681210</wp:posOffset>
                </wp:positionV>
                <wp:extent cx="5853430" cy="295910"/>
                <wp:effectExtent l="0" t="0" r="0" b="254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430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DA7" w:rsidRPr="00490DA7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80C93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07.7pt;margin-top:762.3pt;width:460.9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" fillcolor="white [3201]" stroked="f" strokeweight=".5pt">
                <v:path arrowok="t"/>
                <v:textbox style="mso-fit-shape-to-text:t">
                  <w:txbxContent>
                    <w:p w:rsidR="00490DA7" w:rsidRPr="00490DA7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AEF" w:rsidRDefault="00C15AEF" w:rsidP="001448AC">
      <w:r>
        <w:separator/>
      </w:r>
    </w:p>
  </w:endnote>
  <w:endnote w:type="continuationSeparator" w:id="0">
    <w:p w:rsidR="00C15AEF" w:rsidRDefault="00C15AE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AEF" w:rsidRDefault="00C15AEF" w:rsidP="001448AC">
      <w:r>
        <w:separator/>
      </w:r>
    </w:p>
  </w:footnote>
  <w:footnote w:type="continuationSeparator" w:id="0">
    <w:p w:rsidR="00C15AEF" w:rsidRDefault="00C15AE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bookmarkStart w:id="3" w:name="_GoBack"/>
        <w:bookmarkEnd w:id="3"/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A83561" w:rsidRPr="00A83561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61" w:rsidRDefault="00A8356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EF"/>
    <w:rsid w:val="00005D9B"/>
    <w:rsid w:val="00011448"/>
    <w:rsid w:val="0002697D"/>
    <w:rsid w:val="000278D8"/>
    <w:rsid w:val="000440D9"/>
    <w:rsid w:val="00053CA0"/>
    <w:rsid w:val="00055936"/>
    <w:rsid w:val="000568A5"/>
    <w:rsid w:val="00061F33"/>
    <w:rsid w:val="00067250"/>
    <w:rsid w:val="000707A8"/>
    <w:rsid w:val="000A0AD4"/>
    <w:rsid w:val="000B255B"/>
    <w:rsid w:val="000B2C44"/>
    <w:rsid w:val="000E5459"/>
    <w:rsid w:val="000E7577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4257"/>
    <w:rsid w:val="001C06BA"/>
    <w:rsid w:val="001D31FB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4F83"/>
    <w:rsid w:val="002C64BA"/>
    <w:rsid w:val="002C6BED"/>
    <w:rsid w:val="002E54F1"/>
    <w:rsid w:val="002F238B"/>
    <w:rsid w:val="003049AD"/>
    <w:rsid w:val="00307D81"/>
    <w:rsid w:val="003103B9"/>
    <w:rsid w:val="003132DB"/>
    <w:rsid w:val="0033098D"/>
    <w:rsid w:val="00347BA6"/>
    <w:rsid w:val="003543B6"/>
    <w:rsid w:val="00362A9A"/>
    <w:rsid w:val="003A61C3"/>
    <w:rsid w:val="003B3255"/>
    <w:rsid w:val="003B5B54"/>
    <w:rsid w:val="003B7A46"/>
    <w:rsid w:val="003C30A4"/>
    <w:rsid w:val="003D5320"/>
    <w:rsid w:val="003E1840"/>
    <w:rsid w:val="003F5676"/>
    <w:rsid w:val="00407C3C"/>
    <w:rsid w:val="004169BB"/>
    <w:rsid w:val="00424816"/>
    <w:rsid w:val="004274BD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517DF1"/>
    <w:rsid w:val="00521F86"/>
    <w:rsid w:val="00544A50"/>
    <w:rsid w:val="00552BF2"/>
    <w:rsid w:val="00565236"/>
    <w:rsid w:val="005729F7"/>
    <w:rsid w:val="005829A4"/>
    <w:rsid w:val="00595657"/>
    <w:rsid w:val="005A3B00"/>
    <w:rsid w:val="005A5331"/>
    <w:rsid w:val="005B0C61"/>
    <w:rsid w:val="005D2F73"/>
    <w:rsid w:val="005D7F11"/>
    <w:rsid w:val="005E2A0B"/>
    <w:rsid w:val="005E5664"/>
    <w:rsid w:val="005F58EB"/>
    <w:rsid w:val="005F624B"/>
    <w:rsid w:val="006036BC"/>
    <w:rsid w:val="00603A50"/>
    <w:rsid w:val="00621DBF"/>
    <w:rsid w:val="0062249F"/>
    <w:rsid w:val="0064281B"/>
    <w:rsid w:val="00651E63"/>
    <w:rsid w:val="006530B4"/>
    <w:rsid w:val="0067545A"/>
    <w:rsid w:val="0068071E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549A"/>
    <w:rsid w:val="007E231F"/>
    <w:rsid w:val="007E7EA9"/>
    <w:rsid w:val="007F0325"/>
    <w:rsid w:val="008064A8"/>
    <w:rsid w:val="00806DFE"/>
    <w:rsid w:val="008073E1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43EC"/>
    <w:rsid w:val="008E7680"/>
    <w:rsid w:val="008E78FD"/>
    <w:rsid w:val="008F1600"/>
    <w:rsid w:val="008F2F28"/>
    <w:rsid w:val="008F3A41"/>
    <w:rsid w:val="00902B6A"/>
    <w:rsid w:val="009149A1"/>
    <w:rsid w:val="00935B9C"/>
    <w:rsid w:val="00937E76"/>
    <w:rsid w:val="009506CF"/>
    <w:rsid w:val="00965489"/>
    <w:rsid w:val="00990121"/>
    <w:rsid w:val="009903B9"/>
    <w:rsid w:val="009A67B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C93"/>
    <w:rsid w:val="00A812AA"/>
    <w:rsid w:val="00A83561"/>
    <w:rsid w:val="00A8556C"/>
    <w:rsid w:val="00A86D82"/>
    <w:rsid w:val="00A9178D"/>
    <w:rsid w:val="00AA4585"/>
    <w:rsid w:val="00AA5069"/>
    <w:rsid w:val="00AF286A"/>
    <w:rsid w:val="00B2347D"/>
    <w:rsid w:val="00B24E53"/>
    <w:rsid w:val="00B356D5"/>
    <w:rsid w:val="00B4305E"/>
    <w:rsid w:val="00B60099"/>
    <w:rsid w:val="00B82632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15AEF"/>
    <w:rsid w:val="00C342DB"/>
    <w:rsid w:val="00C43ED0"/>
    <w:rsid w:val="00C603DE"/>
    <w:rsid w:val="00C62C96"/>
    <w:rsid w:val="00C9086E"/>
    <w:rsid w:val="00CE1035"/>
    <w:rsid w:val="00CE4972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B420A"/>
    <w:rsid w:val="00DB76EC"/>
    <w:rsid w:val="00DC2FF7"/>
    <w:rsid w:val="00E01463"/>
    <w:rsid w:val="00E030C9"/>
    <w:rsid w:val="00E11E46"/>
    <w:rsid w:val="00E132A7"/>
    <w:rsid w:val="00E24FAD"/>
    <w:rsid w:val="00E32935"/>
    <w:rsid w:val="00E5356D"/>
    <w:rsid w:val="00E66A82"/>
    <w:rsid w:val="00EA0845"/>
    <w:rsid w:val="00EA5CF8"/>
    <w:rsid w:val="00EB694B"/>
    <w:rsid w:val="00EC1AAF"/>
    <w:rsid w:val="00ED274E"/>
    <w:rsid w:val="00ED2873"/>
    <w:rsid w:val="00ED3ACA"/>
    <w:rsid w:val="00EE4743"/>
    <w:rsid w:val="00EF4D22"/>
    <w:rsid w:val="00F12F7E"/>
    <w:rsid w:val="00F5298A"/>
    <w:rsid w:val="00F57C94"/>
    <w:rsid w:val="00F707C8"/>
    <w:rsid w:val="00F75B1C"/>
    <w:rsid w:val="00F77404"/>
    <w:rsid w:val="00F82A59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D3676895-2A87-4B74-A19C-C33D4AE5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C15A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44.fabrikant.ru/22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ASZI25\Desktop\&#1060;&#1054;&#1056;&#1052;&#1067;\&#1054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2F2B0A80A546F58A50B8F9CCB3B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8F8FE-DCB2-4CB7-876B-7DAAA6EB419C}"/>
      </w:docPartPr>
      <w:docPartBody>
        <w:p w:rsidR="001E563D" w:rsidRDefault="00365C1F">
          <w:pPr>
            <w:pStyle w:val="652F2B0A80A546F58A50B8F9CCB3B48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675886E5C204CF59B9B5A0655A2C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EA7101-E825-4960-AA50-A244FE988BD0}"/>
      </w:docPartPr>
      <w:docPartBody>
        <w:p w:rsidR="001E563D" w:rsidRDefault="00365C1F">
          <w:pPr>
            <w:pStyle w:val="0675886E5C204CF59B9B5A0655A2CC4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376340038C0B4CE49A5352480F9C4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A9233-BCFF-4C60-86BB-0FB1AAD8FC6D}"/>
      </w:docPartPr>
      <w:docPartBody>
        <w:p w:rsidR="001E563D" w:rsidRDefault="00365C1F">
          <w:pPr>
            <w:pStyle w:val="376340038C0B4CE49A5352480F9C421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6E8D5FEF39489190CF772330546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A34138-72E2-4365-A078-56A506BCFD08}"/>
      </w:docPartPr>
      <w:docPartBody>
        <w:p w:rsidR="001E563D" w:rsidRDefault="00365C1F">
          <w:pPr>
            <w:pStyle w:val="D46E8D5FEF39489190CF772330546EC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DBDA915C0949AE9EF4149F18381F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C916-74B8-48EF-AFB1-7E114E7DB2DC}"/>
      </w:docPartPr>
      <w:docPartBody>
        <w:p w:rsidR="001E563D" w:rsidRDefault="00365C1F">
          <w:pPr>
            <w:pStyle w:val="69DBDA915C0949AE9EF4149F18381FFB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DA6B2E0EB5A749DE986E441EB6362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E6358C-6144-4101-B8BF-E0198D20B8F2}"/>
      </w:docPartPr>
      <w:docPartBody>
        <w:p w:rsidR="001E563D" w:rsidRDefault="00365C1F">
          <w:pPr>
            <w:pStyle w:val="DA6B2E0EB5A749DE986E441EB636226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A5DC045F4FFB4A9182A46D6DC0E939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0344C-122A-4B9D-909A-C7983D5DBB2C}"/>
      </w:docPartPr>
      <w:docPartBody>
        <w:p w:rsidR="001E563D" w:rsidRDefault="00365C1F">
          <w:pPr>
            <w:pStyle w:val="A5DC045F4FFB4A9182A46D6DC0E939A5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1B37D835DF4F42EB8A776144F58B9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AAF23-FC78-40E4-BD7B-F19909DA1AF1}"/>
      </w:docPartPr>
      <w:docPartBody>
        <w:p w:rsidR="001E563D" w:rsidRDefault="00365C1F">
          <w:pPr>
            <w:pStyle w:val="1B37D835DF4F42EB8A776144F58B971F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1FF7DC3431B40C9B3E5C4400A8DF0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E4035E-4731-46F8-97FA-9D5F9732EF3B}"/>
      </w:docPartPr>
      <w:docPartBody>
        <w:p w:rsidR="001E563D" w:rsidRDefault="00365C1F">
          <w:pPr>
            <w:pStyle w:val="F1FF7DC3431B40C9B3E5C4400A8DF05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0C89DC0326E4CE6B3C9B92B348F4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66BDC-DAD0-44BB-B5A4-3418D549735F}"/>
      </w:docPartPr>
      <w:docPartBody>
        <w:p w:rsidR="001E563D" w:rsidRDefault="00365C1F">
          <w:pPr>
            <w:pStyle w:val="60C89DC0326E4CE6B3C9B92B348F4D9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D2847E38A7446DB84BDA0636C557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CD2701-BA21-4F53-AB70-5E6EC4BE1F0B}"/>
      </w:docPartPr>
      <w:docPartBody>
        <w:p w:rsidR="001E563D" w:rsidRDefault="00365C1F">
          <w:pPr>
            <w:pStyle w:val="10D2847E38A7446DB84BDA0636C5570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DD4A9D3D14C4C238B9B41D2F5F44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576B98-2B44-4953-A677-5D8FB576B16C}"/>
      </w:docPartPr>
      <w:docPartBody>
        <w:p w:rsidR="001E563D" w:rsidRDefault="00365C1F">
          <w:pPr>
            <w:pStyle w:val="6DD4A9D3D14C4C238B9B41D2F5F44A62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31B785D6FCEC493A96134B27D56C14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2DC76-3587-469A-A961-AAC331315DFD}"/>
      </w:docPartPr>
      <w:docPartBody>
        <w:p w:rsidR="001E563D" w:rsidRDefault="00365C1F">
          <w:pPr>
            <w:pStyle w:val="31B785D6FCEC493A96134B27D56C14B5"/>
          </w:pPr>
          <w:r>
            <w:t xml:space="preserve"> </w:t>
          </w:r>
        </w:p>
      </w:docPartBody>
    </w:docPart>
    <w:docPart>
      <w:docPartPr>
        <w:name w:val="28EFE72592034DF48E8BD453A9809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375B16-9C9E-474E-86BD-E2591B3BAF2D}"/>
      </w:docPartPr>
      <w:docPartBody>
        <w:p w:rsidR="001E563D" w:rsidRDefault="00365C1F">
          <w:pPr>
            <w:pStyle w:val="28EFE72592034DF48E8BD453A9809D1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C84E029363C4A80AD805D22CBED1C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09BC2D-4A9F-442D-9565-C2537B3CF8F5}"/>
      </w:docPartPr>
      <w:docPartBody>
        <w:p w:rsidR="001E563D" w:rsidRDefault="00365C1F">
          <w:pPr>
            <w:pStyle w:val="FC84E029363C4A80AD805D22CBED1CC6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212CD8F2E096468393845B3D91ECF9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934386-232F-4EAE-8FFF-1C215A91DA22}"/>
      </w:docPartPr>
      <w:docPartBody>
        <w:p w:rsidR="001E563D" w:rsidRDefault="00365C1F">
          <w:pPr>
            <w:pStyle w:val="212CD8F2E096468393845B3D91ECF9A8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A4BDC8BEA15A4DCE9388FA70549FE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3DC5E-25D8-46F1-B770-F8289D3D1319}"/>
      </w:docPartPr>
      <w:docPartBody>
        <w:p w:rsidR="001E563D" w:rsidRDefault="00365C1F">
          <w:pPr>
            <w:pStyle w:val="A4BDC8BEA15A4DCE9388FA70549FEED8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A10593B3350B43338BBF9D5376F742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C4A104-20AD-4549-818F-06D08FD66E68}"/>
      </w:docPartPr>
      <w:docPartBody>
        <w:p w:rsidR="001E563D" w:rsidRDefault="00365C1F">
          <w:pPr>
            <w:pStyle w:val="A10593B3350B43338BBF9D5376F74229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BBDBD140F73B490A94D241E78C2B5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E18736-7939-460A-8BF1-A8B0F256B1AA}"/>
      </w:docPartPr>
      <w:docPartBody>
        <w:p w:rsidR="001E563D" w:rsidRDefault="00365C1F">
          <w:pPr>
            <w:pStyle w:val="BBDBD140F73B490A94D241E78C2B576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DAB731E979E4A52BEE8832749062A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41C554-BB88-4460-B9C9-DA39A21381F4}"/>
      </w:docPartPr>
      <w:docPartBody>
        <w:p w:rsidR="001E563D" w:rsidRDefault="00365C1F">
          <w:pPr>
            <w:pStyle w:val="5DAB731E979E4A52BEE8832749062A7B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8FF6B263078D41D3841BFC9DB3ED14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074886-D345-423E-9C61-26B6C17B3F89}"/>
      </w:docPartPr>
      <w:docPartBody>
        <w:p w:rsidR="001E563D" w:rsidRDefault="00365C1F">
          <w:pPr>
            <w:pStyle w:val="8FF6B263078D41D3841BFC9DB3ED1464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37952FAF53CD44B28A4050A2A17F89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433D09-0F05-4440-852D-A55BEB55EA79}"/>
      </w:docPartPr>
      <w:docPartBody>
        <w:p w:rsidR="001E563D" w:rsidRDefault="00365C1F" w:rsidP="00365C1F">
          <w:pPr>
            <w:pStyle w:val="37952FAF53CD44B28A4050A2A17F89AD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1F"/>
    <w:rsid w:val="001E563D"/>
    <w:rsid w:val="003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C1F"/>
    <w:rPr>
      <w:color w:val="808080"/>
    </w:rPr>
  </w:style>
  <w:style w:type="paragraph" w:customStyle="1" w:styleId="652F2B0A80A546F58A50B8F9CCB3B481">
    <w:name w:val="652F2B0A80A546F58A50B8F9CCB3B481"/>
  </w:style>
  <w:style w:type="paragraph" w:customStyle="1" w:styleId="0675886E5C204CF59B9B5A0655A2CC4D">
    <w:name w:val="0675886E5C204CF59B9B5A0655A2CC4D"/>
  </w:style>
  <w:style w:type="paragraph" w:customStyle="1" w:styleId="376340038C0B4CE49A5352480F9C4214">
    <w:name w:val="376340038C0B4CE49A5352480F9C4214"/>
  </w:style>
  <w:style w:type="paragraph" w:customStyle="1" w:styleId="D46E8D5FEF39489190CF772330546ECA">
    <w:name w:val="D46E8D5FEF39489190CF772330546ECA"/>
  </w:style>
  <w:style w:type="paragraph" w:customStyle="1" w:styleId="69DBDA915C0949AE9EF4149F18381FFB">
    <w:name w:val="69DBDA915C0949AE9EF4149F18381FFB"/>
  </w:style>
  <w:style w:type="paragraph" w:customStyle="1" w:styleId="DA6B2E0EB5A749DE986E441EB6362263">
    <w:name w:val="DA6B2E0EB5A749DE986E441EB6362263"/>
  </w:style>
  <w:style w:type="paragraph" w:customStyle="1" w:styleId="A5DC045F4FFB4A9182A46D6DC0E939A5">
    <w:name w:val="A5DC045F4FFB4A9182A46D6DC0E939A5"/>
  </w:style>
  <w:style w:type="paragraph" w:customStyle="1" w:styleId="1B37D835DF4F42EB8A776144F58B971F">
    <w:name w:val="1B37D835DF4F42EB8A776144F58B971F"/>
  </w:style>
  <w:style w:type="paragraph" w:customStyle="1" w:styleId="F1FF7DC3431B40C9B3E5C4400A8DF052">
    <w:name w:val="F1FF7DC3431B40C9B3E5C4400A8DF052"/>
  </w:style>
  <w:style w:type="paragraph" w:customStyle="1" w:styleId="60C89DC0326E4CE6B3C9B92B348F4D9E">
    <w:name w:val="60C89DC0326E4CE6B3C9B92B348F4D9E"/>
  </w:style>
  <w:style w:type="paragraph" w:customStyle="1" w:styleId="10D2847E38A7446DB84BDA0636C5570D">
    <w:name w:val="10D2847E38A7446DB84BDA0636C5570D"/>
  </w:style>
  <w:style w:type="paragraph" w:customStyle="1" w:styleId="6DD4A9D3D14C4C238B9B41D2F5F44A62">
    <w:name w:val="6DD4A9D3D14C4C238B9B41D2F5F44A62"/>
  </w:style>
  <w:style w:type="paragraph" w:customStyle="1" w:styleId="31B785D6FCEC493A96134B27D56C14B5">
    <w:name w:val="31B785D6FCEC493A96134B27D56C14B5"/>
  </w:style>
  <w:style w:type="paragraph" w:customStyle="1" w:styleId="28EFE72592034DF48E8BD453A9809D17">
    <w:name w:val="28EFE72592034DF48E8BD453A9809D17"/>
  </w:style>
  <w:style w:type="paragraph" w:customStyle="1" w:styleId="FC84E029363C4A80AD805D22CBED1CC6">
    <w:name w:val="FC84E029363C4A80AD805D22CBED1CC6"/>
  </w:style>
  <w:style w:type="paragraph" w:customStyle="1" w:styleId="212CD8F2E096468393845B3D91ECF9A8">
    <w:name w:val="212CD8F2E096468393845B3D91ECF9A8"/>
  </w:style>
  <w:style w:type="paragraph" w:customStyle="1" w:styleId="A4BDC8BEA15A4DCE9388FA70549FEED8">
    <w:name w:val="A4BDC8BEA15A4DCE9388FA70549FEED8"/>
  </w:style>
  <w:style w:type="paragraph" w:customStyle="1" w:styleId="094E378052ED46289E59A3CF7B146B30">
    <w:name w:val="094E378052ED46289E59A3CF7B146B30"/>
  </w:style>
  <w:style w:type="paragraph" w:customStyle="1" w:styleId="4F20BB3FE0D0464986B445049420A003">
    <w:name w:val="4F20BB3FE0D0464986B445049420A003"/>
  </w:style>
  <w:style w:type="paragraph" w:customStyle="1" w:styleId="A10593B3350B43338BBF9D5376F74229">
    <w:name w:val="A10593B3350B43338BBF9D5376F74229"/>
  </w:style>
  <w:style w:type="paragraph" w:customStyle="1" w:styleId="BBDBD140F73B490A94D241E78C2B5766">
    <w:name w:val="BBDBD140F73B490A94D241E78C2B5766"/>
  </w:style>
  <w:style w:type="paragraph" w:customStyle="1" w:styleId="5DAB731E979E4A52BEE8832749062A7B">
    <w:name w:val="5DAB731E979E4A52BEE8832749062A7B"/>
  </w:style>
  <w:style w:type="paragraph" w:customStyle="1" w:styleId="8FF6B263078D41D3841BFC9DB3ED1464">
    <w:name w:val="8FF6B263078D41D3841BFC9DB3ED1464"/>
  </w:style>
  <w:style w:type="paragraph" w:customStyle="1" w:styleId="37952FAF53CD44B28A4050A2A17F89AD">
    <w:name w:val="37952FAF53CD44B28A4050A2A17F89AD"/>
    <w:rsid w:val="00365C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3C4EF-0002-49F2-8AEB-88B8E697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ОФ Бланк письма</Template>
  <TotalTime>7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Александровна Луценко</dc:creator>
  <cp:keywords/>
  <dc:description/>
  <cp:lastModifiedBy>Елена Александровна Хливная</cp:lastModifiedBy>
  <cp:revision>4</cp:revision>
  <cp:lastPrinted>2026-05-27T11:55:00Z</cp:lastPrinted>
  <dcterms:created xsi:type="dcterms:W3CDTF">2026-05-27T11:52:00Z</dcterms:created>
  <dcterms:modified xsi:type="dcterms:W3CDTF">2026-05-28T03:36:00Z</dcterms:modified>
</cp:coreProperties>
</file>