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3A0" w:rsidRDefault="00CD64CC">
      <w:r w:rsidRPr="00CD64CC">
        <w:rPr>
          <w:noProof/>
          <w:lang w:eastAsia="ru-RU"/>
        </w:rPr>
        <w:drawing>
          <wp:inline distT="0" distB="0" distL="0" distR="0" wp14:anchorId="2BAD9597" wp14:editId="3F8D905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69E" w:rsidRDefault="00F5269E" w:rsidP="00F5269E">
      <w:pPr>
        <w:jc w:val="center"/>
      </w:pPr>
      <w:bookmarkStart w:id="0" w:name="_GoBack"/>
      <w:r>
        <w:t>Уважаемый участник!</w:t>
      </w:r>
    </w:p>
    <w:bookmarkEnd w:id="0"/>
    <w:p w:rsidR="00F5269E" w:rsidRDefault="00F5269E">
      <w:r>
        <w:t>На Ваш запрос отвечаем следующее: поставщик сам осуществляет погрузочно-разгрузочные работы, все коммуникации для подключения готовы.</w:t>
      </w:r>
    </w:p>
    <w:sectPr w:rsidR="00F5269E" w:rsidSect="00CD64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FA8"/>
    <w:rsid w:val="001C23A0"/>
    <w:rsid w:val="006F1FA8"/>
    <w:rsid w:val="00CD64CC"/>
    <w:rsid w:val="00F5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A453B"/>
  <w15:chartTrackingRefBased/>
  <w15:docId w15:val="{D4868AA9-914E-411C-96A9-B7F2D53F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2026-07-24T05:01:00Z</cp:lastPrinted>
  <dcterms:created xsi:type="dcterms:W3CDTF">2026-07-24T05:00:00Z</dcterms:created>
  <dcterms:modified xsi:type="dcterms:W3CDTF">2026-07-24T06:38:00Z</dcterms:modified>
</cp:coreProperties>
</file>