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3A3FA7" w14:textId="64137A28" w:rsidR="009A0CD4" w:rsidRDefault="00442270" w:rsidP="00442270">
      <w:pPr>
        <w:jc w:val="center"/>
        <w:rPr>
          <w:rFonts w:ascii="Times New Roman" w:hAnsi="Times New Roman" w:cs="Times New Roman"/>
          <w:b/>
          <w:bCs/>
        </w:rPr>
      </w:pPr>
      <w:r w:rsidRPr="00442270">
        <w:rPr>
          <w:rFonts w:ascii="Times New Roman" w:hAnsi="Times New Roman" w:cs="Times New Roman"/>
          <w:b/>
          <w:bCs/>
        </w:rPr>
        <w:t xml:space="preserve">Запрос разъяснений по запросу предложений в электронной форме: </w:t>
      </w:r>
      <w:r w:rsidRPr="00442270">
        <w:rPr>
          <w:rFonts w:ascii="Times New Roman" w:hAnsi="Times New Roman" w:cs="Times New Roman"/>
          <w:b/>
          <w:bCs/>
        </w:rPr>
        <w:t>Проведение работ по геодезическому сопровождению (мониторингу) объектов Контейнерного терминала в МП Усть-Луга</w:t>
      </w:r>
    </w:p>
    <w:p w14:paraId="5A4238E8" w14:textId="398DF718" w:rsidR="00442270" w:rsidRDefault="00442270" w:rsidP="00442270">
      <w:pPr>
        <w:jc w:val="center"/>
        <w:rPr>
          <w:rFonts w:ascii="Times New Roman" w:hAnsi="Times New Roman" w:cs="Times New Roman"/>
          <w:b/>
          <w:bCs/>
        </w:rPr>
      </w:pPr>
    </w:p>
    <w:p w14:paraId="164D3341" w14:textId="2AB40ECB" w:rsidR="00442270" w:rsidRPr="00442270" w:rsidRDefault="00442270" w:rsidP="00442270">
      <w:pPr>
        <w:rPr>
          <w:rFonts w:ascii="Times New Roman" w:hAnsi="Times New Roman" w:cs="Times New Roman"/>
          <w:b/>
          <w:bCs/>
        </w:rPr>
      </w:pPr>
    </w:p>
    <w:p w14:paraId="58A854D7" w14:textId="13218E72" w:rsidR="00442270" w:rsidRPr="00442270" w:rsidRDefault="00442270" w:rsidP="00442270">
      <w:pPr>
        <w:rPr>
          <w:rFonts w:ascii="Times New Roman" w:hAnsi="Times New Roman" w:cs="Times New Roman"/>
        </w:rPr>
      </w:pPr>
      <w:r w:rsidRPr="00442270">
        <w:rPr>
          <w:rFonts w:ascii="Times New Roman" w:hAnsi="Times New Roman" w:cs="Times New Roman"/>
          <w:b/>
          <w:bCs/>
        </w:rPr>
        <w:t xml:space="preserve">Запрос: </w:t>
      </w:r>
      <w:r w:rsidRPr="00442270">
        <w:rPr>
          <w:rFonts w:ascii="Times New Roman" w:hAnsi="Times New Roman" w:cs="Times New Roman"/>
        </w:rPr>
        <w:t>просим</w:t>
      </w:r>
      <w:r w:rsidRPr="00442270">
        <w:rPr>
          <w:rFonts w:ascii="Times New Roman" w:hAnsi="Times New Roman" w:cs="Times New Roman"/>
        </w:rPr>
        <w:t xml:space="preserve"> предоставить схемы расположения объектов</w:t>
      </w:r>
      <w:r w:rsidRPr="00442270">
        <w:rPr>
          <w:rFonts w:ascii="Times New Roman" w:hAnsi="Times New Roman" w:cs="Times New Roman"/>
        </w:rPr>
        <w:t>.</w:t>
      </w:r>
    </w:p>
    <w:p w14:paraId="3A9D9CEF" w14:textId="6C419146" w:rsidR="00442270" w:rsidRPr="00442270" w:rsidRDefault="00442270" w:rsidP="00442270">
      <w:pPr>
        <w:rPr>
          <w:rFonts w:ascii="Times New Roman" w:hAnsi="Times New Roman" w:cs="Times New Roman"/>
          <w:b/>
          <w:bCs/>
        </w:rPr>
      </w:pPr>
      <w:r w:rsidRPr="00442270">
        <w:rPr>
          <w:rFonts w:ascii="Times New Roman" w:hAnsi="Times New Roman" w:cs="Times New Roman"/>
          <w:b/>
          <w:bCs/>
        </w:rPr>
        <w:t>Ответ:</w:t>
      </w:r>
      <w:r w:rsidRPr="00442270">
        <w:rPr>
          <w:rFonts w:ascii="Times New Roman" w:hAnsi="Times New Roman" w:cs="Times New Roman"/>
        </w:rPr>
        <w:t xml:space="preserve"> Схема во вложении.</w:t>
      </w:r>
    </w:p>
    <w:sectPr w:rsidR="00442270" w:rsidRPr="004422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270"/>
    <w:rsid w:val="00442270"/>
    <w:rsid w:val="009A0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CCAA4"/>
  <w15:chartTrackingRefBased/>
  <w15:docId w15:val="{EDC0029B-4A14-4402-B2A8-0BFD4E09F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1</cp:revision>
  <dcterms:created xsi:type="dcterms:W3CDTF">2021-03-05T16:58:00Z</dcterms:created>
  <dcterms:modified xsi:type="dcterms:W3CDTF">2021-03-05T17:00:00Z</dcterms:modified>
</cp:coreProperties>
</file>