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E5D60" w14:textId="77777777" w:rsidR="00765A0B" w:rsidRDefault="00765A0B" w:rsidP="00765A0B">
      <w:r>
        <w:t xml:space="preserve">Уважаемый участник! </w:t>
      </w:r>
    </w:p>
    <w:p w14:paraId="022049E7" w14:textId="4D0100C5" w:rsidR="00534132" w:rsidRDefault="00765A0B" w:rsidP="00765A0B">
      <w:proofErr w:type="gramStart"/>
      <w:r>
        <w:t>В рамках данной закупки,</w:t>
      </w:r>
      <w:proofErr w:type="gramEnd"/>
      <w:r>
        <w:t xml:space="preserve"> закупка системных блоков не планируется. Вопрос не ясен.</w:t>
      </w:r>
    </w:p>
    <w:sectPr w:rsidR="00534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0B"/>
    <w:rsid w:val="00534132"/>
    <w:rsid w:val="0076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2F07F"/>
  <w15:chartTrackingRefBased/>
  <w15:docId w15:val="{A6F9B2F6-5E86-430F-A838-970264FC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2021-03-15T15:09:00Z</dcterms:created>
  <dcterms:modified xsi:type="dcterms:W3CDTF">2021-03-15T15:10:00Z</dcterms:modified>
</cp:coreProperties>
</file>