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625384" w14:textId="64718218" w:rsidR="00AB4150" w:rsidRDefault="008B6E14">
      <w:r w:rsidRPr="008B6E14">
        <w:t>Добрый день! характеристики изменили, срок подачи предложений увеличили на 3 дня.</w:t>
      </w:r>
    </w:p>
    <w:sectPr w:rsidR="00AB4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E14"/>
    <w:rsid w:val="008B6E14"/>
    <w:rsid w:val="00AB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5F67"/>
  <w15:chartTrackingRefBased/>
  <w15:docId w15:val="{79526CAD-780D-4E9B-A79F-2CE952D8D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2021-03-23T07:16:00Z</dcterms:created>
  <dcterms:modified xsi:type="dcterms:W3CDTF">2021-03-23T07:17:00Z</dcterms:modified>
</cp:coreProperties>
</file>