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523" w:rsidRDefault="0026253E" w:rsidP="001E1523">
      <w:pPr>
        <w:ind w:firstLine="708"/>
        <w:jc w:val="both"/>
      </w:pPr>
      <w:r>
        <w:t xml:space="preserve">Добрый день, в настоящее время </w:t>
      </w:r>
      <w:r w:rsidR="001E1523">
        <w:t xml:space="preserve">в </w:t>
      </w:r>
      <w:r>
        <w:t>нашей организаци</w:t>
      </w:r>
      <w:r w:rsidR="001E1523">
        <w:t>и установлен уровень</w:t>
      </w:r>
      <w:r w:rsidR="001E1523" w:rsidRPr="001E1523">
        <w:t xml:space="preserve"> ответственности члена саморегулируемой организации по обязательствам по договору подряда на выполнение по договору строительного подряда, по договору подряда на осуществление сноса, заключенным с использованием конкурентных способов заключения договоров, и предельному размеру обязательств по таким договорам</w:t>
      </w:r>
      <w:r w:rsidR="001E1523">
        <w:t xml:space="preserve"> – 60 млн. руб. Можем ли мы участвовать в данной закупке и в случае победы, до заключения договора увеличить уровень ответственности в соответствии с требованиями законодательства (500 млн. руб.) или мы будет отклонены по результатам рассмотрения 2х частей как несоответствующие требованиям документации? Спасибо</w:t>
      </w:r>
      <w:bookmarkStart w:id="0" w:name="_GoBack"/>
      <w:bookmarkEnd w:id="0"/>
    </w:p>
    <w:p w:rsidR="001E1523" w:rsidRDefault="001E1523" w:rsidP="001E1523"/>
    <w:sectPr w:rsidR="001E1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45"/>
    <w:rsid w:val="001E1523"/>
    <w:rsid w:val="0026253E"/>
    <w:rsid w:val="002D3945"/>
    <w:rsid w:val="00C6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7D24A"/>
  <w15:chartTrackingRefBased/>
  <w15:docId w15:val="{0B1F2B4F-5FCF-419A-8C1E-2FEE78219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ExperManager</dc:creator>
  <cp:keywords/>
  <dc:description/>
  <cp:lastModifiedBy>ExperManager</cp:lastModifiedBy>
  <cp:revision>2</cp:revision>
  <dcterms:created xsi:type="dcterms:W3CDTF">2021-04-08T07:09:00Z</dcterms:created>
  <dcterms:modified xsi:type="dcterms:W3CDTF">2021-04-08T07:29:00Z</dcterms:modified>
</cp:coreProperties>
</file>