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C58AF" w14:textId="77777777" w:rsidR="0004530E" w:rsidRDefault="0004530E" w:rsidP="0004530E">
      <w:pPr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04530E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Запрос разъяснений </w:t>
      </w:r>
    </w:p>
    <w:p w14:paraId="407E8FDF" w14:textId="73E2F2FC" w:rsidR="001032A3" w:rsidRDefault="0004530E" w:rsidP="0004530E">
      <w:pPr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04530E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по Устройству пешеходной дорожки от КПП 1 до здания Пожарного депо</w:t>
      </w:r>
    </w:p>
    <w:p w14:paraId="64909D57" w14:textId="1AF0ECBF" w:rsidR="0004530E" w:rsidRDefault="0004530E" w:rsidP="0004530E">
      <w:pPr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</w:p>
    <w:p w14:paraId="27B72292" w14:textId="37B603F2" w:rsidR="0004530E" w:rsidRDefault="0004530E" w:rsidP="0004530E">
      <w:pPr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</w:p>
    <w:p w14:paraId="7B398D7A" w14:textId="2F15D416" w:rsidR="0004530E" w:rsidRPr="0004530E" w:rsidRDefault="0004530E" w:rsidP="0004530E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Запрос: </w:t>
      </w:r>
      <w:r w:rsidRPr="0004530E">
        <w:rPr>
          <w:rFonts w:ascii="Times New Roman" w:hAnsi="Times New Roman" w:cs="Times New Roman"/>
          <w:color w:val="000000"/>
          <w:shd w:val="clear" w:color="auto" w:fill="FFFFFF"/>
        </w:rPr>
        <w:t>1.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r w:rsidRPr="0004530E">
        <w:rPr>
          <w:rFonts w:ascii="Times New Roman" w:hAnsi="Times New Roman" w:cs="Times New Roman"/>
          <w:shd w:val="clear" w:color="auto" w:fill="FFFFFF"/>
        </w:rPr>
        <w:t xml:space="preserve">Согласно Раздел </w:t>
      </w:r>
      <w:r w:rsidRPr="0004530E">
        <w:rPr>
          <w:rFonts w:ascii="Times New Roman" w:hAnsi="Times New Roman" w:cs="Times New Roman"/>
          <w:shd w:val="clear" w:color="auto" w:fill="FFFFFF"/>
          <w:lang w:val="en-US"/>
        </w:rPr>
        <w:t>IV</w:t>
      </w:r>
      <w:r w:rsidRPr="0004530E">
        <w:rPr>
          <w:rFonts w:ascii="Times New Roman" w:hAnsi="Times New Roman" w:cs="Times New Roman"/>
          <w:shd w:val="clear" w:color="auto" w:fill="FFFFFF"/>
        </w:rPr>
        <w:t xml:space="preserve"> п 4.3. претендент не допускается к участию в запросе предложении в случае </w:t>
      </w:r>
      <w:r w:rsidRPr="0004530E">
        <w:rPr>
          <w:rFonts w:ascii="Times New Roman" w:hAnsi="Times New Roman" w:cs="Times New Roman"/>
        </w:rPr>
        <w:t>несоответствия заявки на участие в запросе предложений в электронной форме требованиям документации о проведении запроса предложений в электронной форме, в том числе при нарушении требований к оформлению Формы №№1-10; наличия в таком предложении отличных или превышающих установленные в Приложении №1 «Техническое задание» и Приложении №1.1 «к Техническому заданию. Ведомость объемов работ» показателей</w:t>
      </w:r>
      <w:r>
        <w:rPr>
          <w:rFonts w:ascii="Times New Roman" w:hAnsi="Times New Roman" w:cs="Times New Roman"/>
        </w:rPr>
        <w:t>.</w:t>
      </w:r>
    </w:p>
    <w:p w14:paraId="5CC22AA3" w14:textId="737611C5" w:rsidR="0004530E" w:rsidRDefault="0004530E" w:rsidP="0004530E">
      <w:pPr>
        <w:jc w:val="both"/>
        <w:rPr>
          <w:rFonts w:ascii="Times New Roman" w:hAnsi="Times New Roman" w:cs="Times New Roman"/>
          <w:shd w:val="clear" w:color="auto" w:fill="FFFFFF"/>
        </w:rPr>
      </w:pPr>
      <w:r w:rsidRPr="0004530E">
        <w:rPr>
          <w:rFonts w:ascii="Times New Roman" w:hAnsi="Times New Roman" w:cs="Times New Roman"/>
          <w:shd w:val="clear" w:color="auto" w:fill="FFFFFF"/>
        </w:rPr>
        <w:t xml:space="preserve">Согласно п.43 Раздела 6 Приложения 1.1 ВОР для монтажа 24 опор требуется выполнить разработку грунта с погрузкой на автомобили-самосвалы экскаваторами с ковшом вместимостью: 0,5 (0,5-0,63) м3, группа грунтов 1 в объеме 12720 м3 , при этом вывоз грунта составляет 12,72 м3. Просим уточнить нет ли технической ошибки в </w:t>
      </w:r>
      <w:r>
        <w:rPr>
          <w:rFonts w:ascii="Times New Roman" w:hAnsi="Times New Roman" w:cs="Times New Roman"/>
          <w:shd w:val="clear" w:color="auto" w:fill="FFFFFF"/>
        </w:rPr>
        <w:t>приложении</w:t>
      </w:r>
      <w:r w:rsidRPr="0004530E">
        <w:rPr>
          <w:rFonts w:ascii="Times New Roman" w:hAnsi="Times New Roman" w:cs="Times New Roman"/>
          <w:shd w:val="clear" w:color="auto" w:fill="FFFFFF"/>
        </w:rPr>
        <w:t>?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Тк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для монтажа 1 опоры требуется выполнить разработку грунта в объеме 530 м3, фактический объем не может соответствовать заявленному.</w:t>
      </w:r>
    </w:p>
    <w:p w14:paraId="1394B20F" w14:textId="49B00A6A" w:rsidR="0004530E" w:rsidRDefault="0004530E" w:rsidP="0004530E">
      <w:pPr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2. Согласно требованиям п 4.2. работники участника закупки обязаны иметь квалифицированный персонал для выполнения работ по предмету закупки – в соответствии с п 6 Тех. </w:t>
      </w:r>
      <w:r w:rsidR="000F491B">
        <w:rPr>
          <w:rFonts w:ascii="Times New Roman" w:hAnsi="Times New Roman" w:cs="Times New Roman"/>
          <w:shd w:val="clear" w:color="auto" w:fill="FFFFFF"/>
        </w:rPr>
        <w:t>задания</w:t>
      </w:r>
      <w:r>
        <w:rPr>
          <w:rFonts w:ascii="Times New Roman" w:hAnsi="Times New Roman" w:cs="Times New Roman"/>
          <w:shd w:val="clear" w:color="auto" w:fill="FFFFFF"/>
        </w:rPr>
        <w:t>. просим указать требуемый в штате участников квалифицированного персонала с указанием количественного показателя.</w:t>
      </w:r>
    </w:p>
    <w:p w14:paraId="1C76F61C" w14:textId="6431C5D9" w:rsidR="0004530E" w:rsidRDefault="0004530E" w:rsidP="0004530E">
      <w:pPr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04530E">
        <w:rPr>
          <w:rFonts w:ascii="Times New Roman" w:hAnsi="Times New Roman" w:cs="Times New Roman"/>
          <w:b/>
          <w:bCs/>
          <w:shd w:val="clear" w:color="auto" w:fill="FFFFFF"/>
        </w:rPr>
        <w:t>Ответ:</w:t>
      </w:r>
    </w:p>
    <w:p w14:paraId="647FF5BD" w14:textId="5EA384D8" w:rsidR="0004530E" w:rsidRPr="007835A2" w:rsidRDefault="0004530E" w:rsidP="0004530E">
      <w:pPr>
        <w:jc w:val="both"/>
        <w:rPr>
          <w:rFonts w:ascii="Times New Roman" w:hAnsi="Times New Roman" w:cs="Times New Roman"/>
          <w:shd w:val="clear" w:color="auto" w:fill="FFFFFF"/>
        </w:rPr>
      </w:pPr>
      <w:r w:rsidRPr="007835A2">
        <w:rPr>
          <w:rFonts w:ascii="Times New Roman" w:hAnsi="Times New Roman" w:cs="Times New Roman"/>
          <w:shd w:val="clear" w:color="auto" w:fill="FFFFFF"/>
        </w:rPr>
        <w:t>1.</w:t>
      </w:r>
      <w:r w:rsidR="007835A2">
        <w:rPr>
          <w:rFonts w:ascii="Times New Roman" w:hAnsi="Times New Roman" w:cs="Times New Roman"/>
          <w:shd w:val="clear" w:color="auto" w:fill="FFFFFF"/>
        </w:rPr>
        <w:t xml:space="preserve"> В закупочную документацию будут внесены изменения.</w:t>
      </w:r>
    </w:p>
    <w:p w14:paraId="2A995303" w14:textId="07C4CB5F" w:rsidR="0004530E" w:rsidRPr="0004530E" w:rsidRDefault="0004530E" w:rsidP="0004530E">
      <w:pPr>
        <w:jc w:val="both"/>
        <w:rPr>
          <w:rFonts w:ascii="Times New Roman" w:hAnsi="Times New Roman" w:cs="Times New Roman"/>
        </w:rPr>
      </w:pPr>
      <w:r w:rsidRPr="0004530E">
        <w:rPr>
          <w:rFonts w:ascii="Times New Roman" w:hAnsi="Times New Roman" w:cs="Times New Roman"/>
          <w:shd w:val="clear" w:color="auto" w:fill="FFFFFF"/>
        </w:rPr>
        <w:t xml:space="preserve">2. Участник закупки самостоятельно определяет список и количество квалифицированного персонала, который потребуется для выполнения работ по предмету закупки. </w:t>
      </w:r>
      <w:r w:rsidR="000F491B">
        <w:rPr>
          <w:rFonts w:ascii="Times New Roman" w:hAnsi="Times New Roman" w:cs="Times New Roman"/>
          <w:shd w:val="clear" w:color="auto" w:fill="FFFFFF"/>
        </w:rPr>
        <w:t>Участник закупки в составе своей заявки должен приложить</w:t>
      </w:r>
      <w:r w:rsidRPr="0004530E">
        <w:rPr>
          <w:rFonts w:ascii="Times New Roman" w:hAnsi="Times New Roman" w:cs="Times New Roman"/>
          <w:shd w:val="clear" w:color="auto" w:fill="FFFFFF"/>
        </w:rPr>
        <w:t xml:space="preserve"> </w:t>
      </w:r>
      <w:r w:rsidRPr="0004530E">
        <w:rPr>
          <w:rFonts w:ascii="Times New Roman" w:hAnsi="Times New Roman" w:cs="Times New Roman"/>
        </w:rPr>
        <w:t>Справк</w:t>
      </w:r>
      <w:r w:rsidR="000F491B">
        <w:rPr>
          <w:rFonts w:ascii="Times New Roman" w:hAnsi="Times New Roman" w:cs="Times New Roman"/>
        </w:rPr>
        <w:t>у</w:t>
      </w:r>
      <w:r w:rsidRPr="0004530E">
        <w:rPr>
          <w:rFonts w:ascii="Times New Roman" w:hAnsi="Times New Roman" w:cs="Times New Roman"/>
        </w:rPr>
        <w:t xml:space="preserve"> о составе и квалификации персонала (форма №10) и копии документов согласно п.п. 1.12 п 5.3. закупочной документации. </w:t>
      </w:r>
      <w:r w:rsidR="000F491B">
        <w:rPr>
          <w:rFonts w:ascii="Times New Roman" w:hAnsi="Times New Roman" w:cs="Times New Roman"/>
        </w:rPr>
        <w:t xml:space="preserve">Обращаем Ваше внимание, что </w:t>
      </w:r>
      <w:r w:rsidRPr="0004530E">
        <w:rPr>
          <w:rFonts w:ascii="Times New Roman" w:hAnsi="Times New Roman" w:cs="Times New Roman"/>
        </w:rPr>
        <w:t>Участник закупки может использовать специалистов на основании заключаемых с ними договоров на выполнение работ гражданско-правового характера</w:t>
      </w:r>
      <w:r w:rsidR="000F491B">
        <w:rPr>
          <w:rFonts w:ascii="Times New Roman" w:hAnsi="Times New Roman" w:cs="Times New Roman"/>
        </w:rPr>
        <w:t>, в качестве подтверждения, прикладывается Договор ГПХ.</w:t>
      </w:r>
    </w:p>
    <w:sectPr w:rsidR="0004530E" w:rsidRPr="00045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30E"/>
    <w:rsid w:val="0004530E"/>
    <w:rsid w:val="000F491B"/>
    <w:rsid w:val="001032A3"/>
    <w:rsid w:val="0078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63AB7"/>
  <w15:chartTrackingRefBased/>
  <w15:docId w15:val="{1769A296-0FF2-40C5-94DB-7467CBDA0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2021-06-02T11:02:00Z</dcterms:created>
  <dcterms:modified xsi:type="dcterms:W3CDTF">2021-06-03T06:41:00Z</dcterms:modified>
</cp:coreProperties>
</file>