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08C5D4" w14:textId="0EF63248" w:rsidR="00C371DC" w:rsidRPr="00121F03" w:rsidRDefault="00C371DC" w:rsidP="00121F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1F03">
        <w:rPr>
          <w:rFonts w:ascii="Times New Roman" w:hAnsi="Times New Roman" w:cs="Times New Roman"/>
          <w:b/>
          <w:sz w:val="24"/>
          <w:szCs w:val="24"/>
        </w:rPr>
        <w:t xml:space="preserve">Разъяснения по запросу на </w:t>
      </w:r>
      <w:r w:rsidRPr="00121F03">
        <w:rPr>
          <w:rFonts w:ascii="Times New Roman" w:hAnsi="Times New Roman" w:cs="Times New Roman"/>
          <w:b/>
          <w:sz w:val="24"/>
          <w:szCs w:val="24"/>
        </w:rPr>
        <w:t xml:space="preserve">выполнение </w:t>
      </w:r>
      <w:r w:rsidRPr="00121F03">
        <w:rPr>
          <w:rFonts w:ascii="Times New Roman" w:hAnsi="Times New Roman" w:cs="Times New Roman"/>
          <w:b/>
          <w:sz w:val="24"/>
          <w:szCs w:val="24"/>
        </w:rPr>
        <w:t>работ по поставке и установке кондиционеров в зданиях ФГУП "Гидрографическое предприятие" (код ОКПД 2- 28.25.1 - Теплообменники; оборудование промышленное для кондиционирования воздуха, холодильное и морозильное оборудование) для нужд ФГУП «Гидрографическое предприятие»</w:t>
      </w:r>
    </w:p>
    <w:p w14:paraId="779A4402" w14:textId="18391C89" w:rsidR="00C371DC" w:rsidRPr="00121F03" w:rsidRDefault="00C371DC" w:rsidP="00121F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1F03">
        <w:rPr>
          <w:rFonts w:ascii="Times New Roman" w:hAnsi="Times New Roman" w:cs="Times New Roman"/>
          <w:b/>
          <w:sz w:val="24"/>
          <w:szCs w:val="24"/>
        </w:rPr>
        <w:t xml:space="preserve">По документации о проведении аукциона в электронной форме от </w:t>
      </w:r>
      <w:r w:rsidR="00121F03" w:rsidRPr="00121F03">
        <w:rPr>
          <w:rFonts w:ascii="Times New Roman" w:hAnsi="Times New Roman" w:cs="Times New Roman"/>
          <w:b/>
          <w:sz w:val="24"/>
          <w:szCs w:val="24"/>
        </w:rPr>
        <w:t>25</w:t>
      </w:r>
      <w:r w:rsidRPr="00121F03">
        <w:rPr>
          <w:rFonts w:ascii="Times New Roman" w:hAnsi="Times New Roman" w:cs="Times New Roman"/>
          <w:b/>
          <w:sz w:val="24"/>
          <w:szCs w:val="24"/>
        </w:rPr>
        <w:t xml:space="preserve">.06.2021 № </w:t>
      </w:r>
      <w:r w:rsidR="00121F03" w:rsidRPr="00121F03">
        <w:rPr>
          <w:rFonts w:ascii="Times New Roman" w:hAnsi="Times New Roman" w:cs="Times New Roman"/>
          <w:b/>
          <w:sz w:val="24"/>
          <w:szCs w:val="24"/>
        </w:rPr>
        <w:t>32110420606</w:t>
      </w:r>
    </w:p>
    <w:p w14:paraId="0A09F014" w14:textId="77777777" w:rsidR="00C371DC" w:rsidRPr="00121F03" w:rsidRDefault="00C371DC" w:rsidP="00121F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7078E33" w14:textId="7FD09B2C" w:rsidR="00C371DC" w:rsidRPr="00121F03" w:rsidRDefault="00C371DC" w:rsidP="00121F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1F03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121F03">
        <w:rPr>
          <w:rFonts w:ascii="Times New Roman" w:hAnsi="Times New Roman" w:cs="Times New Roman"/>
          <w:sz w:val="24"/>
          <w:szCs w:val="24"/>
        </w:rPr>
        <w:t xml:space="preserve">Вопрос: </w:t>
      </w:r>
      <w:r w:rsidR="009A7BAB" w:rsidRPr="00121F03">
        <w:rPr>
          <w:rFonts w:ascii="Times New Roman" w:hAnsi="Times New Roman" w:cs="Times New Roman"/>
          <w:sz w:val="24"/>
          <w:szCs w:val="24"/>
        </w:rPr>
        <w:t xml:space="preserve"> </w:t>
      </w:r>
      <w:r w:rsidR="00CC6631" w:rsidRPr="00121F03">
        <w:rPr>
          <w:rFonts w:ascii="Times New Roman" w:hAnsi="Times New Roman" w:cs="Times New Roman"/>
          <w:sz w:val="24"/>
          <w:szCs w:val="24"/>
        </w:rPr>
        <w:t>Будет</w:t>
      </w:r>
      <w:proofErr w:type="gramEnd"/>
      <w:r w:rsidR="00CC6631" w:rsidRPr="00121F03">
        <w:rPr>
          <w:rFonts w:ascii="Times New Roman" w:hAnsi="Times New Roman" w:cs="Times New Roman"/>
          <w:sz w:val="24"/>
          <w:szCs w:val="24"/>
        </w:rPr>
        <w:t xml:space="preserve"> ли НДС вычитаться из конечной цены контракта, если победитель работает по упрощённой системе </w:t>
      </w:r>
      <w:r w:rsidR="006B65B3" w:rsidRPr="00121F03">
        <w:rPr>
          <w:rFonts w:ascii="Times New Roman" w:hAnsi="Times New Roman" w:cs="Times New Roman"/>
          <w:sz w:val="24"/>
          <w:szCs w:val="24"/>
        </w:rPr>
        <w:t xml:space="preserve">налогообложения? </w:t>
      </w:r>
    </w:p>
    <w:p w14:paraId="340E4DF7" w14:textId="77777777" w:rsidR="00C371DC" w:rsidRPr="00121F03" w:rsidRDefault="00C371DC" w:rsidP="00121F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AEDCFD5" w14:textId="1CC70D4A" w:rsidR="00C371DC" w:rsidRPr="00121F03" w:rsidRDefault="00C371DC" w:rsidP="00121F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1F03">
        <w:rPr>
          <w:rFonts w:ascii="Times New Roman" w:hAnsi="Times New Roman" w:cs="Times New Roman"/>
          <w:sz w:val="24"/>
          <w:szCs w:val="24"/>
        </w:rPr>
        <w:t>Ответ: Д</w:t>
      </w:r>
      <w:r w:rsidRPr="00121F03">
        <w:rPr>
          <w:rFonts w:ascii="Times New Roman" w:hAnsi="Times New Roman" w:cs="Times New Roman"/>
          <w:sz w:val="24"/>
          <w:szCs w:val="24"/>
        </w:rPr>
        <w:t>оговор по итогам Закупки заключается по цене и условиям, предложенным победителем Закупки в заявке на участие в Закупке.</w:t>
      </w:r>
    </w:p>
    <w:p w14:paraId="25180245" w14:textId="104B2661" w:rsidR="006B65B3" w:rsidRPr="00121F03" w:rsidRDefault="007A14C5" w:rsidP="00121F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1F03">
        <w:rPr>
          <w:rFonts w:ascii="Times New Roman" w:hAnsi="Times New Roman" w:cs="Times New Roman"/>
          <w:sz w:val="24"/>
          <w:szCs w:val="24"/>
        </w:rPr>
        <w:t>.</w:t>
      </w:r>
    </w:p>
    <w:p w14:paraId="641625AB" w14:textId="5BDF86A0" w:rsidR="000E1485" w:rsidRPr="00121F03" w:rsidRDefault="00C371DC" w:rsidP="00121F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1F03">
        <w:rPr>
          <w:rFonts w:ascii="Times New Roman" w:hAnsi="Times New Roman" w:cs="Times New Roman"/>
          <w:sz w:val="24"/>
          <w:szCs w:val="24"/>
        </w:rPr>
        <w:t xml:space="preserve">2. </w:t>
      </w:r>
      <w:r w:rsidR="006B65B3" w:rsidRPr="00121F03">
        <w:rPr>
          <w:rFonts w:ascii="Times New Roman" w:hAnsi="Times New Roman" w:cs="Times New Roman"/>
          <w:sz w:val="24"/>
          <w:szCs w:val="24"/>
        </w:rPr>
        <w:t>Для</w:t>
      </w:r>
      <w:r w:rsidR="001D311C" w:rsidRPr="00121F03">
        <w:rPr>
          <w:rFonts w:ascii="Times New Roman" w:hAnsi="Times New Roman" w:cs="Times New Roman"/>
          <w:sz w:val="24"/>
          <w:szCs w:val="24"/>
        </w:rPr>
        <w:t xml:space="preserve"> оценки стоимости работ </w:t>
      </w:r>
      <w:r w:rsidR="00A71198" w:rsidRPr="00121F03">
        <w:rPr>
          <w:rFonts w:ascii="Times New Roman" w:hAnsi="Times New Roman" w:cs="Times New Roman"/>
          <w:sz w:val="24"/>
          <w:szCs w:val="24"/>
        </w:rPr>
        <w:t xml:space="preserve">просим </w:t>
      </w:r>
      <w:r w:rsidR="001D311C" w:rsidRPr="00121F03">
        <w:rPr>
          <w:rFonts w:ascii="Times New Roman" w:hAnsi="Times New Roman" w:cs="Times New Roman"/>
          <w:sz w:val="24"/>
          <w:szCs w:val="24"/>
        </w:rPr>
        <w:t>уточнить следующ</w:t>
      </w:r>
      <w:r w:rsidR="00A71198" w:rsidRPr="00121F03">
        <w:rPr>
          <w:rFonts w:ascii="Times New Roman" w:hAnsi="Times New Roman" w:cs="Times New Roman"/>
          <w:sz w:val="24"/>
          <w:szCs w:val="24"/>
        </w:rPr>
        <w:t>ие вопросы</w:t>
      </w:r>
      <w:r w:rsidR="001D311C" w:rsidRPr="00121F03">
        <w:rPr>
          <w:rFonts w:ascii="Times New Roman" w:hAnsi="Times New Roman" w:cs="Times New Roman"/>
          <w:sz w:val="24"/>
          <w:szCs w:val="24"/>
        </w:rPr>
        <w:t xml:space="preserve">: </w:t>
      </w:r>
    </w:p>
    <w:tbl>
      <w:tblPr>
        <w:tblStyle w:val="a5"/>
        <w:tblW w:w="9322" w:type="dxa"/>
        <w:tblLook w:val="04A0" w:firstRow="1" w:lastRow="0" w:firstColumn="1" w:lastColumn="0" w:noHBand="0" w:noVBand="1"/>
      </w:tblPr>
      <w:tblGrid>
        <w:gridCol w:w="807"/>
        <w:gridCol w:w="3609"/>
        <w:gridCol w:w="4906"/>
      </w:tblGrid>
      <w:tr w:rsidR="000E1485" w:rsidRPr="00121F03" w14:paraId="324B0938" w14:textId="77777777" w:rsidTr="00C371DC">
        <w:tc>
          <w:tcPr>
            <w:tcW w:w="807" w:type="dxa"/>
          </w:tcPr>
          <w:p w14:paraId="6EEAA56B" w14:textId="6F5D3BEF" w:rsidR="000E1485" w:rsidRPr="00121F03" w:rsidRDefault="000E1485" w:rsidP="00121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F03">
              <w:rPr>
                <w:rFonts w:ascii="Times New Roman" w:hAnsi="Times New Roman" w:cs="Times New Roman"/>
                <w:sz w:val="24"/>
                <w:szCs w:val="24"/>
              </w:rPr>
              <w:t>№п/п</w:t>
            </w:r>
          </w:p>
        </w:tc>
        <w:tc>
          <w:tcPr>
            <w:tcW w:w="3609" w:type="dxa"/>
          </w:tcPr>
          <w:p w14:paraId="3AD8EBFD" w14:textId="04500131" w:rsidR="000E1485" w:rsidRPr="00121F03" w:rsidRDefault="000E1485" w:rsidP="00121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F03">
              <w:rPr>
                <w:rFonts w:ascii="Times New Roman" w:hAnsi="Times New Roman" w:cs="Times New Roman"/>
                <w:sz w:val="24"/>
                <w:szCs w:val="24"/>
              </w:rPr>
              <w:t>Вопрос</w:t>
            </w:r>
          </w:p>
        </w:tc>
        <w:tc>
          <w:tcPr>
            <w:tcW w:w="4906" w:type="dxa"/>
          </w:tcPr>
          <w:p w14:paraId="2EE214F7" w14:textId="2032BF13" w:rsidR="000E1485" w:rsidRPr="00121F03" w:rsidRDefault="000E1485" w:rsidP="00121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F03">
              <w:rPr>
                <w:rFonts w:ascii="Times New Roman" w:hAnsi="Times New Roman" w:cs="Times New Roman"/>
                <w:sz w:val="24"/>
                <w:szCs w:val="24"/>
              </w:rPr>
              <w:t>Ответ</w:t>
            </w:r>
          </w:p>
        </w:tc>
      </w:tr>
      <w:tr w:rsidR="000E1485" w:rsidRPr="00121F03" w14:paraId="2B3B09F9" w14:textId="77777777" w:rsidTr="00C371DC">
        <w:tc>
          <w:tcPr>
            <w:tcW w:w="807" w:type="dxa"/>
          </w:tcPr>
          <w:p w14:paraId="03AD79BF" w14:textId="77777777" w:rsidR="000E1485" w:rsidRPr="00121F03" w:rsidRDefault="000E1485" w:rsidP="00121F03">
            <w:pPr>
              <w:pStyle w:val="a3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9" w:type="dxa"/>
          </w:tcPr>
          <w:p w14:paraId="3124440B" w14:textId="59D74BF4" w:rsidR="000E1485" w:rsidRPr="00121F03" w:rsidRDefault="000E1485" w:rsidP="00121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F03">
              <w:rPr>
                <w:rFonts w:ascii="Times New Roman" w:hAnsi="Times New Roman" w:cs="Times New Roman"/>
                <w:sz w:val="24"/>
                <w:szCs w:val="24"/>
              </w:rPr>
              <w:t>Какой тип фасада здания (кирпич/сайдинг/вентилируемый фасад)?</w:t>
            </w:r>
          </w:p>
        </w:tc>
        <w:tc>
          <w:tcPr>
            <w:tcW w:w="4906" w:type="dxa"/>
          </w:tcPr>
          <w:p w14:paraId="5753218D" w14:textId="17780888" w:rsidR="000E1485" w:rsidRPr="00121F03" w:rsidRDefault="006B65B3" w:rsidP="00121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F03">
              <w:rPr>
                <w:rFonts w:ascii="Times New Roman" w:hAnsi="Times New Roman" w:cs="Times New Roman"/>
                <w:sz w:val="24"/>
                <w:szCs w:val="24"/>
              </w:rPr>
              <w:t>Кирпич</w:t>
            </w:r>
          </w:p>
        </w:tc>
      </w:tr>
      <w:tr w:rsidR="000E1485" w:rsidRPr="00121F03" w14:paraId="5F7054F3" w14:textId="77777777" w:rsidTr="00C371DC">
        <w:tc>
          <w:tcPr>
            <w:tcW w:w="807" w:type="dxa"/>
          </w:tcPr>
          <w:p w14:paraId="12FA5094" w14:textId="77777777" w:rsidR="000E1485" w:rsidRPr="00121F03" w:rsidRDefault="000E1485" w:rsidP="00121F03">
            <w:pPr>
              <w:pStyle w:val="a3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9" w:type="dxa"/>
          </w:tcPr>
          <w:p w14:paraId="27F1FD4E" w14:textId="5D1295F5" w:rsidR="000E1485" w:rsidRPr="00121F03" w:rsidRDefault="000E1485" w:rsidP="00121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F03">
              <w:rPr>
                <w:rFonts w:ascii="Times New Roman" w:hAnsi="Times New Roman" w:cs="Times New Roman"/>
                <w:sz w:val="24"/>
                <w:szCs w:val="24"/>
              </w:rPr>
              <w:t>Разрешена ли прокладка коммуникаций по фасаду?</w:t>
            </w:r>
          </w:p>
        </w:tc>
        <w:tc>
          <w:tcPr>
            <w:tcW w:w="4906" w:type="dxa"/>
          </w:tcPr>
          <w:p w14:paraId="098F7461" w14:textId="02964A73" w:rsidR="000E1485" w:rsidRPr="00121F03" w:rsidRDefault="006B65B3" w:rsidP="00121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F03">
              <w:rPr>
                <w:rFonts w:ascii="Times New Roman" w:hAnsi="Times New Roman" w:cs="Times New Roman"/>
                <w:sz w:val="24"/>
                <w:szCs w:val="24"/>
              </w:rPr>
              <w:t>Все коммуникации прокладываются внутри здания</w:t>
            </w:r>
            <w:r w:rsidR="00F90DBE" w:rsidRPr="00121F03">
              <w:rPr>
                <w:rFonts w:ascii="Times New Roman" w:hAnsi="Times New Roman" w:cs="Times New Roman"/>
                <w:sz w:val="24"/>
                <w:szCs w:val="24"/>
              </w:rPr>
              <w:t xml:space="preserve">, места прохода </w:t>
            </w:r>
            <w:proofErr w:type="spellStart"/>
            <w:r w:rsidR="00F90DBE" w:rsidRPr="00121F03">
              <w:rPr>
                <w:rFonts w:ascii="Times New Roman" w:hAnsi="Times New Roman" w:cs="Times New Roman"/>
                <w:sz w:val="24"/>
                <w:szCs w:val="24"/>
              </w:rPr>
              <w:t>фреонопроводов</w:t>
            </w:r>
            <w:proofErr w:type="spellEnd"/>
            <w:r w:rsidR="00F90DBE" w:rsidRPr="00121F03">
              <w:rPr>
                <w:rFonts w:ascii="Times New Roman" w:hAnsi="Times New Roman" w:cs="Times New Roman"/>
                <w:sz w:val="24"/>
                <w:szCs w:val="24"/>
              </w:rPr>
              <w:t xml:space="preserve"> указываются подрядной организации после заключения контракта (предварительно возможен осмотр объекта по согласованию с заказчиком)</w:t>
            </w:r>
          </w:p>
        </w:tc>
      </w:tr>
      <w:tr w:rsidR="000E1485" w:rsidRPr="00121F03" w14:paraId="4BB8D02B" w14:textId="77777777" w:rsidTr="00C371DC">
        <w:tc>
          <w:tcPr>
            <w:tcW w:w="807" w:type="dxa"/>
          </w:tcPr>
          <w:p w14:paraId="7377D274" w14:textId="77777777" w:rsidR="000E1485" w:rsidRPr="00121F03" w:rsidRDefault="000E1485" w:rsidP="00121F03">
            <w:pPr>
              <w:pStyle w:val="a3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9" w:type="dxa"/>
          </w:tcPr>
          <w:p w14:paraId="56D1A6B9" w14:textId="5EC24FFE" w:rsidR="000E1485" w:rsidRPr="00121F03" w:rsidRDefault="000E1485" w:rsidP="00121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F03">
              <w:rPr>
                <w:rFonts w:ascii="Times New Roman" w:hAnsi="Times New Roman" w:cs="Times New Roman"/>
                <w:sz w:val="24"/>
                <w:szCs w:val="24"/>
              </w:rPr>
              <w:t>Какая толщина стен (до 80 см/ более 80 см)?</w:t>
            </w:r>
          </w:p>
        </w:tc>
        <w:tc>
          <w:tcPr>
            <w:tcW w:w="4906" w:type="dxa"/>
          </w:tcPr>
          <w:p w14:paraId="43F5E757" w14:textId="25979E5A" w:rsidR="000E1485" w:rsidRPr="00121F03" w:rsidRDefault="006B65B3" w:rsidP="00121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F03">
              <w:rPr>
                <w:rFonts w:ascii="Times New Roman" w:hAnsi="Times New Roman" w:cs="Times New Roman"/>
                <w:sz w:val="24"/>
                <w:szCs w:val="24"/>
              </w:rPr>
              <w:t>Толщина стен до</w:t>
            </w:r>
            <w:r w:rsidR="00F90DBE" w:rsidRPr="00121F03">
              <w:rPr>
                <w:rFonts w:ascii="Times New Roman" w:hAnsi="Times New Roman" w:cs="Times New Roman"/>
                <w:sz w:val="24"/>
                <w:szCs w:val="24"/>
              </w:rPr>
              <w:t xml:space="preserve"> 800 мм не капитальные</w:t>
            </w:r>
            <w:r w:rsidRPr="00121F03">
              <w:rPr>
                <w:rFonts w:ascii="Times New Roman" w:hAnsi="Times New Roman" w:cs="Times New Roman"/>
                <w:sz w:val="24"/>
                <w:szCs w:val="24"/>
              </w:rPr>
              <w:t xml:space="preserve"> и более 80</w:t>
            </w:r>
            <w:r w:rsidR="006A2DAF" w:rsidRPr="00121F03">
              <w:rPr>
                <w:rFonts w:ascii="Times New Roman" w:hAnsi="Times New Roman" w:cs="Times New Roman"/>
                <w:sz w:val="24"/>
                <w:szCs w:val="24"/>
              </w:rPr>
              <w:t>0 м</w:t>
            </w:r>
            <w:r w:rsidRPr="00121F0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F90DBE" w:rsidRPr="00121F03">
              <w:rPr>
                <w:rFonts w:ascii="Times New Roman" w:hAnsi="Times New Roman" w:cs="Times New Roman"/>
                <w:sz w:val="24"/>
                <w:szCs w:val="24"/>
              </w:rPr>
              <w:t xml:space="preserve"> капитальные (возможен замер толщины стен для </w:t>
            </w:r>
            <w:r w:rsidR="007A14C5" w:rsidRPr="00121F03">
              <w:rPr>
                <w:rFonts w:ascii="Times New Roman" w:hAnsi="Times New Roman" w:cs="Times New Roman"/>
                <w:sz w:val="24"/>
                <w:szCs w:val="24"/>
              </w:rPr>
              <w:t>более детального расчета по предварительному согласованию с заказчиком)</w:t>
            </w:r>
          </w:p>
        </w:tc>
      </w:tr>
      <w:tr w:rsidR="000E1485" w:rsidRPr="00121F03" w14:paraId="1CF81142" w14:textId="77777777" w:rsidTr="00C371DC">
        <w:tc>
          <w:tcPr>
            <w:tcW w:w="807" w:type="dxa"/>
          </w:tcPr>
          <w:p w14:paraId="0C16DA1D" w14:textId="77777777" w:rsidR="000E1485" w:rsidRPr="00121F03" w:rsidRDefault="000E1485" w:rsidP="00121F03">
            <w:pPr>
              <w:pStyle w:val="a3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9" w:type="dxa"/>
          </w:tcPr>
          <w:p w14:paraId="63BA51DD" w14:textId="5F83AE32" w:rsidR="000E1485" w:rsidRPr="00121F03" w:rsidRDefault="000E1485" w:rsidP="00121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F03">
              <w:rPr>
                <w:rFonts w:ascii="Times New Roman" w:hAnsi="Times New Roman" w:cs="Times New Roman"/>
                <w:sz w:val="24"/>
                <w:szCs w:val="24"/>
              </w:rPr>
              <w:t>Требуется ли применение автовышки или альпинистов?</w:t>
            </w:r>
          </w:p>
        </w:tc>
        <w:tc>
          <w:tcPr>
            <w:tcW w:w="4906" w:type="dxa"/>
          </w:tcPr>
          <w:p w14:paraId="7DE3887D" w14:textId="51A4A651" w:rsidR="000E1485" w:rsidRPr="00121F03" w:rsidRDefault="006A2DAF" w:rsidP="00121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F03">
              <w:rPr>
                <w:rFonts w:ascii="Times New Roman" w:hAnsi="Times New Roman" w:cs="Times New Roman"/>
                <w:sz w:val="24"/>
                <w:szCs w:val="24"/>
              </w:rPr>
              <w:t>Способ поднятия блоков выбирает подрядная организация</w:t>
            </w:r>
            <w:r w:rsidR="00F90DBE" w:rsidRPr="00121F03">
              <w:rPr>
                <w:rFonts w:ascii="Times New Roman" w:hAnsi="Times New Roman" w:cs="Times New Roman"/>
                <w:sz w:val="24"/>
                <w:szCs w:val="24"/>
              </w:rPr>
              <w:t xml:space="preserve"> (возможен осмотр объекта по предварительному согласованию с заказчиком)</w:t>
            </w:r>
          </w:p>
        </w:tc>
      </w:tr>
      <w:tr w:rsidR="000E1485" w:rsidRPr="00121F03" w14:paraId="460DCF9E" w14:textId="77777777" w:rsidTr="00C371DC">
        <w:tc>
          <w:tcPr>
            <w:tcW w:w="807" w:type="dxa"/>
          </w:tcPr>
          <w:p w14:paraId="73BACF8A" w14:textId="77777777" w:rsidR="000E1485" w:rsidRPr="00121F03" w:rsidRDefault="000E1485" w:rsidP="00121F03">
            <w:pPr>
              <w:pStyle w:val="a3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9" w:type="dxa"/>
          </w:tcPr>
          <w:p w14:paraId="60B8D4AC" w14:textId="44CCF31F" w:rsidR="000E1485" w:rsidRPr="00121F03" w:rsidRDefault="000E1485" w:rsidP="00121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F03">
              <w:rPr>
                <w:rFonts w:ascii="Times New Roman" w:hAnsi="Times New Roman" w:cs="Times New Roman"/>
                <w:sz w:val="24"/>
                <w:szCs w:val="24"/>
              </w:rPr>
              <w:t xml:space="preserve">Где планируется установить наружный блок </w:t>
            </w:r>
            <w:r w:rsidRPr="00121F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VRF</w:t>
            </w:r>
            <w:r w:rsidRPr="00121F03">
              <w:rPr>
                <w:rFonts w:ascii="Times New Roman" w:hAnsi="Times New Roman" w:cs="Times New Roman"/>
                <w:sz w:val="24"/>
                <w:szCs w:val="24"/>
              </w:rPr>
              <w:t>-системы?</w:t>
            </w:r>
          </w:p>
        </w:tc>
        <w:tc>
          <w:tcPr>
            <w:tcW w:w="4906" w:type="dxa"/>
          </w:tcPr>
          <w:p w14:paraId="2DC3A7EC" w14:textId="55B5BD9C" w:rsidR="000E1485" w:rsidRPr="00121F03" w:rsidRDefault="006A2DAF" w:rsidP="00121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F03">
              <w:rPr>
                <w:rFonts w:ascii="Times New Roman" w:hAnsi="Times New Roman" w:cs="Times New Roman"/>
                <w:sz w:val="24"/>
                <w:szCs w:val="24"/>
              </w:rPr>
              <w:t>На фасаде</w:t>
            </w:r>
            <w:r w:rsidR="007A14C5" w:rsidRPr="00121F03">
              <w:rPr>
                <w:rFonts w:ascii="Times New Roman" w:hAnsi="Times New Roman" w:cs="Times New Roman"/>
                <w:sz w:val="24"/>
                <w:szCs w:val="24"/>
              </w:rPr>
              <w:t xml:space="preserve"> (со стороны дворовой части здания)</w:t>
            </w:r>
          </w:p>
        </w:tc>
      </w:tr>
      <w:tr w:rsidR="000E1485" w:rsidRPr="00121F03" w14:paraId="3EBE955B" w14:textId="77777777" w:rsidTr="00C371DC">
        <w:tc>
          <w:tcPr>
            <w:tcW w:w="807" w:type="dxa"/>
          </w:tcPr>
          <w:p w14:paraId="1AE2B3CC" w14:textId="77777777" w:rsidR="000E1485" w:rsidRPr="00121F03" w:rsidRDefault="000E1485" w:rsidP="00121F03">
            <w:pPr>
              <w:pStyle w:val="a3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9" w:type="dxa"/>
          </w:tcPr>
          <w:p w14:paraId="061852F5" w14:textId="43DF48B8" w:rsidR="000E1485" w:rsidRPr="00121F03" w:rsidRDefault="000E1485" w:rsidP="00121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F03">
              <w:rPr>
                <w:rFonts w:ascii="Times New Roman" w:hAnsi="Times New Roman" w:cs="Times New Roman"/>
                <w:sz w:val="24"/>
                <w:szCs w:val="24"/>
              </w:rPr>
              <w:t xml:space="preserve">Какая длина </w:t>
            </w:r>
            <w:proofErr w:type="spellStart"/>
            <w:r w:rsidRPr="00121F03">
              <w:rPr>
                <w:rFonts w:ascii="Times New Roman" w:hAnsi="Times New Roman" w:cs="Times New Roman"/>
                <w:sz w:val="24"/>
                <w:szCs w:val="24"/>
              </w:rPr>
              <w:t>фреоновых</w:t>
            </w:r>
            <w:proofErr w:type="spellEnd"/>
            <w:r w:rsidRPr="00121F03">
              <w:rPr>
                <w:rFonts w:ascii="Times New Roman" w:hAnsi="Times New Roman" w:cs="Times New Roman"/>
                <w:sz w:val="24"/>
                <w:szCs w:val="24"/>
              </w:rPr>
              <w:t xml:space="preserve"> трубопроводов </w:t>
            </w:r>
            <w:r w:rsidR="006B65B3" w:rsidRPr="00121F03">
              <w:rPr>
                <w:rFonts w:ascii="Times New Roman" w:hAnsi="Times New Roman" w:cs="Times New Roman"/>
                <w:sz w:val="24"/>
                <w:szCs w:val="24"/>
              </w:rPr>
              <w:t>между внутренним и внешним блоком</w:t>
            </w:r>
            <w:r w:rsidRPr="00121F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21F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VRF</w:t>
            </w:r>
            <w:r w:rsidRPr="00121F03">
              <w:rPr>
                <w:rFonts w:ascii="Times New Roman" w:hAnsi="Times New Roman" w:cs="Times New Roman"/>
                <w:sz w:val="24"/>
                <w:szCs w:val="24"/>
              </w:rPr>
              <w:t>-системы?</w:t>
            </w:r>
          </w:p>
        </w:tc>
        <w:tc>
          <w:tcPr>
            <w:tcW w:w="4906" w:type="dxa"/>
          </w:tcPr>
          <w:p w14:paraId="6E333D2B" w14:textId="29367E13" w:rsidR="000E1485" w:rsidRPr="00121F03" w:rsidRDefault="006A2DAF" w:rsidP="00121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F03">
              <w:rPr>
                <w:rFonts w:ascii="Times New Roman" w:hAnsi="Times New Roman" w:cs="Times New Roman"/>
                <w:sz w:val="24"/>
                <w:szCs w:val="24"/>
              </w:rPr>
              <w:t>Расчет производит подрядная организация самостоятельно</w:t>
            </w:r>
            <w:r w:rsidR="00F90DBE" w:rsidRPr="00121F03">
              <w:rPr>
                <w:rFonts w:ascii="Times New Roman" w:hAnsi="Times New Roman" w:cs="Times New Roman"/>
                <w:sz w:val="24"/>
                <w:szCs w:val="24"/>
              </w:rPr>
              <w:t>, но не более максимально допустимой длины трассы для рассчитываемого наружного блока (возможен осмотр объекта по предварительному согласованию с заказчиком</w:t>
            </w:r>
            <w:r w:rsidR="007A14C5" w:rsidRPr="00121F03">
              <w:rPr>
                <w:rFonts w:ascii="Times New Roman" w:hAnsi="Times New Roman" w:cs="Times New Roman"/>
                <w:sz w:val="24"/>
                <w:szCs w:val="24"/>
              </w:rPr>
              <w:t xml:space="preserve"> для более детального расчета</w:t>
            </w:r>
            <w:r w:rsidR="00F90DBE" w:rsidRPr="00121F0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6A2DAF" w:rsidRPr="00121F03" w14:paraId="38D6D06E" w14:textId="77777777" w:rsidTr="00C371DC">
        <w:tc>
          <w:tcPr>
            <w:tcW w:w="807" w:type="dxa"/>
          </w:tcPr>
          <w:p w14:paraId="30748BEB" w14:textId="77777777" w:rsidR="006A2DAF" w:rsidRPr="00121F03" w:rsidRDefault="006A2DAF" w:rsidP="00121F03">
            <w:pPr>
              <w:pStyle w:val="a3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9" w:type="dxa"/>
          </w:tcPr>
          <w:p w14:paraId="02287145" w14:textId="57AA47CD" w:rsidR="006A2DAF" w:rsidRPr="00121F03" w:rsidRDefault="006A2DAF" w:rsidP="00121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F03">
              <w:rPr>
                <w:rFonts w:ascii="Times New Roman" w:hAnsi="Times New Roman" w:cs="Times New Roman"/>
                <w:sz w:val="24"/>
                <w:szCs w:val="24"/>
              </w:rPr>
              <w:t xml:space="preserve">Какой перепад высот между внутренним и внешним блоком </w:t>
            </w:r>
            <w:r w:rsidRPr="00121F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VRF</w:t>
            </w:r>
            <w:r w:rsidRPr="00121F03">
              <w:rPr>
                <w:rFonts w:ascii="Times New Roman" w:hAnsi="Times New Roman" w:cs="Times New Roman"/>
                <w:sz w:val="24"/>
                <w:szCs w:val="24"/>
              </w:rPr>
              <w:t>-системы?</w:t>
            </w:r>
          </w:p>
        </w:tc>
        <w:tc>
          <w:tcPr>
            <w:tcW w:w="4906" w:type="dxa"/>
          </w:tcPr>
          <w:p w14:paraId="648E0EB3" w14:textId="2A8F626A" w:rsidR="006A2DAF" w:rsidRPr="00121F03" w:rsidRDefault="006A2DAF" w:rsidP="00121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F03">
              <w:rPr>
                <w:rFonts w:ascii="Times New Roman" w:hAnsi="Times New Roman" w:cs="Times New Roman"/>
                <w:sz w:val="24"/>
                <w:szCs w:val="24"/>
              </w:rPr>
              <w:t>Расчет производит подрядная организация самостоятельно</w:t>
            </w:r>
            <w:r w:rsidR="00F90DBE" w:rsidRPr="00121F03">
              <w:rPr>
                <w:rFonts w:ascii="Times New Roman" w:hAnsi="Times New Roman" w:cs="Times New Roman"/>
                <w:sz w:val="24"/>
                <w:szCs w:val="24"/>
              </w:rPr>
              <w:t>, но не более максимально допустимого перепада высот для рассчитываемого наружного блока (в здании 4 этажа) (возможен осмотр объекта по предварительному согласованию с заказчиком</w:t>
            </w:r>
            <w:r w:rsidR="007A14C5" w:rsidRPr="00121F03">
              <w:rPr>
                <w:rFonts w:ascii="Times New Roman" w:hAnsi="Times New Roman" w:cs="Times New Roman"/>
                <w:sz w:val="24"/>
                <w:szCs w:val="24"/>
              </w:rPr>
              <w:t xml:space="preserve"> для более детального расчета</w:t>
            </w:r>
            <w:r w:rsidR="00F90DBE" w:rsidRPr="00121F0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6A2DAF" w:rsidRPr="00121F03" w14:paraId="52906983" w14:textId="77777777" w:rsidTr="00C371DC">
        <w:tc>
          <w:tcPr>
            <w:tcW w:w="807" w:type="dxa"/>
          </w:tcPr>
          <w:p w14:paraId="767A19D7" w14:textId="77777777" w:rsidR="006A2DAF" w:rsidRPr="00121F03" w:rsidRDefault="006A2DAF" w:rsidP="00121F03">
            <w:pPr>
              <w:pStyle w:val="a3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9" w:type="dxa"/>
          </w:tcPr>
          <w:p w14:paraId="453E3DB9" w14:textId="79E68824" w:rsidR="006A2DAF" w:rsidRPr="00121F03" w:rsidRDefault="006A2DAF" w:rsidP="00121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F03">
              <w:rPr>
                <w:rFonts w:ascii="Times New Roman" w:hAnsi="Times New Roman" w:cs="Times New Roman"/>
                <w:sz w:val="24"/>
                <w:szCs w:val="24"/>
              </w:rPr>
              <w:t>Какая высота потолков?</w:t>
            </w:r>
          </w:p>
        </w:tc>
        <w:tc>
          <w:tcPr>
            <w:tcW w:w="4906" w:type="dxa"/>
          </w:tcPr>
          <w:p w14:paraId="7FD2BC58" w14:textId="4B0E0D26" w:rsidR="006A2DAF" w:rsidRPr="00121F03" w:rsidRDefault="006A2DAF" w:rsidP="00121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F03">
              <w:rPr>
                <w:rFonts w:ascii="Times New Roman" w:hAnsi="Times New Roman" w:cs="Times New Roman"/>
                <w:sz w:val="24"/>
                <w:szCs w:val="24"/>
              </w:rPr>
              <w:t>В среднем 3500 мм</w:t>
            </w:r>
          </w:p>
        </w:tc>
      </w:tr>
      <w:tr w:rsidR="006A2DAF" w:rsidRPr="00121F03" w14:paraId="21026379" w14:textId="77777777" w:rsidTr="00C371DC">
        <w:tc>
          <w:tcPr>
            <w:tcW w:w="807" w:type="dxa"/>
          </w:tcPr>
          <w:p w14:paraId="5DB49254" w14:textId="77777777" w:rsidR="006A2DAF" w:rsidRPr="00121F03" w:rsidRDefault="006A2DAF" w:rsidP="00121F03">
            <w:pPr>
              <w:pStyle w:val="a3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9" w:type="dxa"/>
          </w:tcPr>
          <w:p w14:paraId="735E9457" w14:textId="15043C2D" w:rsidR="006A2DAF" w:rsidRPr="00121F03" w:rsidRDefault="006A2DAF" w:rsidP="00121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F03">
              <w:rPr>
                <w:rFonts w:ascii="Times New Roman" w:hAnsi="Times New Roman" w:cs="Times New Roman"/>
                <w:sz w:val="24"/>
                <w:szCs w:val="24"/>
              </w:rPr>
              <w:t xml:space="preserve">Имеются ли подвесные потолки, </w:t>
            </w:r>
            <w:r w:rsidRPr="00121F0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потолочные балки?</w:t>
            </w:r>
          </w:p>
        </w:tc>
        <w:tc>
          <w:tcPr>
            <w:tcW w:w="4906" w:type="dxa"/>
          </w:tcPr>
          <w:p w14:paraId="0E6DAFEA" w14:textId="5713AAE3" w:rsidR="006A2DAF" w:rsidRPr="00121F03" w:rsidRDefault="006A2DAF" w:rsidP="00121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F0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Имеются, не во всех помещениях</w:t>
            </w:r>
            <w:r w:rsidR="00F90DBE" w:rsidRPr="00121F03">
              <w:rPr>
                <w:rFonts w:ascii="Times New Roman" w:hAnsi="Times New Roman" w:cs="Times New Roman"/>
                <w:sz w:val="24"/>
                <w:szCs w:val="24"/>
              </w:rPr>
              <w:t xml:space="preserve"> (возможен </w:t>
            </w:r>
            <w:r w:rsidR="00F90DBE" w:rsidRPr="00121F0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осмотр объекта по предварительному согласованию с заказчиком)</w:t>
            </w:r>
            <w:r w:rsidR="007A14C5" w:rsidRPr="00121F03">
              <w:rPr>
                <w:rFonts w:ascii="Times New Roman" w:hAnsi="Times New Roman" w:cs="Times New Roman"/>
                <w:sz w:val="24"/>
                <w:szCs w:val="24"/>
              </w:rPr>
              <w:t>, необходимо предусмотреть разборку/сборку подвесных потолков.</w:t>
            </w:r>
          </w:p>
        </w:tc>
      </w:tr>
      <w:tr w:rsidR="006A2DAF" w:rsidRPr="00121F03" w14:paraId="3B6216BB" w14:textId="77777777" w:rsidTr="00C371DC">
        <w:tc>
          <w:tcPr>
            <w:tcW w:w="807" w:type="dxa"/>
          </w:tcPr>
          <w:p w14:paraId="23B15761" w14:textId="77777777" w:rsidR="006A2DAF" w:rsidRPr="00121F03" w:rsidRDefault="006A2DAF" w:rsidP="00121F03">
            <w:pPr>
              <w:pStyle w:val="a3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9" w:type="dxa"/>
          </w:tcPr>
          <w:p w14:paraId="6571FB3A" w14:textId="2DA388C7" w:rsidR="006A2DAF" w:rsidRPr="00121F03" w:rsidRDefault="006A2DAF" w:rsidP="00121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F03">
              <w:rPr>
                <w:rFonts w:ascii="Times New Roman" w:hAnsi="Times New Roman" w:cs="Times New Roman"/>
                <w:sz w:val="24"/>
                <w:szCs w:val="24"/>
              </w:rPr>
              <w:t xml:space="preserve">Как будет осуществляться прокладка </w:t>
            </w:r>
            <w:proofErr w:type="spellStart"/>
            <w:r w:rsidRPr="00121F03">
              <w:rPr>
                <w:rFonts w:ascii="Times New Roman" w:hAnsi="Times New Roman" w:cs="Times New Roman"/>
                <w:sz w:val="24"/>
                <w:szCs w:val="24"/>
              </w:rPr>
              <w:t>фреоновых</w:t>
            </w:r>
            <w:proofErr w:type="spellEnd"/>
            <w:r w:rsidRPr="00121F03">
              <w:rPr>
                <w:rFonts w:ascii="Times New Roman" w:hAnsi="Times New Roman" w:cs="Times New Roman"/>
                <w:sz w:val="24"/>
                <w:szCs w:val="24"/>
              </w:rPr>
              <w:t xml:space="preserve"> трасс и электрокабеля (по стене/по потолку)?</w:t>
            </w:r>
          </w:p>
        </w:tc>
        <w:tc>
          <w:tcPr>
            <w:tcW w:w="4906" w:type="dxa"/>
          </w:tcPr>
          <w:p w14:paraId="60BFDBDA" w14:textId="347A0189" w:rsidR="006A2DAF" w:rsidRPr="00121F03" w:rsidRDefault="006A2DAF" w:rsidP="00121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F03">
              <w:rPr>
                <w:rFonts w:ascii="Times New Roman" w:hAnsi="Times New Roman" w:cs="Times New Roman"/>
                <w:sz w:val="24"/>
                <w:szCs w:val="24"/>
              </w:rPr>
              <w:t>По стене, по потолку</w:t>
            </w:r>
            <w:r w:rsidR="00F90DBE" w:rsidRPr="00121F03">
              <w:rPr>
                <w:rFonts w:ascii="Times New Roman" w:hAnsi="Times New Roman" w:cs="Times New Roman"/>
                <w:sz w:val="24"/>
                <w:szCs w:val="24"/>
              </w:rPr>
              <w:t xml:space="preserve"> (возможен осмотр объекта по предварительному согласованию с заказчиком)</w:t>
            </w:r>
          </w:p>
        </w:tc>
      </w:tr>
      <w:tr w:rsidR="006A2DAF" w:rsidRPr="00121F03" w14:paraId="778DC796" w14:textId="77777777" w:rsidTr="00C371DC">
        <w:tc>
          <w:tcPr>
            <w:tcW w:w="807" w:type="dxa"/>
          </w:tcPr>
          <w:p w14:paraId="68A7FA89" w14:textId="77777777" w:rsidR="006A2DAF" w:rsidRPr="00121F03" w:rsidRDefault="006A2DAF" w:rsidP="00121F03">
            <w:pPr>
              <w:pStyle w:val="a3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9" w:type="dxa"/>
          </w:tcPr>
          <w:p w14:paraId="0F434B70" w14:textId="59BE95B8" w:rsidR="006A2DAF" w:rsidRPr="00121F03" w:rsidRDefault="006A2DAF" w:rsidP="00121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F03">
              <w:rPr>
                <w:rFonts w:ascii="Times New Roman" w:hAnsi="Times New Roman" w:cs="Times New Roman"/>
                <w:sz w:val="24"/>
                <w:szCs w:val="24"/>
              </w:rPr>
              <w:t xml:space="preserve">Требуется ли применение помпы при отводе конденсата от внутреннего блока? </w:t>
            </w:r>
          </w:p>
        </w:tc>
        <w:tc>
          <w:tcPr>
            <w:tcW w:w="4906" w:type="dxa"/>
          </w:tcPr>
          <w:p w14:paraId="23B1D038" w14:textId="6E88CB7B" w:rsidR="006A2DAF" w:rsidRPr="00121F03" w:rsidRDefault="006A2DAF" w:rsidP="00121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F03">
              <w:rPr>
                <w:rFonts w:ascii="Times New Roman" w:hAnsi="Times New Roman" w:cs="Times New Roman"/>
                <w:sz w:val="24"/>
                <w:szCs w:val="24"/>
              </w:rPr>
              <w:t>Требуется, не во всех помещениях, зависит от места установки и типа блока</w:t>
            </w:r>
            <w:r w:rsidR="00F90DBE" w:rsidRPr="00121F03">
              <w:rPr>
                <w:rFonts w:ascii="Times New Roman" w:hAnsi="Times New Roman" w:cs="Times New Roman"/>
                <w:sz w:val="24"/>
                <w:szCs w:val="24"/>
              </w:rPr>
              <w:t xml:space="preserve"> (возможен осмотр объекта по предварительному согласованию с заказчиком)</w:t>
            </w:r>
          </w:p>
        </w:tc>
      </w:tr>
      <w:tr w:rsidR="006A2DAF" w:rsidRPr="00121F03" w14:paraId="5B635C39" w14:textId="77777777" w:rsidTr="00C371DC">
        <w:tc>
          <w:tcPr>
            <w:tcW w:w="807" w:type="dxa"/>
          </w:tcPr>
          <w:p w14:paraId="41590261" w14:textId="77777777" w:rsidR="006A2DAF" w:rsidRPr="00121F03" w:rsidRDefault="006A2DAF" w:rsidP="00121F03">
            <w:pPr>
              <w:pStyle w:val="a3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9" w:type="dxa"/>
          </w:tcPr>
          <w:p w14:paraId="0EBD2A58" w14:textId="7F82A0B6" w:rsidR="006A2DAF" w:rsidRPr="00121F03" w:rsidRDefault="006A2DAF" w:rsidP="00121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F03">
              <w:rPr>
                <w:rFonts w:ascii="Times New Roman" w:hAnsi="Times New Roman" w:cs="Times New Roman"/>
                <w:sz w:val="24"/>
                <w:szCs w:val="24"/>
              </w:rPr>
              <w:t>Куда будет производиться отвод конденсата (дренаж) от внутреннего блока (на улицу или в канализацию)?</w:t>
            </w:r>
          </w:p>
        </w:tc>
        <w:tc>
          <w:tcPr>
            <w:tcW w:w="4906" w:type="dxa"/>
          </w:tcPr>
          <w:p w14:paraId="0A0E230D" w14:textId="288F9FDB" w:rsidR="006A2DAF" w:rsidRPr="00121F03" w:rsidRDefault="006A2DAF" w:rsidP="00121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F03">
              <w:rPr>
                <w:rFonts w:ascii="Times New Roman" w:hAnsi="Times New Roman" w:cs="Times New Roman"/>
                <w:sz w:val="24"/>
                <w:szCs w:val="24"/>
              </w:rPr>
              <w:t>В канализацию</w:t>
            </w:r>
            <w:r w:rsidR="007A14C5" w:rsidRPr="00121F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A2DAF" w:rsidRPr="00121F03" w14:paraId="0581CAB6" w14:textId="77777777" w:rsidTr="00C371DC">
        <w:tc>
          <w:tcPr>
            <w:tcW w:w="807" w:type="dxa"/>
          </w:tcPr>
          <w:p w14:paraId="5F94CE54" w14:textId="77777777" w:rsidR="006A2DAF" w:rsidRPr="00121F03" w:rsidRDefault="006A2DAF" w:rsidP="00121F03">
            <w:pPr>
              <w:pStyle w:val="a3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9" w:type="dxa"/>
          </w:tcPr>
          <w:p w14:paraId="6ABC5B55" w14:textId="09E56B91" w:rsidR="006A2DAF" w:rsidRPr="00121F03" w:rsidRDefault="006A2DAF" w:rsidP="00121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F03">
              <w:rPr>
                <w:rFonts w:ascii="Times New Roman" w:hAnsi="Times New Roman" w:cs="Times New Roman"/>
                <w:sz w:val="24"/>
                <w:szCs w:val="24"/>
              </w:rPr>
              <w:t>Как будут скрыты коммуникации (кабель-канал/штроба/под подвесным потолком)?</w:t>
            </w:r>
          </w:p>
        </w:tc>
        <w:tc>
          <w:tcPr>
            <w:tcW w:w="4906" w:type="dxa"/>
          </w:tcPr>
          <w:p w14:paraId="5708BE85" w14:textId="16EFD2F5" w:rsidR="006A2DAF" w:rsidRPr="00121F03" w:rsidRDefault="006A2DAF" w:rsidP="00121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F03">
              <w:rPr>
                <w:rFonts w:ascii="Times New Roman" w:hAnsi="Times New Roman" w:cs="Times New Roman"/>
                <w:sz w:val="24"/>
                <w:szCs w:val="24"/>
              </w:rPr>
              <w:t>Кабель-канал и за подвесным потолком</w:t>
            </w:r>
            <w:r w:rsidR="00F90DBE" w:rsidRPr="00121F03">
              <w:rPr>
                <w:rFonts w:ascii="Times New Roman" w:hAnsi="Times New Roman" w:cs="Times New Roman"/>
                <w:sz w:val="24"/>
                <w:szCs w:val="24"/>
              </w:rPr>
              <w:t xml:space="preserve"> (возможен осмотр объекта по предварительному согласованию с заказчиком для более подробных замеров длин кабель-канала)</w:t>
            </w:r>
          </w:p>
        </w:tc>
      </w:tr>
      <w:tr w:rsidR="006A2DAF" w:rsidRPr="00121F03" w14:paraId="3908E20E" w14:textId="77777777" w:rsidTr="00C371DC">
        <w:tc>
          <w:tcPr>
            <w:tcW w:w="807" w:type="dxa"/>
          </w:tcPr>
          <w:p w14:paraId="6E74783D" w14:textId="77777777" w:rsidR="006A2DAF" w:rsidRPr="00121F03" w:rsidRDefault="006A2DAF" w:rsidP="00121F03">
            <w:pPr>
              <w:pStyle w:val="a3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9" w:type="dxa"/>
          </w:tcPr>
          <w:p w14:paraId="0535A374" w14:textId="515C6366" w:rsidR="006A2DAF" w:rsidRPr="00121F03" w:rsidRDefault="006A2DAF" w:rsidP="00121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F03">
              <w:rPr>
                <w:rFonts w:ascii="Times New Roman" w:hAnsi="Times New Roman" w:cs="Times New Roman"/>
                <w:sz w:val="24"/>
                <w:szCs w:val="24"/>
              </w:rPr>
              <w:t>Если предусмотрено скрытие коммуникаций в штробе, то какая длина штробы?</w:t>
            </w:r>
          </w:p>
        </w:tc>
        <w:tc>
          <w:tcPr>
            <w:tcW w:w="4906" w:type="dxa"/>
          </w:tcPr>
          <w:p w14:paraId="75CC4891" w14:textId="64A6F2C5" w:rsidR="006A2DAF" w:rsidRPr="00121F03" w:rsidRDefault="00D54A03" w:rsidP="00121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F03">
              <w:rPr>
                <w:rFonts w:ascii="Times New Roman" w:hAnsi="Times New Roman" w:cs="Times New Roman"/>
                <w:sz w:val="24"/>
                <w:szCs w:val="24"/>
              </w:rPr>
              <w:t>Скрытие коммуникаций в штробу не предусмотрено</w:t>
            </w:r>
          </w:p>
        </w:tc>
      </w:tr>
      <w:tr w:rsidR="006A2DAF" w:rsidRPr="00121F03" w14:paraId="15D57B60" w14:textId="77777777" w:rsidTr="00C371DC">
        <w:tc>
          <w:tcPr>
            <w:tcW w:w="807" w:type="dxa"/>
          </w:tcPr>
          <w:p w14:paraId="4546A493" w14:textId="77777777" w:rsidR="006A2DAF" w:rsidRPr="00121F03" w:rsidRDefault="006A2DAF" w:rsidP="00121F03">
            <w:pPr>
              <w:pStyle w:val="a3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9" w:type="dxa"/>
          </w:tcPr>
          <w:p w14:paraId="4224643C" w14:textId="60F5F07A" w:rsidR="006A2DAF" w:rsidRPr="00121F03" w:rsidRDefault="006A2DAF" w:rsidP="00121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F03">
              <w:rPr>
                <w:rFonts w:ascii="Times New Roman" w:hAnsi="Times New Roman" w:cs="Times New Roman"/>
                <w:sz w:val="24"/>
                <w:szCs w:val="24"/>
              </w:rPr>
              <w:t>Какова удаленность от наружного блока до точки подключения к электрической сети 220/380В?</w:t>
            </w:r>
          </w:p>
        </w:tc>
        <w:tc>
          <w:tcPr>
            <w:tcW w:w="4906" w:type="dxa"/>
          </w:tcPr>
          <w:p w14:paraId="09261A8E" w14:textId="3A93E290" w:rsidR="006A2DAF" w:rsidRPr="00121F03" w:rsidRDefault="006A2DAF" w:rsidP="00121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F03">
              <w:rPr>
                <w:rFonts w:ascii="Times New Roman" w:hAnsi="Times New Roman" w:cs="Times New Roman"/>
                <w:sz w:val="24"/>
                <w:szCs w:val="24"/>
              </w:rPr>
              <w:t>Данный параметр рассчитывает подрядная организация сам</w:t>
            </w:r>
            <w:r w:rsidR="007A14C5" w:rsidRPr="00121F03">
              <w:rPr>
                <w:rFonts w:ascii="Times New Roman" w:hAnsi="Times New Roman" w:cs="Times New Roman"/>
                <w:sz w:val="24"/>
                <w:szCs w:val="24"/>
              </w:rPr>
              <w:t>остоятельно при осмотре объекта, так же, как и параметры питающего кабеля для подключения наружного блока.</w:t>
            </w:r>
            <w:r w:rsidR="00F90DBE" w:rsidRPr="00121F03">
              <w:rPr>
                <w:rFonts w:ascii="Times New Roman" w:hAnsi="Times New Roman" w:cs="Times New Roman"/>
                <w:sz w:val="24"/>
                <w:szCs w:val="24"/>
              </w:rPr>
              <w:t xml:space="preserve"> (осмотр объекта возможен по предварительному согласованию с заказчиком)</w:t>
            </w:r>
          </w:p>
        </w:tc>
      </w:tr>
      <w:tr w:rsidR="006A2DAF" w:rsidRPr="00121F03" w14:paraId="20325CA0" w14:textId="77777777" w:rsidTr="00C371DC">
        <w:tc>
          <w:tcPr>
            <w:tcW w:w="807" w:type="dxa"/>
          </w:tcPr>
          <w:p w14:paraId="23937BFC" w14:textId="77777777" w:rsidR="006A2DAF" w:rsidRPr="00121F03" w:rsidRDefault="006A2DAF" w:rsidP="00121F03">
            <w:pPr>
              <w:pStyle w:val="a3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9" w:type="dxa"/>
          </w:tcPr>
          <w:p w14:paraId="6C084231" w14:textId="605E0E81" w:rsidR="006A2DAF" w:rsidRPr="00121F03" w:rsidRDefault="006A2DAF" w:rsidP="00121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F03">
              <w:rPr>
                <w:rFonts w:ascii="Times New Roman" w:hAnsi="Times New Roman" w:cs="Times New Roman"/>
                <w:sz w:val="24"/>
                <w:szCs w:val="24"/>
              </w:rPr>
              <w:t>Где будет находиться место подключения точки электропитания?</w:t>
            </w:r>
          </w:p>
        </w:tc>
        <w:tc>
          <w:tcPr>
            <w:tcW w:w="4906" w:type="dxa"/>
          </w:tcPr>
          <w:p w14:paraId="13E0553A" w14:textId="28F462C9" w:rsidR="006A2DAF" w:rsidRPr="00121F03" w:rsidRDefault="006A2DAF" w:rsidP="00121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F03">
              <w:rPr>
                <w:rFonts w:ascii="Times New Roman" w:hAnsi="Times New Roman" w:cs="Times New Roman"/>
                <w:sz w:val="24"/>
                <w:szCs w:val="24"/>
              </w:rPr>
              <w:t>Рядом с ГРЩ</w:t>
            </w:r>
            <w:r w:rsidR="00F90DBE" w:rsidRPr="00121F03">
              <w:rPr>
                <w:rFonts w:ascii="Times New Roman" w:hAnsi="Times New Roman" w:cs="Times New Roman"/>
                <w:sz w:val="24"/>
                <w:szCs w:val="24"/>
              </w:rPr>
              <w:t xml:space="preserve"> (1 этаж)</w:t>
            </w:r>
            <w:r w:rsidR="007A14C5" w:rsidRPr="00121F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21F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A2DAF" w:rsidRPr="00121F03" w14:paraId="2C4B15A9" w14:textId="77777777" w:rsidTr="00C371DC">
        <w:tc>
          <w:tcPr>
            <w:tcW w:w="807" w:type="dxa"/>
          </w:tcPr>
          <w:p w14:paraId="035568CF" w14:textId="77777777" w:rsidR="006A2DAF" w:rsidRPr="00121F03" w:rsidRDefault="006A2DAF" w:rsidP="00121F03">
            <w:pPr>
              <w:pStyle w:val="a3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9" w:type="dxa"/>
          </w:tcPr>
          <w:p w14:paraId="7EA28012" w14:textId="386EDCA8" w:rsidR="006A2DAF" w:rsidRPr="00121F03" w:rsidRDefault="006A2DAF" w:rsidP="00121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F03">
              <w:rPr>
                <w:rFonts w:ascii="Times New Roman" w:hAnsi="Times New Roman" w:cs="Times New Roman"/>
                <w:sz w:val="24"/>
                <w:szCs w:val="24"/>
              </w:rPr>
              <w:t>Требуется ли установка щитка (место установки, тип щитка)?</w:t>
            </w:r>
          </w:p>
        </w:tc>
        <w:tc>
          <w:tcPr>
            <w:tcW w:w="4906" w:type="dxa"/>
          </w:tcPr>
          <w:p w14:paraId="3B183F8F" w14:textId="2203784B" w:rsidR="006A2DAF" w:rsidRPr="00121F03" w:rsidRDefault="006A2DAF" w:rsidP="00121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F03">
              <w:rPr>
                <w:rFonts w:ascii="Times New Roman" w:hAnsi="Times New Roman" w:cs="Times New Roman"/>
                <w:sz w:val="24"/>
                <w:szCs w:val="24"/>
              </w:rPr>
              <w:t xml:space="preserve">Необходима установка отдельного электрощита. Тип согласуется с победившей в конкурсе </w:t>
            </w:r>
            <w:r w:rsidR="00E6717B" w:rsidRPr="00121F03">
              <w:rPr>
                <w:rFonts w:ascii="Times New Roman" w:hAnsi="Times New Roman" w:cs="Times New Roman"/>
                <w:sz w:val="24"/>
                <w:szCs w:val="24"/>
              </w:rPr>
              <w:t>организацией</w:t>
            </w:r>
            <w:r w:rsidRPr="00121F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A2DAF" w:rsidRPr="00121F03" w14:paraId="31DF953E" w14:textId="77777777" w:rsidTr="00C371DC">
        <w:tc>
          <w:tcPr>
            <w:tcW w:w="807" w:type="dxa"/>
          </w:tcPr>
          <w:p w14:paraId="40CDF3FA" w14:textId="77777777" w:rsidR="006A2DAF" w:rsidRPr="00121F03" w:rsidRDefault="006A2DAF" w:rsidP="00121F03">
            <w:pPr>
              <w:pStyle w:val="a3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9" w:type="dxa"/>
          </w:tcPr>
          <w:p w14:paraId="3815A17A" w14:textId="7EE44877" w:rsidR="006A2DAF" w:rsidRPr="00121F03" w:rsidRDefault="006A2DAF" w:rsidP="00121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F03">
              <w:rPr>
                <w:rFonts w:ascii="Times New Roman" w:hAnsi="Times New Roman" w:cs="Times New Roman"/>
                <w:sz w:val="24"/>
                <w:szCs w:val="24"/>
              </w:rPr>
              <w:t>Как будет осуществляться подключение электропитание (вилка/отдельный автомат)?</w:t>
            </w:r>
          </w:p>
        </w:tc>
        <w:tc>
          <w:tcPr>
            <w:tcW w:w="4906" w:type="dxa"/>
          </w:tcPr>
          <w:p w14:paraId="30E08F20" w14:textId="41E9BBDD" w:rsidR="006A2DAF" w:rsidRPr="00121F03" w:rsidRDefault="006A2DAF" w:rsidP="00121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F03">
              <w:rPr>
                <w:rFonts w:ascii="Times New Roman" w:hAnsi="Times New Roman" w:cs="Times New Roman"/>
                <w:sz w:val="24"/>
                <w:szCs w:val="24"/>
              </w:rPr>
              <w:t>Через отдельный электрощит с разводкой по автоматическим выключателям</w:t>
            </w:r>
            <w:r w:rsidR="00F90DBE" w:rsidRPr="00121F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A2DAF" w:rsidRPr="00121F03" w14:paraId="5A0925B3" w14:textId="77777777" w:rsidTr="00C371DC">
        <w:tc>
          <w:tcPr>
            <w:tcW w:w="807" w:type="dxa"/>
          </w:tcPr>
          <w:p w14:paraId="0DBB92A0" w14:textId="77777777" w:rsidR="006A2DAF" w:rsidRPr="00121F03" w:rsidRDefault="006A2DAF" w:rsidP="00121F03">
            <w:pPr>
              <w:pStyle w:val="a3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9" w:type="dxa"/>
          </w:tcPr>
          <w:p w14:paraId="6FF4CE60" w14:textId="5B1BD982" w:rsidR="006A2DAF" w:rsidRPr="00121F03" w:rsidRDefault="006A2DAF" w:rsidP="00121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F03">
              <w:rPr>
                <w:rFonts w:ascii="Times New Roman" w:hAnsi="Times New Roman" w:cs="Times New Roman"/>
                <w:sz w:val="24"/>
                <w:szCs w:val="24"/>
              </w:rPr>
              <w:t xml:space="preserve">Какой график работы объекта, на котором будет производиться монтаж </w:t>
            </w:r>
            <w:r w:rsidRPr="00121F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VRF</w:t>
            </w:r>
            <w:r w:rsidRPr="00121F03">
              <w:rPr>
                <w:rFonts w:ascii="Times New Roman" w:hAnsi="Times New Roman" w:cs="Times New Roman"/>
                <w:sz w:val="24"/>
                <w:szCs w:val="24"/>
              </w:rPr>
              <w:t>-системы (возможность производить работы в выходные, дополнительное время)?</w:t>
            </w:r>
          </w:p>
        </w:tc>
        <w:tc>
          <w:tcPr>
            <w:tcW w:w="4906" w:type="dxa"/>
          </w:tcPr>
          <w:p w14:paraId="1D9E394E" w14:textId="2BA697B1" w:rsidR="006A2DAF" w:rsidRPr="00121F03" w:rsidRDefault="006A2DAF" w:rsidP="00121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F03">
              <w:rPr>
                <w:rFonts w:ascii="Times New Roman" w:hAnsi="Times New Roman" w:cs="Times New Roman"/>
                <w:sz w:val="24"/>
                <w:szCs w:val="24"/>
              </w:rPr>
              <w:t xml:space="preserve">С 8-00 до 16-30 по рабочим дням, дополнительное время согласуется в отдельном порядке в соответствии с внутренними правилами </w:t>
            </w:r>
            <w:r w:rsidR="00E6717B" w:rsidRPr="00121F03">
              <w:rPr>
                <w:rFonts w:ascii="Times New Roman" w:hAnsi="Times New Roman" w:cs="Times New Roman"/>
                <w:sz w:val="24"/>
                <w:szCs w:val="24"/>
              </w:rPr>
              <w:t>безопасности на объекте</w:t>
            </w:r>
            <w:r w:rsidRPr="00121F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A2DAF" w:rsidRPr="00121F03" w14:paraId="2C0EB4AC" w14:textId="77777777" w:rsidTr="00C371DC">
        <w:tc>
          <w:tcPr>
            <w:tcW w:w="807" w:type="dxa"/>
          </w:tcPr>
          <w:p w14:paraId="398DA979" w14:textId="77777777" w:rsidR="006A2DAF" w:rsidRPr="00121F03" w:rsidRDefault="006A2DAF" w:rsidP="00121F03">
            <w:pPr>
              <w:pStyle w:val="a3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9" w:type="dxa"/>
          </w:tcPr>
          <w:p w14:paraId="0AAB63CC" w14:textId="606F0CCB" w:rsidR="006A2DAF" w:rsidRPr="00121F03" w:rsidRDefault="00E6717B" w:rsidP="00121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F03">
              <w:rPr>
                <w:rFonts w:ascii="Times New Roman" w:hAnsi="Times New Roman" w:cs="Times New Roman"/>
                <w:sz w:val="24"/>
                <w:szCs w:val="24"/>
              </w:rPr>
              <w:t>В какое время можно проводить шумовые работы?</w:t>
            </w:r>
          </w:p>
        </w:tc>
        <w:tc>
          <w:tcPr>
            <w:tcW w:w="4906" w:type="dxa"/>
          </w:tcPr>
          <w:p w14:paraId="6C203E9B" w14:textId="67A43A6C" w:rsidR="006A2DAF" w:rsidRPr="00121F03" w:rsidRDefault="00E6717B" w:rsidP="00121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F03">
              <w:rPr>
                <w:rFonts w:ascii="Times New Roman" w:hAnsi="Times New Roman" w:cs="Times New Roman"/>
                <w:sz w:val="24"/>
                <w:szCs w:val="24"/>
              </w:rPr>
              <w:t>Шумные работы производятся в рабочее время по согласованию с Заказчиком.</w:t>
            </w:r>
          </w:p>
        </w:tc>
      </w:tr>
      <w:tr w:rsidR="006A2DAF" w:rsidRPr="00121F03" w14:paraId="14936D9E" w14:textId="77777777" w:rsidTr="00C371DC">
        <w:tc>
          <w:tcPr>
            <w:tcW w:w="807" w:type="dxa"/>
          </w:tcPr>
          <w:p w14:paraId="0CE3E719" w14:textId="77777777" w:rsidR="006A2DAF" w:rsidRPr="00121F03" w:rsidRDefault="006A2DAF" w:rsidP="00121F03">
            <w:pPr>
              <w:pStyle w:val="a3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9" w:type="dxa"/>
          </w:tcPr>
          <w:p w14:paraId="1E255505" w14:textId="2243A8A4" w:rsidR="006A2DAF" w:rsidRPr="00121F03" w:rsidRDefault="006A2DAF" w:rsidP="00121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F03">
              <w:rPr>
                <w:rFonts w:ascii="Times New Roman" w:hAnsi="Times New Roman" w:cs="Times New Roman"/>
                <w:sz w:val="24"/>
                <w:szCs w:val="24"/>
              </w:rPr>
              <w:t>Какие условия пропускного режима?</w:t>
            </w:r>
          </w:p>
        </w:tc>
        <w:tc>
          <w:tcPr>
            <w:tcW w:w="4906" w:type="dxa"/>
          </w:tcPr>
          <w:p w14:paraId="241589D8" w14:textId="77777777" w:rsidR="00E6717B" w:rsidRPr="00121F03" w:rsidRDefault="00E6717B" w:rsidP="00121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F03">
              <w:rPr>
                <w:rFonts w:ascii="Times New Roman" w:hAnsi="Times New Roman" w:cs="Times New Roman"/>
                <w:sz w:val="24"/>
                <w:szCs w:val="24"/>
              </w:rPr>
              <w:t xml:space="preserve">Все сотрудники подрядной организации проходят проверку в службе безопасности предприятия. Обязательное условие – граждане РФ, официально трудоустроенные </w:t>
            </w:r>
            <w:r w:rsidRPr="00121F0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подрядной организации.</w:t>
            </w:r>
          </w:p>
          <w:p w14:paraId="193B575E" w14:textId="5231BC40" w:rsidR="006A2DAF" w:rsidRPr="00121F03" w:rsidRDefault="00E6717B" w:rsidP="00121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F03">
              <w:rPr>
                <w:rFonts w:ascii="Times New Roman" w:hAnsi="Times New Roman" w:cs="Times New Roman"/>
                <w:sz w:val="24"/>
                <w:szCs w:val="24"/>
              </w:rPr>
              <w:t xml:space="preserve">Для пропуска на территорию необходимо предоставить отрицательный ПЦР-тест на </w:t>
            </w:r>
            <w:r w:rsidRPr="00121F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COVID</w:t>
            </w:r>
            <w:r w:rsidRPr="00121F03">
              <w:rPr>
                <w:rFonts w:ascii="Times New Roman" w:hAnsi="Times New Roman" w:cs="Times New Roman"/>
                <w:sz w:val="24"/>
                <w:szCs w:val="24"/>
              </w:rPr>
              <w:t>-19 (</w:t>
            </w:r>
            <w:r w:rsidR="007A14C5" w:rsidRPr="00121F03">
              <w:rPr>
                <w:rFonts w:ascii="Times New Roman" w:hAnsi="Times New Roman" w:cs="Times New Roman"/>
                <w:sz w:val="24"/>
                <w:szCs w:val="24"/>
              </w:rPr>
              <w:t xml:space="preserve">дата сдачи не более </w:t>
            </w:r>
            <w:r w:rsidRPr="00121F03">
              <w:rPr>
                <w:rFonts w:ascii="Times New Roman" w:hAnsi="Times New Roman" w:cs="Times New Roman"/>
                <w:sz w:val="24"/>
                <w:szCs w:val="24"/>
              </w:rPr>
              <w:t>3 дней</w:t>
            </w:r>
            <w:r w:rsidR="007A14C5" w:rsidRPr="00121F03">
              <w:rPr>
                <w:rFonts w:ascii="Times New Roman" w:hAnsi="Times New Roman" w:cs="Times New Roman"/>
                <w:sz w:val="24"/>
                <w:szCs w:val="24"/>
              </w:rPr>
              <w:t xml:space="preserve"> до даты первого визита на Предприятие</w:t>
            </w:r>
            <w:r w:rsidRPr="00121F03">
              <w:rPr>
                <w:rFonts w:ascii="Times New Roman" w:hAnsi="Times New Roman" w:cs="Times New Roman"/>
                <w:sz w:val="24"/>
                <w:szCs w:val="24"/>
              </w:rPr>
              <w:t>), при наличии прививки-прививочный сертификат.</w:t>
            </w:r>
          </w:p>
        </w:tc>
      </w:tr>
      <w:tr w:rsidR="006A2DAF" w:rsidRPr="00121F03" w14:paraId="29667A7C" w14:textId="77777777" w:rsidTr="00C371DC">
        <w:tc>
          <w:tcPr>
            <w:tcW w:w="807" w:type="dxa"/>
          </w:tcPr>
          <w:p w14:paraId="0E9108BD" w14:textId="77777777" w:rsidR="006A2DAF" w:rsidRPr="00121F03" w:rsidRDefault="006A2DAF" w:rsidP="00121F03">
            <w:pPr>
              <w:pStyle w:val="a3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9" w:type="dxa"/>
          </w:tcPr>
          <w:p w14:paraId="6D08F9BF" w14:textId="49E1134B" w:rsidR="006A2DAF" w:rsidRPr="00121F03" w:rsidRDefault="006A2DAF" w:rsidP="00121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F03">
              <w:rPr>
                <w:rFonts w:ascii="Times New Roman" w:hAnsi="Times New Roman" w:cs="Times New Roman"/>
                <w:sz w:val="24"/>
                <w:szCs w:val="24"/>
              </w:rPr>
              <w:t>Требуется ли подготовка места монтажа (уборка мебели, оргтехники, разборка и сборка подвесного потолка и т.д.)?</w:t>
            </w:r>
          </w:p>
        </w:tc>
        <w:tc>
          <w:tcPr>
            <w:tcW w:w="4906" w:type="dxa"/>
          </w:tcPr>
          <w:p w14:paraId="0C621258" w14:textId="316287EE" w:rsidR="006A2DAF" w:rsidRPr="00121F03" w:rsidRDefault="00E6717B" w:rsidP="00121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F03">
              <w:rPr>
                <w:rFonts w:ascii="Times New Roman" w:hAnsi="Times New Roman" w:cs="Times New Roman"/>
                <w:sz w:val="24"/>
                <w:szCs w:val="24"/>
              </w:rPr>
              <w:t>Требуется.</w:t>
            </w:r>
          </w:p>
        </w:tc>
      </w:tr>
      <w:tr w:rsidR="006A2DAF" w:rsidRPr="00121F03" w14:paraId="21CEC25E" w14:textId="77777777" w:rsidTr="00C371DC">
        <w:tc>
          <w:tcPr>
            <w:tcW w:w="807" w:type="dxa"/>
          </w:tcPr>
          <w:p w14:paraId="4D828030" w14:textId="77777777" w:rsidR="006A2DAF" w:rsidRPr="00121F03" w:rsidRDefault="006A2DAF" w:rsidP="00121F03">
            <w:pPr>
              <w:pStyle w:val="a3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9" w:type="dxa"/>
          </w:tcPr>
          <w:p w14:paraId="227C807D" w14:textId="14034ECB" w:rsidR="006A2DAF" w:rsidRPr="00121F03" w:rsidRDefault="006A2DAF" w:rsidP="00121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F03">
              <w:rPr>
                <w:rFonts w:ascii="Times New Roman" w:hAnsi="Times New Roman" w:cs="Times New Roman"/>
                <w:sz w:val="24"/>
                <w:szCs w:val="24"/>
              </w:rPr>
              <w:t>Имеется ли в здании грузовой лифт или лестницы достаточной ширины для поднятия наружного блока на крышу?</w:t>
            </w:r>
          </w:p>
        </w:tc>
        <w:tc>
          <w:tcPr>
            <w:tcW w:w="4906" w:type="dxa"/>
          </w:tcPr>
          <w:p w14:paraId="1D5A0717" w14:textId="2CEEA00D" w:rsidR="006A2DAF" w:rsidRPr="00121F03" w:rsidRDefault="00E6717B" w:rsidP="00121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F03">
              <w:rPr>
                <w:rFonts w:ascii="Times New Roman" w:hAnsi="Times New Roman" w:cs="Times New Roman"/>
                <w:sz w:val="24"/>
                <w:szCs w:val="24"/>
              </w:rPr>
              <w:t>Лифт отсутствует, лестница имеется. Блок на кровлю поднимать не требуется, т.к. установка на фасаде.</w:t>
            </w:r>
          </w:p>
        </w:tc>
      </w:tr>
    </w:tbl>
    <w:p w14:paraId="1CD2BDBA" w14:textId="77777777" w:rsidR="00121F03" w:rsidRDefault="00A71198" w:rsidP="00121F03">
      <w:pPr>
        <w:jc w:val="both"/>
        <w:rPr>
          <w:rFonts w:ascii="Times New Roman" w:hAnsi="Times New Roman" w:cs="Times New Roman"/>
          <w:sz w:val="24"/>
          <w:szCs w:val="24"/>
        </w:rPr>
      </w:pPr>
      <w:r w:rsidRPr="00121F03">
        <w:rPr>
          <w:rFonts w:ascii="Times New Roman" w:hAnsi="Times New Roman" w:cs="Times New Roman"/>
          <w:sz w:val="24"/>
          <w:szCs w:val="24"/>
        </w:rPr>
        <w:br/>
      </w:r>
    </w:p>
    <w:p w14:paraId="2248BFAF" w14:textId="61C6A5C7" w:rsidR="00121F03" w:rsidRPr="004155F4" w:rsidRDefault="00121F03" w:rsidP="00121F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Ведущий специалист ОСЗ и МТО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М.С. Зыкова</w:t>
      </w:r>
    </w:p>
    <w:p w14:paraId="5FBB233E" w14:textId="5BEE5884" w:rsidR="00401E25" w:rsidRPr="00121F03" w:rsidRDefault="00401E25" w:rsidP="00121F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401E25" w:rsidRPr="00121F03" w:rsidSect="003C04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6EE6E01"/>
    <w:multiLevelType w:val="hybridMultilevel"/>
    <w:tmpl w:val="C89C91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D802AB"/>
    <w:multiLevelType w:val="hybridMultilevel"/>
    <w:tmpl w:val="061A7F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11C"/>
    <w:rsid w:val="00050DA0"/>
    <w:rsid w:val="000B4465"/>
    <w:rsid w:val="000E1485"/>
    <w:rsid w:val="00121F03"/>
    <w:rsid w:val="001D311C"/>
    <w:rsid w:val="00203C9F"/>
    <w:rsid w:val="00242D8E"/>
    <w:rsid w:val="002F0FD3"/>
    <w:rsid w:val="00401E25"/>
    <w:rsid w:val="00453955"/>
    <w:rsid w:val="006A2DAF"/>
    <w:rsid w:val="006B21D0"/>
    <w:rsid w:val="006B65B3"/>
    <w:rsid w:val="007A14C5"/>
    <w:rsid w:val="007C2206"/>
    <w:rsid w:val="008D61BD"/>
    <w:rsid w:val="009A7BAB"/>
    <w:rsid w:val="009C2E2A"/>
    <w:rsid w:val="009E4308"/>
    <w:rsid w:val="00A25858"/>
    <w:rsid w:val="00A27431"/>
    <w:rsid w:val="00A56295"/>
    <w:rsid w:val="00A71198"/>
    <w:rsid w:val="00B15403"/>
    <w:rsid w:val="00B22892"/>
    <w:rsid w:val="00B44724"/>
    <w:rsid w:val="00B51E26"/>
    <w:rsid w:val="00BE0E0D"/>
    <w:rsid w:val="00C15F0A"/>
    <w:rsid w:val="00C371DC"/>
    <w:rsid w:val="00CC6631"/>
    <w:rsid w:val="00D06D53"/>
    <w:rsid w:val="00D54A03"/>
    <w:rsid w:val="00D75591"/>
    <w:rsid w:val="00E17047"/>
    <w:rsid w:val="00E239E8"/>
    <w:rsid w:val="00E50E48"/>
    <w:rsid w:val="00E63119"/>
    <w:rsid w:val="00E6717B"/>
    <w:rsid w:val="00E84873"/>
    <w:rsid w:val="00EE4777"/>
    <w:rsid w:val="00F30B47"/>
    <w:rsid w:val="00F90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5DF57"/>
  <w15:docId w15:val="{919376E2-FBCA-4D72-8ACF-3F9889806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170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311C"/>
    <w:pPr>
      <w:ind w:left="720"/>
      <w:contextualSpacing/>
    </w:pPr>
  </w:style>
  <w:style w:type="paragraph" w:styleId="a4">
    <w:name w:val="Normal (Web)"/>
    <w:aliases w:val="Обычный (веб)1,Обычный (Web)1"/>
    <w:basedOn w:val="a"/>
    <w:rsid w:val="006B21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0E14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791</Words>
  <Characters>4511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З.</dc:creator>
  <cp:keywords/>
  <dc:description/>
  <cp:lastModifiedBy>Мария С. Зыкова</cp:lastModifiedBy>
  <cp:revision>2</cp:revision>
  <cp:lastPrinted>2021-07-01T08:51:00Z</cp:lastPrinted>
  <dcterms:created xsi:type="dcterms:W3CDTF">2021-07-01T08:52:00Z</dcterms:created>
  <dcterms:modified xsi:type="dcterms:W3CDTF">2021-07-01T08:52:00Z</dcterms:modified>
</cp:coreProperties>
</file>