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9E0" w:rsidRPr="006330F7" w:rsidRDefault="006330F7" w:rsidP="006330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30F7">
        <w:rPr>
          <w:rFonts w:ascii="Times New Roman" w:hAnsi="Times New Roman" w:cs="Times New Roman"/>
          <w:b/>
          <w:sz w:val="32"/>
          <w:szCs w:val="32"/>
        </w:rPr>
        <w:t>Извещение об отмене</w:t>
      </w:r>
    </w:p>
    <w:p w:rsidR="006330F7" w:rsidRPr="00CD10F4" w:rsidRDefault="006330F7" w:rsidP="00CD10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>Общество с ограниченной ответственностью «</w:t>
      </w:r>
      <w:proofErr w:type="spellStart"/>
      <w:r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>Энергосбыт</w:t>
      </w:r>
      <w:proofErr w:type="spellEnd"/>
      <w:r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Запорожье» (далее - ООО «</w:t>
      </w:r>
      <w:proofErr w:type="spellStart"/>
      <w:r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>Энергосбыт</w:t>
      </w:r>
      <w:proofErr w:type="spellEnd"/>
      <w:r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Запорожье»), являющееся организатором закупки на право заключения договора на поставку оргтехники для доукомплектования ОП ООО «</w:t>
      </w:r>
      <w:proofErr w:type="spellStart"/>
      <w:r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>Энергосбыт</w:t>
      </w:r>
      <w:proofErr w:type="spellEnd"/>
      <w:r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Запорожье» (извещение о проведении закупки и закупочная документация опубликованы в сети интернет на </w:t>
      </w:r>
      <w:r w:rsidRPr="00CD10F4">
        <w:rPr>
          <w:rFonts w:ascii="Times New Roman" w:hAnsi="Times New Roman" w:cs="Times New Roman"/>
          <w:sz w:val="28"/>
          <w:szCs w:val="28"/>
        </w:rPr>
        <w:t>ЭТП «Фабрикант» по адресу: https://44.fabrikant.ru/ закупка № 32515124723, ЕИС https://zakupki.gov.ru/ № 32515124723)</w:t>
      </w:r>
      <w:r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сообщает об отмене проведения закупки: </w:t>
      </w:r>
    </w:p>
    <w:p w:rsidR="00CD10F4" w:rsidRPr="00CD10F4" w:rsidRDefault="008F18A0" w:rsidP="00CD10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6330F7" w:rsidRPr="008F1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основании п. 4 ст. 6.2.2 ЕОСЗ, по решению Заказчика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</w:t>
      </w:r>
      <w:r w:rsidR="006330F7" w:rsidRPr="008F18A0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proofErr w:type="spellStart"/>
      <w:r w:rsidR="006330F7" w:rsidRPr="008F18A0">
        <w:rPr>
          <w:rFonts w:ascii="Times New Roman" w:hAnsi="Times New Roman" w:cs="Times New Roman"/>
          <w:color w:val="000000" w:themeColor="text1"/>
          <w:sz w:val="28"/>
          <w:szCs w:val="28"/>
        </w:rPr>
        <w:t>Энергосбыт</w:t>
      </w:r>
      <w:proofErr w:type="spellEnd"/>
      <w:r w:rsidR="006330F7" w:rsidRPr="008F1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Запорожье». </w:t>
      </w:r>
      <w:r w:rsidRPr="008F1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 с </w:t>
      </w:r>
      <w:r>
        <w:rPr>
          <w:rFonts w:ascii="Times New Roman" w:hAnsi="Times New Roman"/>
          <w:sz w:val="28"/>
        </w:rPr>
        <w:t>изменениями</w:t>
      </w:r>
      <w:r>
        <w:rPr>
          <w:rFonts w:ascii="Times New Roman" w:hAnsi="Times New Roman"/>
          <w:sz w:val="28"/>
        </w:rPr>
        <w:t xml:space="preserve"> финансовых, инвестиционных, производственных и иных программ, оказавших влияние на потребность в данной закупке</w:t>
      </w:r>
      <w:r>
        <w:rPr>
          <w:rFonts w:ascii="Times New Roman" w:hAnsi="Times New Roman"/>
          <w:sz w:val="28"/>
        </w:rPr>
        <w:t>.</w:t>
      </w:r>
      <w:r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10F4"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>Просим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D10F4"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учесть данную информацию при подготовке и подаче заявок на участие в закупке.</w:t>
      </w:r>
      <w:bookmarkStart w:id="0" w:name="_GoBack"/>
      <w:bookmarkEnd w:id="0"/>
    </w:p>
    <w:p w:rsidR="00CD10F4" w:rsidRPr="00CD10F4" w:rsidRDefault="00CD10F4" w:rsidP="00CD10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10F4">
        <w:rPr>
          <w:rFonts w:ascii="Times New Roman" w:hAnsi="Times New Roman" w:cs="Times New Roman"/>
          <w:color w:val="000000" w:themeColor="text1"/>
          <w:sz w:val="28"/>
          <w:szCs w:val="28"/>
        </w:rPr>
        <w:t>Контактное лицо – Рудакова Анастасия Андреевна «</w:t>
      </w:r>
      <w:r w:rsidR="00B90B21" w:rsidRPr="00B90B21">
        <w:rPr>
          <w:rFonts w:ascii="Times New Roman" w:hAnsi="Times New Roman" w:cs="Times New Roman"/>
          <w:color w:val="000000" w:themeColor="text1"/>
          <w:sz w:val="28"/>
          <w:szCs w:val="28"/>
        </w:rPr>
        <w:t>RudakovaAA@zaporozhye.e-sbt.ru</w:t>
      </w:r>
      <w:r w:rsidR="00B90B21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6330F7" w:rsidRPr="006330F7" w:rsidRDefault="006330F7" w:rsidP="006330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330F7" w:rsidRPr="00633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706"/>
    <w:rsid w:val="000E43B0"/>
    <w:rsid w:val="006330F7"/>
    <w:rsid w:val="008F18A0"/>
    <w:rsid w:val="009409E0"/>
    <w:rsid w:val="00946706"/>
    <w:rsid w:val="00B90B21"/>
    <w:rsid w:val="00CD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D2DD2"/>
  <w15:chartTrackingRefBased/>
  <w15:docId w15:val="{04C25AC8-110D-4FF5-8EC2-C592C144B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link w:val="1"/>
    <w:uiPriority w:val="99"/>
    <w:rsid w:val="006330F7"/>
    <w:rPr>
      <w:color w:val="0000FF"/>
      <w:u w:val="single"/>
    </w:rPr>
  </w:style>
  <w:style w:type="paragraph" w:customStyle="1" w:styleId="1">
    <w:name w:val="Гиперссылка1"/>
    <w:link w:val="a3"/>
    <w:uiPriority w:val="99"/>
    <w:rsid w:val="006330F7"/>
    <w:pPr>
      <w:spacing w:after="0" w:line="240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Анастасия Андреевна</dc:creator>
  <cp:keywords/>
  <dc:description/>
  <cp:lastModifiedBy>Рудакова Анастасия Андреевна</cp:lastModifiedBy>
  <cp:revision>7</cp:revision>
  <dcterms:created xsi:type="dcterms:W3CDTF">2025-08-25T11:30:00Z</dcterms:created>
  <dcterms:modified xsi:type="dcterms:W3CDTF">2025-08-25T13:17:00Z</dcterms:modified>
</cp:coreProperties>
</file>