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9474CE" w:rsidRPr="009474CE">
        <w:rPr>
          <w:rFonts w:ascii="Times New Roman" w:hAnsi="Times New Roman"/>
          <w:b/>
          <w:bCs/>
          <w:sz w:val="28"/>
        </w:rPr>
        <w:t>32615742787</w:t>
      </w:r>
      <w:r w:rsidR="008D5748">
        <w:rPr>
          <w:rFonts w:ascii="Times New Roman" w:hAnsi="Times New Roman"/>
          <w:b/>
          <w:bCs/>
          <w:sz w:val="28"/>
        </w:rPr>
        <w:t>-</w:t>
      </w:r>
      <w:r w:rsidR="00D744D3">
        <w:rPr>
          <w:rFonts w:ascii="Times New Roman" w:hAnsi="Times New Roman"/>
          <w:b/>
          <w:bCs/>
          <w:sz w:val="28"/>
        </w:rPr>
        <w:t>3</w:t>
      </w:r>
    </w:p>
    <w:p w:rsidR="00D3223E" w:rsidRPr="00B16296" w:rsidRDefault="00587059" w:rsidP="00BD3A7F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587059">
        <w:rPr>
          <w:rFonts w:ascii="Times New Roman" w:hAnsi="Times New Roman"/>
          <w:b/>
          <w:bCs/>
          <w:sz w:val="28"/>
        </w:rPr>
        <w:t>заседания аукционной комиссии</w:t>
      </w:r>
      <w:r w:rsidR="00A00D8D">
        <w:rPr>
          <w:rFonts w:ascii="Times New Roman" w:hAnsi="Times New Roman"/>
          <w:b/>
          <w:bCs/>
          <w:sz w:val="28"/>
        </w:rPr>
        <w:t xml:space="preserve"> </w:t>
      </w:r>
      <w:r w:rsidRPr="00587059">
        <w:rPr>
          <w:rFonts w:ascii="Times New Roman" w:hAnsi="Times New Roman"/>
          <w:b/>
          <w:bCs/>
          <w:sz w:val="28"/>
        </w:rPr>
        <w:t xml:space="preserve">по </w:t>
      </w:r>
      <w:r w:rsidR="00D744D3">
        <w:rPr>
          <w:rFonts w:ascii="Times New Roman" w:hAnsi="Times New Roman"/>
          <w:b/>
          <w:bCs/>
          <w:sz w:val="28"/>
        </w:rPr>
        <w:t>подведению итогов</w:t>
      </w:r>
      <w:r w:rsidR="00567F53" w:rsidRPr="00F864B0">
        <w:rPr>
          <w:rFonts w:ascii="Times New Roman" w:hAnsi="Times New Roman"/>
          <w:b/>
          <w:bCs/>
          <w:sz w:val="28"/>
        </w:rPr>
        <w:t xml:space="preserve"> </w:t>
      </w:r>
      <w:r w:rsidR="00567F53">
        <w:rPr>
          <w:rFonts w:ascii="Times New Roman" w:hAnsi="Times New Roman"/>
          <w:b/>
          <w:bCs/>
          <w:sz w:val="28"/>
        </w:rPr>
        <w:t xml:space="preserve">на </w:t>
      </w:r>
      <w:r w:rsidRPr="00587059">
        <w:rPr>
          <w:rFonts w:ascii="Times New Roman" w:hAnsi="Times New Roman"/>
          <w:b/>
          <w:bCs/>
          <w:sz w:val="28"/>
        </w:rPr>
        <w:t>право заключения договора</w:t>
      </w:r>
      <w:r>
        <w:rPr>
          <w:rFonts w:ascii="Times New Roman" w:hAnsi="Times New Roman"/>
          <w:b/>
          <w:bCs/>
          <w:sz w:val="28"/>
        </w:rPr>
        <w:t xml:space="preserve"> </w:t>
      </w:r>
      <w:r w:rsidR="008F17D5" w:rsidRPr="008F17D5">
        <w:rPr>
          <w:rFonts w:ascii="Times New Roman" w:hAnsi="Times New Roman"/>
          <w:b/>
          <w:bCs/>
          <w:sz w:val="28"/>
        </w:rPr>
        <w:t xml:space="preserve">на </w:t>
      </w:r>
      <w:r w:rsidR="009474CE" w:rsidRPr="009474CE">
        <w:rPr>
          <w:rFonts w:ascii="Times New Roman" w:hAnsi="Times New Roman"/>
          <w:b/>
          <w:bCs/>
          <w:sz w:val="28"/>
        </w:rPr>
        <w:t>Выполнение работ по изготовлению захвата для подъёма ступицы с лопастями 20-901463</w:t>
      </w:r>
      <w:r w:rsidR="007D4DBF">
        <w:rPr>
          <w:rFonts w:ascii="Times New Roman" w:hAnsi="Times New Roman"/>
          <w:b/>
          <w:bCs/>
          <w:sz w:val="28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D3223E" w:rsidRPr="00EB012C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D3223E" w:rsidRPr="00EB012C" w:rsidRDefault="000A6D4F" w:rsidP="005E4D5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EB012C"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567F53">
              <w:rPr>
                <w:rFonts w:ascii="Times New Roman" w:hAnsi="Times New Roman"/>
                <w:bCs/>
                <w:sz w:val="28"/>
                <w:lang w:eastAsia="en-US"/>
              </w:rPr>
              <w:t>2</w:t>
            </w:r>
            <w:r w:rsidR="005E4D5D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 w:rsidRPr="00EB012C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0D02BD">
              <w:rPr>
                <w:rFonts w:ascii="Times New Roman" w:hAnsi="Times New Roman"/>
                <w:bCs/>
                <w:sz w:val="28"/>
                <w:lang w:eastAsia="en-US"/>
              </w:rPr>
              <w:t>марта</w:t>
            </w:r>
            <w:r w:rsidR="007D488F" w:rsidRPr="00EB012C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Pr="00EB012C"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0D02BD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 w:rsidRPr="00EB012C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Pr="00110DFC" w:rsidRDefault="00587059" w:rsidP="00110D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87059">
        <w:rPr>
          <w:rFonts w:ascii="Times New Roman" w:hAnsi="Times New Roman"/>
          <w:sz w:val="28"/>
          <w:szCs w:val="28"/>
        </w:rPr>
        <w:t>Аукцион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аукционной документации, с использованием функционала ЭТП</w:t>
      </w:r>
      <w:r w:rsidR="0028700B" w:rsidRPr="00C1339F">
        <w:rPr>
          <w:rFonts w:ascii="Times New Roman" w:hAnsi="Times New Roman"/>
          <w:sz w:val="28"/>
          <w:szCs w:val="28"/>
        </w:rPr>
        <w:t xml:space="preserve"> </w:t>
      </w:r>
      <w:r w:rsidR="00EF2AD0">
        <w:rPr>
          <w:rFonts w:ascii="Times New Roman" w:hAnsi="Times New Roman"/>
          <w:sz w:val="28"/>
          <w:szCs w:val="28"/>
        </w:rPr>
        <w:t>ЭТС (НЭП)</w:t>
      </w:r>
      <w:r w:rsidR="00C1339F" w:rsidRPr="00C1339F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EF2AD0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C1339F" w:rsidRPr="00C1339F">
        <w:rPr>
          <w:rFonts w:ascii="Times New Roman" w:hAnsi="Times New Roman"/>
          <w:sz w:val="28"/>
          <w:szCs w:val="28"/>
        </w:rPr>
        <w:t xml:space="preserve"> </w:t>
      </w:r>
      <w:r w:rsidR="00D20618" w:rsidRPr="00C1339F">
        <w:rPr>
          <w:rFonts w:ascii="Times New Roman" w:hAnsi="Times New Roman"/>
          <w:sz w:val="28"/>
          <w:szCs w:val="28"/>
        </w:rPr>
        <w:t xml:space="preserve"> </w:t>
      </w:r>
      <w:r w:rsidR="00110DFC" w:rsidRPr="00C1339F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28700B" w:rsidRPr="0028700B" w:rsidRDefault="0028700B" w:rsidP="002870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="000E76C5">
        <w:rPr>
          <w:rFonts w:ascii="Times New Roman" w:hAnsi="Times New Roman"/>
          <w:bCs/>
          <w:sz w:val="28"/>
        </w:rPr>
        <w:t xml:space="preserve"> закупки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992B44" w:rsidRDefault="000A6D4F" w:rsidP="000E76C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587059">
        <w:rPr>
          <w:rFonts w:ascii="Times New Roman" w:hAnsi="Times New Roman"/>
          <w:color w:val="000000"/>
          <w:sz w:val="28"/>
          <w:szCs w:val="28"/>
          <w:lang w:eastAsia="ar-SA"/>
        </w:rPr>
        <w:t>аукциона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567F53" w:rsidRPr="00567F53">
        <w:rPr>
          <w:rFonts w:ascii="Times New Roman" w:hAnsi="Times New Roman"/>
          <w:sz w:val="28"/>
          <w:szCs w:val="28"/>
        </w:rPr>
        <w:t xml:space="preserve">Открытый аукцион в электронной форме (среди субъектов МСП) без предварительного квалификационного отбора на право заключения договора </w:t>
      </w:r>
      <w:r w:rsidR="0094370D" w:rsidRPr="0094370D">
        <w:rPr>
          <w:rFonts w:ascii="Times New Roman" w:hAnsi="Times New Roman"/>
          <w:sz w:val="28"/>
          <w:szCs w:val="28"/>
        </w:rPr>
        <w:t xml:space="preserve">на </w:t>
      </w:r>
      <w:r w:rsidR="00A86D64" w:rsidRPr="00A86D64">
        <w:rPr>
          <w:rFonts w:ascii="Times New Roman" w:hAnsi="Times New Roman"/>
          <w:sz w:val="28"/>
          <w:szCs w:val="28"/>
        </w:rPr>
        <w:t>Выполнение работ по изготовлению захвата для подъём</w:t>
      </w:r>
      <w:r w:rsidR="00A86D64">
        <w:rPr>
          <w:rFonts w:ascii="Times New Roman" w:hAnsi="Times New Roman"/>
          <w:sz w:val="28"/>
          <w:szCs w:val="28"/>
        </w:rPr>
        <w:t>а ступицы с лопастями 20-901463</w:t>
      </w:r>
      <w:r w:rsidR="000E76C5">
        <w:rPr>
          <w:rFonts w:ascii="Times New Roman" w:hAnsi="Times New Roman"/>
          <w:sz w:val="28"/>
          <w:szCs w:val="28"/>
        </w:rPr>
        <w:t>.</w:t>
      </w:r>
    </w:p>
    <w:p w:rsidR="00D3223E" w:rsidRPr="00B16296" w:rsidRDefault="00AE126E" w:rsidP="000E76C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A86D64" w:rsidRPr="00A86D64">
        <w:rPr>
          <w:rFonts w:ascii="Times New Roman" w:eastAsiaTheme="minorHAnsi" w:hAnsi="Times New Roman"/>
          <w:sz w:val="28"/>
          <w:szCs w:val="28"/>
        </w:rPr>
        <w:t>Выполнение работ по изготовлению захвата для подъёма ступицы с лопастями 20-901463.</w:t>
      </w:r>
    </w:p>
    <w:p w:rsidR="00082FB1" w:rsidRPr="00082FB1" w:rsidRDefault="00082FB1" w:rsidP="00082FB1">
      <w:pPr>
        <w:spacing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082FB1">
        <w:rPr>
          <w:rFonts w:ascii="Times New Roman" w:eastAsia="Calibri" w:hAnsi="Times New Roman"/>
          <w:sz w:val="28"/>
          <w:szCs w:val="28"/>
          <w:lang w:eastAsia="en-US"/>
        </w:rPr>
        <w:t xml:space="preserve">Срок выполнения работ: В соответствии с Частью 3 «Проект договора» </w:t>
      </w:r>
      <w:r>
        <w:rPr>
          <w:rFonts w:ascii="Times New Roman" w:eastAsia="Calibri" w:hAnsi="Times New Roman"/>
          <w:sz w:val="28"/>
          <w:szCs w:val="28"/>
          <w:lang w:eastAsia="en-US"/>
        </w:rPr>
        <w:t>Тома 1 закупочной документации.</w:t>
      </w:r>
    </w:p>
    <w:p w:rsidR="00082FB1" w:rsidRDefault="00082FB1" w:rsidP="00082FB1">
      <w:pPr>
        <w:spacing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082FB1">
        <w:rPr>
          <w:rFonts w:ascii="Times New Roman" w:eastAsia="Calibri" w:hAnsi="Times New Roman"/>
          <w:sz w:val="28"/>
          <w:szCs w:val="28"/>
          <w:lang w:eastAsia="en-US"/>
        </w:rPr>
        <w:t xml:space="preserve">Состав и объем работ: все необходимые сведения приведены в Томе 2 закупочной документации. </w:t>
      </w:r>
    </w:p>
    <w:p w:rsidR="00BD3A7F" w:rsidRPr="00BD3A7F" w:rsidRDefault="0010615A" w:rsidP="00567F53">
      <w:pPr>
        <w:spacing w:line="276" w:lineRule="auto"/>
        <w:rPr>
          <w:rFonts w:ascii="Times New Roman" w:eastAsia="Calibri" w:hAnsi="Times New Roman"/>
          <w:sz w:val="28"/>
          <w:szCs w:val="28"/>
          <w:u w:val="single"/>
          <w:lang w:eastAsia="en-US"/>
        </w:rPr>
      </w:pPr>
      <w:r w:rsidRPr="0010615A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</w:t>
      </w:r>
      <w:r w:rsidRPr="00BD3A7F">
        <w:rPr>
          <w:rFonts w:ascii="Times New Roman" w:eastAsiaTheme="minorHAnsi" w:hAnsi="Times New Roman"/>
          <w:sz w:val="28"/>
          <w:szCs w:val="28"/>
        </w:rPr>
        <w:t>:</w:t>
      </w:r>
      <w:r w:rsidR="008B0907" w:rsidRPr="00BD3A7F">
        <w:rPr>
          <w:rFonts w:ascii="Times New Roman" w:eastAsiaTheme="minorHAnsi" w:hAnsi="Times New Roman"/>
          <w:sz w:val="28"/>
          <w:szCs w:val="28"/>
        </w:rPr>
        <w:t xml:space="preserve"> </w:t>
      </w:r>
      <w:r w:rsidR="007D4DBF" w:rsidRPr="00BD3A7F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BD3A7F" w:rsidRPr="00BD3A7F">
        <w:rPr>
          <w:rFonts w:ascii="Times New Roman" w:eastAsia="Calibri" w:hAnsi="Times New Roman"/>
          <w:sz w:val="28"/>
          <w:szCs w:val="28"/>
          <w:u w:val="single"/>
          <w:lang w:eastAsia="en-US"/>
        </w:rPr>
        <w:t>6 270 800 (Шесть миллионов двести семьдесят тысяч восемьсот) рублей 00 копеек</w:t>
      </w:r>
      <w:r w:rsidR="00BD3A7F">
        <w:rPr>
          <w:rFonts w:ascii="Times New Roman" w:eastAsia="Calibri" w:hAnsi="Times New Roman"/>
          <w:sz w:val="28"/>
          <w:szCs w:val="28"/>
          <w:u w:val="single"/>
          <w:lang w:eastAsia="en-US"/>
        </w:rPr>
        <w:t>,</w:t>
      </w:r>
      <w:r w:rsidR="00BD3A7F" w:rsidRPr="00BD3A7F">
        <w:rPr>
          <w:rFonts w:ascii="Times New Roman" w:eastAsia="Calibri" w:hAnsi="Times New Roman"/>
          <w:sz w:val="28"/>
          <w:szCs w:val="28"/>
          <w:u w:val="single"/>
          <w:lang w:eastAsia="en-US"/>
        </w:rPr>
        <w:t xml:space="preserve"> с учетом всех налогов и сборов. </w:t>
      </w:r>
    </w:p>
    <w:p w:rsidR="00BD3A7F" w:rsidRPr="00BD3A7F" w:rsidRDefault="00BD3A7F" w:rsidP="00BD3A7F">
      <w:pPr>
        <w:spacing w:line="276" w:lineRule="auto"/>
        <w:ind w:firstLine="709"/>
        <w:rPr>
          <w:rFonts w:ascii="Times New Roman" w:eastAsia="Calibri" w:hAnsi="Times New Roman"/>
          <w:sz w:val="28"/>
          <w:szCs w:val="28"/>
          <w:u w:val="single"/>
          <w:lang w:eastAsia="en-US"/>
        </w:rPr>
      </w:pPr>
    </w:p>
    <w:p w:rsidR="00BD3A7F" w:rsidRPr="00BD3A7F" w:rsidRDefault="00BD3A7F" w:rsidP="00BD3A7F">
      <w:pPr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BD3A7F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единицы:</w:t>
      </w:r>
      <w:r w:rsidRPr="00BD3A7F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p w:rsidR="00BD3A7F" w:rsidRPr="00BD3A7F" w:rsidRDefault="00BD3A7F" w:rsidP="00BD3A7F">
      <w:pPr>
        <w:tabs>
          <w:tab w:val="left" w:pos="1134"/>
        </w:tabs>
        <w:spacing w:line="276" w:lineRule="auto"/>
        <w:ind w:firstLine="709"/>
        <w:rPr>
          <w:rFonts w:ascii="Times New Roman" w:eastAsia="Calibri" w:hAnsi="Times New Roman"/>
          <w:sz w:val="28"/>
          <w:szCs w:val="28"/>
          <w:lang w:val="x-none" w:eastAsia="en-US"/>
        </w:rPr>
      </w:pPr>
    </w:p>
    <w:tbl>
      <w:tblPr>
        <w:tblStyle w:val="af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576"/>
        <w:gridCol w:w="7216"/>
        <w:gridCol w:w="2546"/>
      </w:tblGrid>
      <w:tr w:rsidR="00BD3A7F" w:rsidRPr="00BD3A7F" w:rsidTr="00D5018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7F" w:rsidRPr="00BD3A7F" w:rsidRDefault="00BD3A7F" w:rsidP="00D5018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BD3A7F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7F" w:rsidRPr="00BD3A7F" w:rsidRDefault="00BD3A7F" w:rsidP="00D5018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BD3A7F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7F" w:rsidRPr="00BD3A7F" w:rsidRDefault="00BD3A7F" w:rsidP="00D5018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BD3A7F">
              <w:rPr>
                <w:rFonts w:ascii="Times New Roman" w:hAnsi="Times New Roman"/>
                <w:b/>
              </w:rPr>
              <w:t>Начальная (максимальная) цена единицы, руб., с учетом всех налогов и сборов</w:t>
            </w:r>
          </w:p>
        </w:tc>
      </w:tr>
      <w:tr w:rsidR="00BD3A7F" w:rsidRPr="00BD3A7F" w:rsidTr="00D5018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A7F" w:rsidRPr="00BD3A7F" w:rsidRDefault="00BD3A7F" w:rsidP="00D5018E">
            <w:pPr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BD3A7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A7F" w:rsidRPr="00BD3A7F" w:rsidRDefault="00BD3A7F" w:rsidP="00D5018E">
            <w:pPr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BD3A7F">
              <w:rPr>
                <w:rFonts w:ascii="Times New Roman" w:hAnsi="Times New Roman"/>
                <w:bCs/>
                <w:color w:val="000000"/>
                <w:sz w:val="28"/>
              </w:rPr>
              <w:t>Захват для подъёма ступицы с лопастями 20-901463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A7F" w:rsidRPr="00BD3A7F" w:rsidRDefault="00BD3A7F" w:rsidP="00D5018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3A7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627 080,00</w:t>
            </w:r>
          </w:p>
        </w:tc>
      </w:tr>
    </w:tbl>
    <w:p w:rsidR="00733118" w:rsidRPr="00BD3A7F" w:rsidRDefault="00733118" w:rsidP="00BD3A7F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D3223E" w:rsidRPr="00731334" w:rsidRDefault="00587059" w:rsidP="000B33D8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87059"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аукциона и аукционная документация опубликованы </w:t>
      </w:r>
      <w:r w:rsidR="000A6D4F" w:rsidRPr="00B16296">
        <w:rPr>
          <w:rFonts w:ascii="Times New Roman" w:hAnsi="Times New Roman"/>
          <w:color w:val="000000"/>
          <w:sz w:val="28"/>
          <w:szCs w:val="28"/>
          <w:lang w:eastAsia="ar-SA"/>
        </w:rPr>
        <w:t>«</w:t>
      </w:r>
      <w:r w:rsidR="00240807">
        <w:rPr>
          <w:rFonts w:ascii="Times New Roman" w:hAnsi="Times New Roman"/>
          <w:color w:val="000000"/>
          <w:sz w:val="28"/>
          <w:szCs w:val="28"/>
          <w:lang w:eastAsia="ar-SA"/>
        </w:rPr>
        <w:t>25</w:t>
      </w:r>
      <w:r w:rsidR="000A6D4F"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240807">
        <w:rPr>
          <w:rFonts w:ascii="Times New Roman" w:hAnsi="Times New Roman"/>
          <w:color w:val="000000"/>
          <w:sz w:val="28"/>
          <w:szCs w:val="28"/>
          <w:lang w:eastAsia="ar-SA"/>
        </w:rPr>
        <w:t>февраля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240807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9" w:history="1">
        <w:r w:rsidR="00CD0C5D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 w:rsidR="0023037B">
        <w:rPr>
          <w:rFonts w:ascii="Times New Roman" w:hAnsi="Times New Roman"/>
          <w:color w:val="000000"/>
          <w:sz w:val="28"/>
          <w:szCs w:val="28"/>
          <w:lang w:eastAsia="ar-SA"/>
        </w:rPr>
        <w:t>№</w:t>
      </w:r>
      <w:r w:rsidR="00BD3A7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BD3A7F" w:rsidRPr="00BD3A7F">
        <w:rPr>
          <w:rFonts w:ascii="Times New Roman" w:hAnsi="Times New Roman"/>
          <w:color w:val="000000"/>
          <w:sz w:val="28"/>
          <w:szCs w:val="28"/>
          <w:lang w:eastAsia="ar-SA"/>
        </w:rPr>
        <w:t>32615742787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10" w:history="1">
        <w:r w:rsidR="00CD0C5D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>закупка №</w:t>
      </w:r>
      <w:r w:rsidR="00BD3A7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BD3A7F" w:rsidRPr="00BD3A7F">
        <w:rPr>
          <w:rFonts w:ascii="Times New Roman" w:hAnsi="Times New Roman"/>
          <w:color w:val="000000"/>
          <w:sz w:val="28"/>
          <w:szCs w:val="28"/>
          <w:lang w:eastAsia="ar-SA"/>
        </w:rPr>
        <w:t>177883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="000A6D4F" w:rsidRPr="00190611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hyperlink r:id="rId11" w:history="1">
        <w:r w:rsidR="00EF2AD0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731334" w:rsidRPr="00731334">
        <w:rPr>
          <w:rFonts w:ascii="Times New Roman" w:hAnsi="Times New Roman"/>
          <w:sz w:val="28"/>
          <w:szCs w:val="28"/>
        </w:rPr>
        <w:t xml:space="preserve"> </w:t>
      </w:r>
      <w:r w:rsidR="0056227A" w:rsidRPr="0073133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0A6D4F" w:rsidRPr="0073133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BD3A7F" w:rsidRPr="00BD3A7F">
        <w:rPr>
          <w:rFonts w:ascii="Times New Roman" w:hAnsi="Times New Roman"/>
          <w:color w:val="000000"/>
          <w:sz w:val="28"/>
          <w:szCs w:val="28"/>
          <w:lang w:eastAsia="ar-SA"/>
        </w:rPr>
        <w:t>32615742787</w:t>
      </w:r>
      <w:r w:rsidR="0056227A" w:rsidRPr="00731334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777B86" w:rsidRPr="000B33D8" w:rsidRDefault="00777B86" w:rsidP="000B33D8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F9460F">
        <w:rPr>
          <w:b w:val="0"/>
          <w:bCs w:val="0"/>
          <w:color w:val="000000"/>
          <w:sz w:val="28"/>
          <w:szCs w:val="24"/>
        </w:rPr>
        <w:t xml:space="preserve">Заседание </w:t>
      </w:r>
      <w:r w:rsidR="00587059">
        <w:rPr>
          <w:b w:val="0"/>
          <w:bCs w:val="0"/>
          <w:color w:val="000000"/>
          <w:sz w:val="28"/>
        </w:rPr>
        <w:t>аукционной</w:t>
      </w:r>
      <w:r w:rsidRPr="00F9460F">
        <w:rPr>
          <w:b w:val="0"/>
          <w:bCs w:val="0"/>
          <w:color w:val="000000"/>
          <w:sz w:val="28"/>
        </w:rPr>
        <w:t xml:space="preserve"> комиссии</w:t>
      </w:r>
      <w:r w:rsidRPr="00F9460F">
        <w:rPr>
          <w:b w:val="0"/>
          <w:bCs w:val="0"/>
          <w:color w:val="000000"/>
          <w:sz w:val="28"/>
          <w:szCs w:val="24"/>
        </w:rPr>
        <w:t xml:space="preserve"> проводится в 1</w:t>
      </w:r>
      <w:r w:rsidR="00424BB8">
        <w:rPr>
          <w:b w:val="0"/>
          <w:bCs w:val="0"/>
          <w:color w:val="000000"/>
          <w:sz w:val="28"/>
          <w:szCs w:val="24"/>
        </w:rPr>
        <w:t>1</w:t>
      </w:r>
      <w:r w:rsidRPr="00F9460F">
        <w:rPr>
          <w:b w:val="0"/>
          <w:bCs w:val="0"/>
          <w:color w:val="000000"/>
          <w:sz w:val="28"/>
          <w:szCs w:val="24"/>
        </w:rPr>
        <w:t>:00 (время московское) «</w:t>
      </w:r>
      <w:r w:rsidR="00567F53">
        <w:rPr>
          <w:b w:val="0"/>
          <w:bCs w:val="0"/>
          <w:color w:val="000000"/>
          <w:sz w:val="28"/>
          <w:szCs w:val="24"/>
        </w:rPr>
        <w:t>2</w:t>
      </w:r>
      <w:r w:rsidR="00424BB8">
        <w:rPr>
          <w:b w:val="0"/>
          <w:bCs w:val="0"/>
          <w:color w:val="000000"/>
          <w:sz w:val="28"/>
          <w:szCs w:val="24"/>
        </w:rPr>
        <w:t>4</w:t>
      </w:r>
      <w:r w:rsidRPr="00F9460F">
        <w:rPr>
          <w:b w:val="0"/>
          <w:bCs w:val="0"/>
          <w:color w:val="000000"/>
          <w:sz w:val="28"/>
          <w:szCs w:val="24"/>
        </w:rPr>
        <w:t xml:space="preserve">» </w:t>
      </w:r>
      <w:r w:rsidR="00BD3A7F">
        <w:rPr>
          <w:b w:val="0"/>
          <w:bCs w:val="0"/>
          <w:color w:val="000000"/>
          <w:sz w:val="28"/>
          <w:szCs w:val="24"/>
        </w:rPr>
        <w:t>марта</w:t>
      </w:r>
      <w:r w:rsidRPr="00F9460F">
        <w:rPr>
          <w:b w:val="0"/>
          <w:bCs w:val="0"/>
          <w:color w:val="000000"/>
          <w:sz w:val="28"/>
          <w:szCs w:val="24"/>
        </w:rPr>
        <w:t xml:space="preserve"> 202</w:t>
      </w:r>
      <w:r w:rsidR="00BD3A7F">
        <w:rPr>
          <w:b w:val="0"/>
          <w:bCs w:val="0"/>
          <w:color w:val="000000"/>
          <w:sz w:val="28"/>
          <w:szCs w:val="24"/>
        </w:rPr>
        <w:t xml:space="preserve">6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D3223E" w:rsidRDefault="00D3223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16296" w:rsidRPr="00587059" w:rsidRDefault="00B16296" w:rsidP="00432C72">
      <w:pPr>
        <w:rPr>
          <w:rFonts w:ascii="Times New Roman" w:hAnsi="Times New Roman"/>
          <w:color w:val="000000"/>
          <w:sz w:val="28"/>
          <w:szCs w:val="20"/>
          <w:lang w:eastAsia="ar-SA"/>
        </w:rPr>
      </w:pPr>
    </w:p>
    <w:p w:rsidR="00B5451B" w:rsidRDefault="00587059" w:rsidP="00B5451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87059">
        <w:rPr>
          <w:color w:val="000000"/>
          <w:sz w:val="28"/>
          <w:szCs w:val="28"/>
          <w:lang w:eastAsia="ar-SA"/>
        </w:rPr>
        <w:t>Согласно результатам открытия доступа к первым частям заявок на участие в аукционе</w:t>
      </w:r>
      <w:r w:rsidR="00081566">
        <w:rPr>
          <w:color w:val="000000"/>
          <w:sz w:val="28"/>
          <w:szCs w:val="28"/>
          <w:lang w:eastAsia="ar-SA"/>
        </w:rPr>
        <w:t xml:space="preserve"> </w:t>
      </w:r>
      <w:r w:rsidR="00B16296">
        <w:rPr>
          <w:color w:val="000000"/>
          <w:sz w:val="28"/>
          <w:szCs w:val="28"/>
          <w:lang w:eastAsia="ar-SA"/>
        </w:rPr>
        <w:t>10:00 (время московское) «</w:t>
      </w:r>
      <w:r w:rsidR="00081566">
        <w:rPr>
          <w:color w:val="000000"/>
          <w:sz w:val="28"/>
          <w:szCs w:val="28"/>
          <w:lang w:eastAsia="ar-SA"/>
        </w:rPr>
        <w:t>05</w:t>
      </w:r>
      <w:r w:rsidR="00B16296">
        <w:rPr>
          <w:color w:val="000000"/>
          <w:sz w:val="28"/>
          <w:szCs w:val="28"/>
          <w:lang w:eastAsia="ar-SA"/>
        </w:rPr>
        <w:t xml:space="preserve">» </w:t>
      </w:r>
      <w:r w:rsidR="00081566">
        <w:rPr>
          <w:color w:val="000000"/>
          <w:sz w:val="28"/>
          <w:szCs w:val="28"/>
          <w:lang w:eastAsia="ar-SA"/>
        </w:rPr>
        <w:t>марта</w:t>
      </w:r>
      <w:r w:rsidR="003F6BC0">
        <w:rPr>
          <w:color w:val="000000"/>
          <w:sz w:val="28"/>
          <w:szCs w:val="28"/>
          <w:lang w:eastAsia="ar-SA"/>
        </w:rPr>
        <w:t xml:space="preserve"> </w:t>
      </w:r>
      <w:r w:rsidR="00B16296">
        <w:rPr>
          <w:color w:val="000000"/>
          <w:sz w:val="28"/>
          <w:szCs w:val="28"/>
          <w:lang w:eastAsia="ar-SA"/>
        </w:rPr>
        <w:t>202</w:t>
      </w:r>
      <w:r w:rsidR="00081566">
        <w:rPr>
          <w:color w:val="000000"/>
          <w:sz w:val="28"/>
          <w:szCs w:val="28"/>
          <w:lang w:eastAsia="ar-SA"/>
        </w:rPr>
        <w:t>6</w:t>
      </w:r>
      <w:r>
        <w:rPr>
          <w:color w:val="000000"/>
          <w:sz w:val="28"/>
          <w:szCs w:val="28"/>
          <w:lang w:eastAsia="ar-SA"/>
        </w:rPr>
        <w:t xml:space="preserve"> года, </w:t>
      </w:r>
      <w:r w:rsidRPr="00587059">
        <w:rPr>
          <w:color w:val="000000"/>
          <w:sz w:val="28"/>
          <w:szCs w:val="28"/>
          <w:lang w:eastAsia="ar-SA"/>
        </w:rPr>
        <w:t>при подаче заявки на участие в аукционе посредством программных и технических средств ЭТП</w:t>
      </w:r>
      <w:r>
        <w:rPr>
          <w:color w:val="000000"/>
          <w:sz w:val="28"/>
          <w:szCs w:val="28"/>
          <w:lang w:eastAsia="ar-SA"/>
        </w:rPr>
        <w:t xml:space="preserve"> </w:t>
      </w:r>
      <w:hyperlink r:id="rId12" w:history="1">
        <w:r w:rsidR="00EF2AD0">
          <w:rPr>
            <w:rStyle w:val="a3"/>
            <w:sz w:val="28"/>
            <w:szCs w:val="28"/>
          </w:rPr>
          <w:t>http://www.etp-ets.ru</w:t>
        </w:r>
      </w:hyperlink>
      <w:r w:rsidR="003F6BC0">
        <w:t xml:space="preserve"> </w:t>
      </w:r>
      <w:r w:rsidRPr="00587059">
        <w:rPr>
          <w:color w:val="000000"/>
          <w:sz w:val="28"/>
          <w:szCs w:val="28"/>
          <w:lang w:eastAsia="ar-SA"/>
        </w:rPr>
        <w:t>в рамках данного аукциона участникам аукциона присвоены следующие уникальные идентификационные номера:</w:t>
      </w:r>
    </w:p>
    <w:p w:rsidR="00081566" w:rsidRDefault="00081566" w:rsidP="00B5451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B5451B" w:rsidRPr="009A3DE7" w:rsidTr="00D02D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Pr="009A3DE7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Pr="009A3DE7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9A3DE7" w:rsidRPr="009A3DE7" w:rsidTr="00F9460F">
        <w:trPr>
          <w:trHeight w:val="37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A3DE7" w:rsidRPr="009A3DE7" w:rsidRDefault="00081566" w:rsidP="00F946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A3DE7" w:rsidRPr="00D47659" w:rsidRDefault="00081566" w:rsidP="00F9460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08156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03.03.2026 13:54:00 </w:t>
            </w:r>
            <w:r w:rsidR="009A3DE7"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9460F" w:rsidRPr="009A3DE7" w:rsidTr="00F9460F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9460F" w:rsidRPr="009A3DE7" w:rsidRDefault="00081566" w:rsidP="00F946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9460F" w:rsidRPr="00E65FB8" w:rsidRDefault="00081566" w:rsidP="00F9460F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08156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04.03.2026 14:32:08 </w:t>
            </w:r>
            <w:r w:rsidR="00F9460F" w:rsidRPr="00F9460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7739FC" w:rsidRDefault="007739FC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587059" w:rsidRPr="00587059" w:rsidRDefault="00603640" w:rsidP="00603640">
      <w:pPr>
        <w:pStyle w:val="Default"/>
        <w:numPr>
          <w:ilvl w:val="0"/>
          <w:numId w:val="10"/>
        </w:numPr>
        <w:ind w:left="0" w:firstLine="0"/>
        <w:jc w:val="both"/>
      </w:pPr>
      <w:r w:rsidRPr="00603640">
        <w:rPr>
          <w:sz w:val="28"/>
          <w:szCs w:val="28"/>
        </w:rPr>
        <w:t>Согласно протоколу заседания аукционной комиссии по рассмотрению первых частей заявок от «</w:t>
      </w:r>
      <w:r>
        <w:rPr>
          <w:sz w:val="28"/>
          <w:szCs w:val="28"/>
        </w:rPr>
        <w:t>13</w:t>
      </w:r>
      <w:r w:rsidRPr="00603640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марта </w:t>
      </w:r>
      <w:r w:rsidRPr="00603640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603640">
        <w:rPr>
          <w:sz w:val="28"/>
          <w:szCs w:val="28"/>
        </w:rPr>
        <w:t xml:space="preserve"> № 32615742787-1</w:t>
      </w:r>
      <w:r>
        <w:rPr>
          <w:sz w:val="28"/>
          <w:szCs w:val="28"/>
        </w:rPr>
        <w:t xml:space="preserve"> </w:t>
      </w:r>
      <w:r w:rsidRPr="00603640">
        <w:rPr>
          <w:sz w:val="28"/>
          <w:szCs w:val="28"/>
        </w:rPr>
        <w:t>аукционной комиссией</w:t>
      </w:r>
      <w:r>
        <w:rPr>
          <w:sz w:val="28"/>
          <w:szCs w:val="28"/>
        </w:rPr>
        <w:t xml:space="preserve"> были приняты следующие решения</w:t>
      </w:r>
      <w:r w:rsidR="00587059">
        <w:rPr>
          <w:sz w:val="28"/>
          <w:szCs w:val="28"/>
        </w:rPr>
        <w:t>:</w:t>
      </w:r>
      <w:r w:rsidR="00587059" w:rsidRPr="00587059">
        <w:rPr>
          <w:sz w:val="28"/>
          <w:szCs w:val="28"/>
        </w:rPr>
        <w:t xml:space="preserve"> </w:t>
      </w:r>
    </w:p>
    <w:p w:rsidR="00F37AC5" w:rsidRDefault="00617A42" w:rsidP="000B0983">
      <w:pPr>
        <w:pStyle w:val="af0"/>
        <w:numPr>
          <w:ilvl w:val="1"/>
          <w:numId w:val="1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17A42">
        <w:rPr>
          <w:rFonts w:ascii="Times New Roman" w:hAnsi="Times New Roman"/>
          <w:sz w:val="28"/>
          <w:szCs w:val="28"/>
        </w:rPr>
        <w:t>Допустить к дальнейшему участию в аукционе участников, которым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17A42">
        <w:rPr>
          <w:rFonts w:ascii="Times New Roman" w:hAnsi="Times New Roman"/>
          <w:sz w:val="28"/>
          <w:szCs w:val="28"/>
        </w:rPr>
        <w:t>присвоены следующие уникальные идентификационные номера:</w:t>
      </w:r>
    </w:p>
    <w:p w:rsidR="000B0983" w:rsidRPr="00567F53" w:rsidRDefault="000B0983" w:rsidP="00567F53">
      <w:pPr>
        <w:pStyle w:val="a5"/>
        <w:numPr>
          <w:ilvl w:val="2"/>
          <w:numId w:val="10"/>
        </w:numPr>
        <w:ind w:left="-142" w:firstLine="862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№2</w:t>
      </w:r>
      <w:r w:rsidRPr="00F9460F">
        <w:rPr>
          <w:rFonts w:eastAsiaTheme="minorHAnsi"/>
          <w:sz w:val="28"/>
          <w:szCs w:val="28"/>
        </w:rPr>
        <w:t xml:space="preserve"> </w:t>
      </w:r>
      <w:r w:rsidRPr="00F9460F">
        <w:rPr>
          <w:b/>
          <w:bCs/>
          <w:i/>
          <w:iCs/>
        </w:rPr>
        <w:t>(присвоенный ЭТП идентификационный номер участника закупки)</w:t>
      </w:r>
      <w:r w:rsidRPr="00F9460F">
        <w:t xml:space="preserve"> </w:t>
      </w:r>
    </w:p>
    <w:p w:rsidR="00617A42" w:rsidRPr="00603640" w:rsidRDefault="000B0983" w:rsidP="00617A42">
      <w:pPr>
        <w:pStyle w:val="a5"/>
        <w:numPr>
          <w:ilvl w:val="2"/>
          <w:numId w:val="10"/>
        </w:numPr>
        <w:ind w:left="0"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№3</w:t>
      </w:r>
      <w:r w:rsidRPr="00F9460F">
        <w:rPr>
          <w:b/>
          <w:bCs/>
          <w:i/>
          <w:iCs/>
        </w:rPr>
        <w:t>(присвоенный ЭТП идентификационный номер участника закупки)</w:t>
      </w:r>
      <w:r w:rsidRPr="00F9460F">
        <w:t xml:space="preserve"> </w:t>
      </w:r>
    </w:p>
    <w:p w:rsidR="00AD7388" w:rsidRDefault="00587059" w:rsidP="00B16296">
      <w:pPr>
        <w:rPr>
          <w:rFonts w:ascii="Times New Roman" w:hAnsi="Times New Roman"/>
          <w:color w:val="000000"/>
          <w:sz w:val="28"/>
          <w:lang w:eastAsia="ar-SA"/>
        </w:rPr>
      </w:pPr>
      <w:r w:rsidRPr="00587059">
        <w:rPr>
          <w:rFonts w:ascii="Times New Roman" w:hAnsi="Times New Roman"/>
          <w:color w:val="000000"/>
          <w:sz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603640" w:rsidRPr="00587059" w:rsidRDefault="00603640" w:rsidP="00B16296">
      <w:pPr>
        <w:rPr>
          <w:rFonts w:ascii="Times New Roman" w:hAnsi="Times New Roman"/>
          <w:color w:val="000000"/>
          <w:sz w:val="28"/>
          <w:lang w:eastAsia="ar-SA"/>
        </w:rPr>
      </w:pPr>
    </w:p>
    <w:p w:rsidR="00D744D3" w:rsidRPr="00D744D3" w:rsidRDefault="00603640" w:rsidP="00CF6C3D">
      <w:pPr>
        <w:pStyle w:val="af0"/>
        <w:numPr>
          <w:ilvl w:val="1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744D3">
        <w:rPr>
          <w:rFonts w:ascii="Times New Roman" w:hAnsi="Times New Roman"/>
          <w:b/>
          <w:color w:val="000000"/>
          <w:sz w:val="28"/>
          <w:lang w:eastAsia="ar-SA"/>
        </w:rPr>
        <w:t xml:space="preserve"> </w:t>
      </w:r>
      <w:r w:rsidR="00D744D3" w:rsidRPr="00D744D3">
        <w:rPr>
          <w:rFonts w:ascii="Times New Roman" w:hAnsi="Times New Roman"/>
          <w:sz w:val="28"/>
          <w:szCs w:val="28"/>
        </w:rPr>
        <w:t xml:space="preserve">Согласно протоколу заседания аукционной комиссии по рассмотрению </w:t>
      </w:r>
      <w:r w:rsidR="00CF6C3D">
        <w:rPr>
          <w:rFonts w:ascii="Times New Roman" w:hAnsi="Times New Roman"/>
          <w:sz w:val="28"/>
          <w:szCs w:val="28"/>
        </w:rPr>
        <w:t>вторых</w:t>
      </w:r>
      <w:r w:rsidR="00D744D3" w:rsidRPr="00D744D3">
        <w:rPr>
          <w:rFonts w:ascii="Times New Roman" w:hAnsi="Times New Roman"/>
          <w:sz w:val="28"/>
          <w:szCs w:val="28"/>
        </w:rPr>
        <w:t xml:space="preserve"> частей заявок от «2</w:t>
      </w:r>
      <w:r w:rsidR="00424BB8">
        <w:rPr>
          <w:rFonts w:ascii="Times New Roman" w:hAnsi="Times New Roman"/>
          <w:sz w:val="28"/>
          <w:szCs w:val="28"/>
        </w:rPr>
        <w:t>4</w:t>
      </w:r>
      <w:r w:rsidR="00D744D3" w:rsidRPr="00D744D3">
        <w:rPr>
          <w:rFonts w:ascii="Times New Roman" w:hAnsi="Times New Roman"/>
          <w:sz w:val="28"/>
          <w:szCs w:val="28"/>
        </w:rPr>
        <w:t xml:space="preserve">» марта  2026 № 32615742787-2 аукционной комиссией были приняты следующие решения: </w:t>
      </w:r>
    </w:p>
    <w:p w:rsidR="00F906A8" w:rsidRPr="00D744D3" w:rsidRDefault="00F906A8" w:rsidP="00D744D3">
      <w:pPr>
        <w:pStyle w:val="af0"/>
        <w:numPr>
          <w:ilvl w:val="1"/>
          <w:numId w:val="12"/>
        </w:numPr>
        <w:ind w:left="0" w:firstLine="0"/>
        <w:jc w:val="both"/>
        <w:rPr>
          <w:rFonts w:ascii="Times New Roman" w:hAnsi="Times New Roman"/>
          <w:color w:val="000000"/>
          <w:sz w:val="28"/>
          <w:lang w:eastAsia="ar-SA"/>
        </w:rPr>
      </w:pPr>
      <w:r w:rsidRPr="00D744D3">
        <w:rPr>
          <w:rFonts w:ascii="Times New Roman" w:hAnsi="Times New Roman"/>
          <w:color w:val="000000"/>
          <w:sz w:val="28"/>
          <w:lang w:eastAsia="ar-SA"/>
        </w:rPr>
        <w:t>Допустить к дальнейшему участию в аукционе участников, которым присвоены следующие уникальные идентификационные номера:</w:t>
      </w:r>
    </w:p>
    <w:p w:rsidR="00F906A8" w:rsidRDefault="00F906A8" w:rsidP="00D744D3">
      <w:pPr>
        <w:pStyle w:val="af0"/>
        <w:numPr>
          <w:ilvl w:val="2"/>
          <w:numId w:val="12"/>
        </w:numPr>
        <w:ind w:left="0" w:firstLine="0"/>
        <w:jc w:val="both"/>
        <w:rPr>
          <w:rFonts w:ascii="Times New Roman" w:hAnsi="Times New Roman"/>
          <w:b/>
          <w:i/>
          <w:color w:val="000000"/>
          <w:sz w:val="24"/>
          <w:lang w:eastAsia="ar-SA"/>
        </w:rPr>
      </w:pPr>
      <w:r w:rsidRPr="00F906A8">
        <w:rPr>
          <w:rFonts w:ascii="Times New Roman" w:hAnsi="Times New Roman"/>
          <w:color w:val="000000"/>
          <w:sz w:val="28"/>
          <w:lang w:eastAsia="ar-SA"/>
        </w:rPr>
        <w:t xml:space="preserve">№2 </w:t>
      </w:r>
      <w:r w:rsidRPr="00F906A8">
        <w:rPr>
          <w:rFonts w:ascii="Times New Roman" w:hAnsi="Times New Roman"/>
          <w:b/>
          <w:i/>
          <w:color w:val="000000"/>
          <w:sz w:val="24"/>
          <w:lang w:eastAsia="ar-SA"/>
        </w:rPr>
        <w:t xml:space="preserve">(присвоенный ЭТП идентификационный номер участника закупки) </w:t>
      </w:r>
    </w:p>
    <w:p w:rsidR="00D744D3" w:rsidRDefault="00D744D3" w:rsidP="00D744D3">
      <w:pPr>
        <w:pStyle w:val="af0"/>
        <w:ind w:left="0"/>
        <w:jc w:val="both"/>
        <w:rPr>
          <w:rFonts w:ascii="Times New Roman" w:hAnsi="Times New Roman"/>
          <w:b/>
          <w:i/>
          <w:color w:val="000000"/>
          <w:sz w:val="24"/>
          <w:lang w:eastAsia="ar-SA"/>
        </w:rPr>
      </w:pPr>
    </w:p>
    <w:p w:rsidR="005E4D5D" w:rsidRDefault="005E4D5D" w:rsidP="005E4D5D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4. Заявка Участника №3 </w:t>
      </w:r>
      <w:r w:rsidRPr="00C87FBD">
        <w:rPr>
          <w:rFonts w:ascii="Times New Roman CYR" w:eastAsia="Calibri" w:hAnsi="Times New Roman CYR" w:cs="Times New Roman CYR"/>
          <w:b/>
          <w:i/>
          <w:color w:val="000000"/>
          <w:sz w:val="26"/>
          <w:szCs w:val="28"/>
          <w:lang w:eastAsia="ar-SA"/>
        </w:rPr>
        <w:t>(присвоенный ЭТП идентификационный номер участника закупки)</w:t>
      </w:r>
      <w:r w:rsidRPr="00C87FBD">
        <w:rPr>
          <w:rFonts w:ascii="Times New Roman CYR" w:eastAsia="Calibri" w:hAnsi="Times New Roman CYR" w:cs="Times New Roman CYR"/>
          <w:color w:val="000000"/>
          <w:sz w:val="26"/>
          <w:szCs w:val="28"/>
          <w:lang w:eastAsia="ar-SA"/>
        </w:rPr>
        <w:t xml:space="preserve"> 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не рассматривалась, так как в ходе аукциона не было подано предложения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 xml:space="preserve">о цене договора. В соответствии с п. 10.7 Раздела 1 Части 2 Тома 1 Закупочной документации: </w:t>
      </w:r>
    </w:p>
    <w:p w:rsidR="005E4D5D" w:rsidRDefault="005E4D5D" w:rsidP="005E4D5D">
      <w:pPr>
        <w:tabs>
          <w:tab w:val="left" w:pos="920"/>
        </w:tabs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bookmarkStart w:id="0" w:name="_Ref319930777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При проведении аукциона комиссия рассматривает вторые части заявок на участие в аукционе:</w:t>
      </w:r>
    </w:p>
    <w:p w:rsidR="005E4D5D" w:rsidRDefault="005E4D5D" w:rsidP="005E4D5D">
      <w:pPr>
        <w:pStyle w:val="af0"/>
        <w:ind w:left="0"/>
        <w:jc w:val="both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- участников аукциона, подавших в ходе данного аукциона предложения о цене договора</w:t>
      </w:r>
      <w:bookmarkEnd w:id="0"/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, если аукцион состоялся.</w:t>
      </w:r>
    </w:p>
    <w:p w:rsidR="005E4D5D" w:rsidRDefault="005E4D5D" w:rsidP="00D744D3">
      <w:pPr>
        <w:pStyle w:val="af0"/>
        <w:ind w:left="0"/>
        <w:jc w:val="both"/>
        <w:rPr>
          <w:rFonts w:ascii="Times New Roman" w:hAnsi="Times New Roman"/>
          <w:b/>
          <w:i/>
          <w:color w:val="000000"/>
          <w:sz w:val="24"/>
          <w:lang w:eastAsia="ar-SA"/>
        </w:rPr>
      </w:pPr>
    </w:p>
    <w:p w:rsidR="001E33BE" w:rsidRDefault="001E33BE" w:rsidP="00F906A8">
      <w:pPr>
        <w:pStyle w:val="af0"/>
        <w:ind w:left="450"/>
        <w:rPr>
          <w:rFonts w:ascii="Times New Roman" w:hAnsi="Times New Roman"/>
          <w:color w:val="000000"/>
          <w:sz w:val="28"/>
          <w:lang w:eastAsia="ar-SA"/>
        </w:rPr>
      </w:pPr>
    </w:p>
    <w:p w:rsidR="005E4D5D" w:rsidRPr="005E4D5D" w:rsidRDefault="005E4D5D" w:rsidP="005E4D5D">
      <w:pPr>
        <w:pStyle w:val="af0"/>
        <w:numPr>
          <w:ilvl w:val="0"/>
          <w:numId w:val="13"/>
        </w:numPr>
        <w:ind w:left="0" w:firstLine="360"/>
        <w:rPr>
          <w:rFonts w:ascii="Times New Roman" w:hAnsi="Times New Roman"/>
          <w:color w:val="000000"/>
          <w:sz w:val="28"/>
          <w:lang w:eastAsia="ar-SA"/>
        </w:rPr>
      </w:pPr>
      <w:r w:rsidRPr="005E4D5D">
        <w:rPr>
          <w:rFonts w:ascii="Times New Roman" w:hAnsi="Times New Roman"/>
          <w:color w:val="000000"/>
          <w:sz w:val="28"/>
          <w:lang w:eastAsia="ar-SA"/>
        </w:rPr>
        <w:t xml:space="preserve">В связи с тем, что закупка признана не состоявшейся на основании части 4 статьи 6.4. ЕОСЗ заказчиком принято следующее решение: </w:t>
      </w:r>
    </w:p>
    <w:p w:rsidR="005E4D5D" w:rsidRPr="00F864B0" w:rsidRDefault="005E4D5D" w:rsidP="005E4D5D">
      <w:pPr>
        <w:pStyle w:val="af0"/>
        <w:ind w:left="0" w:firstLine="360"/>
        <w:jc w:val="both"/>
        <w:rPr>
          <w:rFonts w:ascii="Times New Roman" w:hAnsi="Times New Roman"/>
          <w:color w:val="000000"/>
          <w:sz w:val="28"/>
          <w:lang w:eastAsia="ar-SA"/>
        </w:rPr>
      </w:pPr>
      <w:r w:rsidRPr="00F864B0">
        <w:rPr>
          <w:rFonts w:ascii="Times New Roman" w:hAnsi="Times New Roman"/>
          <w:color w:val="000000"/>
          <w:sz w:val="28"/>
          <w:lang w:eastAsia="ar-SA"/>
        </w:rPr>
        <w:t xml:space="preserve">- заключить договор с единственным </w:t>
      </w:r>
      <w:r>
        <w:rPr>
          <w:rFonts w:ascii="Times New Roman" w:hAnsi="Times New Roman"/>
          <w:color w:val="000000"/>
          <w:sz w:val="28"/>
          <w:lang w:eastAsia="ar-SA"/>
        </w:rPr>
        <w:t>участником конкурентной закупки.</w:t>
      </w:r>
    </w:p>
    <w:p w:rsidR="00D744D3" w:rsidRDefault="00D744D3" w:rsidP="00D744D3">
      <w:pPr>
        <w:pStyle w:val="af0"/>
        <w:ind w:left="450"/>
        <w:rPr>
          <w:rFonts w:ascii="Times New Roman" w:hAnsi="Times New Roman"/>
          <w:color w:val="000000"/>
          <w:sz w:val="28"/>
          <w:lang w:eastAsia="ar-SA"/>
        </w:rPr>
      </w:pPr>
    </w:p>
    <w:p w:rsidR="00587059" w:rsidRPr="00D83611" w:rsidRDefault="00587059" w:rsidP="00D83611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85877" w:rsidRDefault="00D24829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1" w:name="_GoBack"/>
      <w:bookmarkEnd w:id="1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Эксперт </w:t>
      </w:r>
    </w:p>
    <w:p w:rsidR="00785877" w:rsidRPr="00126669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проведению     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</w:t>
      </w:r>
      <w:r w:rsidR="00D24829">
        <w:rPr>
          <w:rFonts w:ascii="Times New Roman" w:eastAsiaTheme="minorHAnsi" w:hAnsi="Times New Roman"/>
          <w:sz w:val="28"/>
          <w:szCs w:val="28"/>
          <w:lang w:eastAsia="en-US"/>
        </w:rPr>
        <w:t xml:space="preserve">Е.С. Щепкина </w:t>
      </w:r>
    </w:p>
    <w:p w:rsidR="00785877" w:rsidRPr="004F7EAD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785877" w:rsidRDefault="00785877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785877" w:rsidSect="00BC5428">
      <w:footerReference w:type="default" r:id="rId13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FE0" w:rsidRDefault="00A52FE0">
      <w:r>
        <w:separator/>
      </w:r>
    </w:p>
  </w:endnote>
  <w:endnote w:type="continuationSeparator" w:id="0">
    <w:p w:rsidR="00A52FE0" w:rsidRDefault="00A52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D3223E" w:rsidRDefault="00D3223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F33BA" w:rsidRPr="00DF33BA" w:rsidRDefault="00677717" w:rsidP="00DF33BA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77717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="00DF33BA" w:rsidRPr="00DF33BA">
              <w:rPr>
                <w:rFonts w:ascii="Times New Roman" w:hAnsi="Times New Roman"/>
                <w:sz w:val="16"/>
                <w:szCs w:val="16"/>
              </w:rPr>
              <w:t>32615742787-3</w:t>
            </w:r>
          </w:p>
          <w:p w:rsidR="00DF33BA" w:rsidRDefault="00DF33BA" w:rsidP="00DF33BA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DF33BA">
              <w:rPr>
                <w:rFonts w:ascii="Times New Roman" w:hAnsi="Times New Roman"/>
                <w:sz w:val="16"/>
                <w:szCs w:val="16"/>
              </w:rPr>
              <w:t>заседания аукционной комиссии по подведению итогов на право заключения договора на Выполнение работ по изготовлению захвата для подъёма ступицы с лопастями 20-901463.</w:t>
            </w:r>
          </w:p>
          <w:p w:rsidR="00D3223E" w:rsidRPr="00530D7C" w:rsidRDefault="000A6D4F" w:rsidP="00DF33BA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5326C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5326C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FE0" w:rsidRDefault="00A52FE0">
      <w:r>
        <w:separator/>
      </w:r>
    </w:p>
  </w:footnote>
  <w:footnote w:type="continuationSeparator" w:id="0">
    <w:p w:rsidR="00A52FE0" w:rsidRDefault="00A52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7807640"/>
    <w:multiLevelType w:val="multilevel"/>
    <w:tmpl w:val="208608C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color w:val="000000"/>
      </w:r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9333F80"/>
    <w:multiLevelType w:val="multilevel"/>
    <w:tmpl w:val="4FFE551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5" w15:restartNumberingAfterBreak="0">
    <w:nsid w:val="32EC4FBA"/>
    <w:multiLevelType w:val="hybridMultilevel"/>
    <w:tmpl w:val="4900FE8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083398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6"/>
  </w:num>
  <w:num w:numId="10">
    <w:abstractNumId w:val="4"/>
  </w:num>
  <w:num w:numId="11">
    <w:abstractNumId w:val="8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hideSpellingErrors/>
  <w:hideGrammaticalErrors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2619"/>
    <w:rsid w:val="0003280C"/>
    <w:rsid w:val="00035827"/>
    <w:rsid w:val="0005331B"/>
    <w:rsid w:val="00064855"/>
    <w:rsid w:val="00071375"/>
    <w:rsid w:val="00081566"/>
    <w:rsid w:val="00082CB6"/>
    <w:rsid w:val="00082FB1"/>
    <w:rsid w:val="000A6D4F"/>
    <w:rsid w:val="000B0983"/>
    <w:rsid w:val="000B09DA"/>
    <w:rsid w:val="000B33D8"/>
    <w:rsid w:val="000B4A0A"/>
    <w:rsid w:val="000B5C46"/>
    <w:rsid w:val="000D02BD"/>
    <w:rsid w:val="000E76C5"/>
    <w:rsid w:val="001044AF"/>
    <w:rsid w:val="0010615A"/>
    <w:rsid w:val="00110DFC"/>
    <w:rsid w:val="0011157B"/>
    <w:rsid w:val="00111C05"/>
    <w:rsid w:val="001121B8"/>
    <w:rsid w:val="00124C5A"/>
    <w:rsid w:val="0014485A"/>
    <w:rsid w:val="00144A6A"/>
    <w:rsid w:val="0015558B"/>
    <w:rsid w:val="00176574"/>
    <w:rsid w:val="00190611"/>
    <w:rsid w:val="00193959"/>
    <w:rsid w:val="00197D59"/>
    <w:rsid w:val="001A065A"/>
    <w:rsid w:val="001A4041"/>
    <w:rsid w:val="001A764F"/>
    <w:rsid w:val="001E33BE"/>
    <w:rsid w:val="001E3E63"/>
    <w:rsid w:val="001F0D52"/>
    <w:rsid w:val="001F2D86"/>
    <w:rsid w:val="001F56F6"/>
    <w:rsid w:val="0023037B"/>
    <w:rsid w:val="00240807"/>
    <w:rsid w:val="00251EDA"/>
    <w:rsid w:val="002646E9"/>
    <w:rsid w:val="0027349D"/>
    <w:rsid w:val="0028700B"/>
    <w:rsid w:val="002A03B7"/>
    <w:rsid w:val="002C07E8"/>
    <w:rsid w:val="002D0DBF"/>
    <w:rsid w:val="002D12D7"/>
    <w:rsid w:val="002D2BCF"/>
    <w:rsid w:val="002E7BCE"/>
    <w:rsid w:val="00367DF4"/>
    <w:rsid w:val="003816B2"/>
    <w:rsid w:val="003824FF"/>
    <w:rsid w:val="003902FE"/>
    <w:rsid w:val="00393B7B"/>
    <w:rsid w:val="003957A5"/>
    <w:rsid w:val="003A7044"/>
    <w:rsid w:val="003B4140"/>
    <w:rsid w:val="003C0D0A"/>
    <w:rsid w:val="003D5718"/>
    <w:rsid w:val="003F6BC0"/>
    <w:rsid w:val="00401C1F"/>
    <w:rsid w:val="00424BB8"/>
    <w:rsid w:val="00432C72"/>
    <w:rsid w:val="00436C31"/>
    <w:rsid w:val="00453E89"/>
    <w:rsid w:val="00464CCE"/>
    <w:rsid w:val="0046563E"/>
    <w:rsid w:val="00480DA2"/>
    <w:rsid w:val="004B35A9"/>
    <w:rsid w:val="004B57AB"/>
    <w:rsid w:val="004C7153"/>
    <w:rsid w:val="00527156"/>
    <w:rsid w:val="00530D7C"/>
    <w:rsid w:val="00535E8E"/>
    <w:rsid w:val="005443E4"/>
    <w:rsid w:val="00557CCC"/>
    <w:rsid w:val="0056227A"/>
    <w:rsid w:val="00565607"/>
    <w:rsid w:val="00567F53"/>
    <w:rsid w:val="005747DA"/>
    <w:rsid w:val="00577A6E"/>
    <w:rsid w:val="00583421"/>
    <w:rsid w:val="00587059"/>
    <w:rsid w:val="005B41DE"/>
    <w:rsid w:val="005D1CB9"/>
    <w:rsid w:val="005E4D5D"/>
    <w:rsid w:val="00603640"/>
    <w:rsid w:val="0060615A"/>
    <w:rsid w:val="00611E00"/>
    <w:rsid w:val="00617A42"/>
    <w:rsid w:val="006445E9"/>
    <w:rsid w:val="00677717"/>
    <w:rsid w:val="006A1C73"/>
    <w:rsid w:val="006A2D9B"/>
    <w:rsid w:val="006D04C6"/>
    <w:rsid w:val="006F2A81"/>
    <w:rsid w:val="00704989"/>
    <w:rsid w:val="00715ECA"/>
    <w:rsid w:val="007173DE"/>
    <w:rsid w:val="007204E9"/>
    <w:rsid w:val="00731334"/>
    <w:rsid w:val="00733118"/>
    <w:rsid w:val="007445AA"/>
    <w:rsid w:val="007739FC"/>
    <w:rsid w:val="00777B86"/>
    <w:rsid w:val="00785877"/>
    <w:rsid w:val="007B29EE"/>
    <w:rsid w:val="007D2C22"/>
    <w:rsid w:val="007D488F"/>
    <w:rsid w:val="007D4DBF"/>
    <w:rsid w:val="007F69BA"/>
    <w:rsid w:val="00824CFC"/>
    <w:rsid w:val="00827BFA"/>
    <w:rsid w:val="00850768"/>
    <w:rsid w:val="00874189"/>
    <w:rsid w:val="008A30C3"/>
    <w:rsid w:val="008A5260"/>
    <w:rsid w:val="008B0907"/>
    <w:rsid w:val="008D5748"/>
    <w:rsid w:val="008E7A39"/>
    <w:rsid w:val="008F17D5"/>
    <w:rsid w:val="00902A13"/>
    <w:rsid w:val="00927587"/>
    <w:rsid w:val="00932FD4"/>
    <w:rsid w:val="00935775"/>
    <w:rsid w:val="00936E88"/>
    <w:rsid w:val="0094370D"/>
    <w:rsid w:val="009474CE"/>
    <w:rsid w:val="009807B9"/>
    <w:rsid w:val="00992B44"/>
    <w:rsid w:val="00995DC9"/>
    <w:rsid w:val="009A3DBE"/>
    <w:rsid w:val="009A3DE7"/>
    <w:rsid w:val="009D151F"/>
    <w:rsid w:val="00A00D8D"/>
    <w:rsid w:val="00A2284C"/>
    <w:rsid w:val="00A23329"/>
    <w:rsid w:val="00A43780"/>
    <w:rsid w:val="00A52FE0"/>
    <w:rsid w:val="00A53A83"/>
    <w:rsid w:val="00A54E1F"/>
    <w:rsid w:val="00A659CE"/>
    <w:rsid w:val="00A67D3B"/>
    <w:rsid w:val="00A72207"/>
    <w:rsid w:val="00A8406A"/>
    <w:rsid w:val="00A86D64"/>
    <w:rsid w:val="00A971D5"/>
    <w:rsid w:val="00AA2160"/>
    <w:rsid w:val="00AA2790"/>
    <w:rsid w:val="00AD7388"/>
    <w:rsid w:val="00AE10B4"/>
    <w:rsid w:val="00AE126E"/>
    <w:rsid w:val="00AE4252"/>
    <w:rsid w:val="00B16296"/>
    <w:rsid w:val="00B21BA4"/>
    <w:rsid w:val="00B4097F"/>
    <w:rsid w:val="00B5451B"/>
    <w:rsid w:val="00B646D4"/>
    <w:rsid w:val="00B81A3C"/>
    <w:rsid w:val="00BC41C6"/>
    <w:rsid w:val="00BC5428"/>
    <w:rsid w:val="00BD0028"/>
    <w:rsid w:val="00BD3A7F"/>
    <w:rsid w:val="00BD5F68"/>
    <w:rsid w:val="00BE198F"/>
    <w:rsid w:val="00BF3F2B"/>
    <w:rsid w:val="00BF702C"/>
    <w:rsid w:val="00C01164"/>
    <w:rsid w:val="00C1339F"/>
    <w:rsid w:val="00C5380D"/>
    <w:rsid w:val="00C6685B"/>
    <w:rsid w:val="00C7307F"/>
    <w:rsid w:val="00C937E9"/>
    <w:rsid w:val="00C95CBE"/>
    <w:rsid w:val="00CC6F66"/>
    <w:rsid w:val="00CD0C5D"/>
    <w:rsid w:val="00CE14F2"/>
    <w:rsid w:val="00CF08E8"/>
    <w:rsid w:val="00CF6C3D"/>
    <w:rsid w:val="00D14265"/>
    <w:rsid w:val="00D20618"/>
    <w:rsid w:val="00D24829"/>
    <w:rsid w:val="00D30BD0"/>
    <w:rsid w:val="00D3223E"/>
    <w:rsid w:val="00D47659"/>
    <w:rsid w:val="00D52668"/>
    <w:rsid w:val="00D744D3"/>
    <w:rsid w:val="00D760CE"/>
    <w:rsid w:val="00D82616"/>
    <w:rsid w:val="00D83611"/>
    <w:rsid w:val="00DC2155"/>
    <w:rsid w:val="00DF33BA"/>
    <w:rsid w:val="00DF7741"/>
    <w:rsid w:val="00E20C62"/>
    <w:rsid w:val="00E21F56"/>
    <w:rsid w:val="00E53D6C"/>
    <w:rsid w:val="00E65FB8"/>
    <w:rsid w:val="00E707CE"/>
    <w:rsid w:val="00E748ED"/>
    <w:rsid w:val="00E752F8"/>
    <w:rsid w:val="00EA71AF"/>
    <w:rsid w:val="00EB012C"/>
    <w:rsid w:val="00EF2AD0"/>
    <w:rsid w:val="00EF3E97"/>
    <w:rsid w:val="00F346D7"/>
    <w:rsid w:val="00F37AC5"/>
    <w:rsid w:val="00F40B91"/>
    <w:rsid w:val="00F42617"/>
    <w:rsid w:val="00F44052"/>
    <w:rsid w:val="00F5326C"/>
    <w:rsid w:val="00F55BC5"/>
    <w:rsid w:val="00F906A8"/>
    <w:rsid w:val="00F9460F"/>
    <w:rsid w:val="00FA2DD2"/>
    <w:rsid w:val="00FB6719"/>
    <w:rsid w:val="00FB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6FA161C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A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3"/>
    <w:uiPriority w:val="59"/>
    <w:rsid w:val="00F4261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3"/>
    <w:uiPriority w:val="59"/>
    <w:rsid w:val="007D4DBF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7059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tom2.roseltorg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tom2.roseltorg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tom2.roseltorg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060E8-38B1-4A68-B2D6-33C6AED84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Щепкина Екатерина Сергеевна</cp:lastModifiedBy>
  <cp:revision>2</cp:revision>
  <dcterms:created xsi:type="dcterms:W3CDTF">2026-03-25T13:52:00Z</dcterms:created>
  <dcterms:modified xsi:type="dcterms:W3CDTF">2026-03-25T13:52:00Z</dcterms:modified>
</cp:coreProperties>
</file>