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432" w:rsidRPr="00A7684F" w:rsidRDefault="004A6432" w:rsidP="004A6432">
      <w:pPr>
        <w:jc w:val="center"/>
        <w:outlineLvl w:val="0"/>
        <w:rPr>
          <w:rFonts w:ascii="Times New Roman" w:hAnsi="Times New Roman"/>
          <w:b/>
          <w:bCs/>
        </w:rPr>
      </w:pPr>
      <w:r w:rsidRPr="00A7684F">
        <w:rPr>
          <w:rFonts w:ascii="Times New Roman" w:hAnsi="Times New Roman"/>
          <w:b/>
          <w:bCs/>
        </w:rPr>
        <w:t>П</w:t>
      </w:r>
      <w:r w:rsidRPr="00A7684F">
        <w:rPr>
          <w:rFonts w:ascii="Times New Roman" w:hAnsi="Times New Roman"/>
          <w:b/>
          <w:bCs/>
          <w:caps/>
        </w:rPr>
        <w:t>ротокол</w:t>
      </w:r>
      <w:r w:rsidRPr="00A7684F">
        <w:rPr>
          <w:rFonts w:ascii="Times New Roman" w:hAnsi="Times New Roman"/>
          <w:b/>
          <w:bCs/>
        </w:rPr>
        <w:t xml:space="preserve"> № 1</w:t>
      </w:r>
      <w:r w:rsidR="00716016" w:rsidRPr="00A7684F">
        <w:rPr>
          <w:rFonts w:ascii="Times New Roman" w:hAnsi="Times New Roman"/>
          <w:b/>
          <w:bCs/>
        </w:rPr>
        <w:t>7</w:t>
      </w:r>
      <w:r w:rsidR="00D75119" w:rsidRPr="00A7684F">
        <w:rPr>
          <w:rFonts w:ascii="Times New Roman" w:hAnsi="Times New Roman"/>
          <w:b/>
          <w:bCs/>
        </w:rPr>
        <w:t>2</w:t>
      </w:r>
      <w:r w:rsidR="00DF324C">
        <w:rPr>
          <w:rFonts w:ascii="Times New Roman" w:hAnsi="Times New Roman"/>
          <w:b/>
          <w:bCs/>
        </w:rPr>
        <w:t>6</w:t>
      </w:r>
    </w:p>
    <w:p w:rsidR="00664E42" w:rsidRPr="00A7684F" w:rsidRDefault="00664E42" w:rsidP="00A7684F">
      <w:pPr>
        <w:jc w:val="center"/>
        <w:rPr>
          <w:rFonts w:ascii="Times New Roman" w:hAnsi="Times New Roman"/>
          <w:b/>
          <w:bCs/>
        </w:rPr>
      </w:pPr>
      <w:r w:rsidRPr="00A7684F">
        <w:rPr>
          <w:rFonts w:ascii="Times New Roman" w:hAnsi="Times New Roman"/>
          <w:b/>
          <w:bCs/>
        </w:rPr>
        <w:t xml:space="preserve">заседания закупочной комиссии по рассмотрению </w:t>
      </w:r>
      <w:r w:rsidR="00DF324C">
        <w:rPr>
          <w:rFonts w:ascii="Times New Roman" w:hAnsi="Times New Roman"/>
          <w:b/>
          <w:bCs/>
        </w:rPr>
        <w:t>вторых</w:t>
      </w:r>
      <w:r w:rsidRPr="00A7684F">
        <w:rPr>
          <w:rFonts w:ascii="Times New Roman" w:hAnsi="Times New Roman"/>
          <w:b/>
          <w:bCs/>
        </w:rPr>
        <w:t xml:space="preserve"> частей заявок на участие в закупке на право заключения договора </w:t>
      </w:r>
      <w:r w:rsidR="005871ED" w:rsidRPr="00A7684F">
        <w:rPr>
          <w:rFonts w:ascii="Times New Roman" w:hAnsi="Times New Roman"/>
          <w:b/>
          <w:bCs/>
        </w:rPr>
        <w:t>на</w:t>
      </w:r>
      <w:r w:rsidR="00A7684F" w:rsidRPr="00A7684F">
        <w:rPr>
          <w:rFonts w:ascii="Times New Roman" w:hAnsi="Times New Roman"/>
          <w:b/>
          <w:bCs/>
        </w:rPr>
        <w:t xml:space="preserve"> оказание транспортных услуг для нужд Уральского филиала </w:t>
      </w:r>
      <w:bookmarkStart w:id="0" w:name="_Toc224231037"/>
      <w:r w:rsidR="00A7684F" w:rsidRPr="00A7684F">
        <w:rPr>
          <w:rFonts w:ascii="Times New Roman" w:hAnsi="Times New Roman"/>
          <w:b/>
          <w:bCs/>
        </w:rPr>
        <w:t xml:space="preserve">АО </w:t>
      </w:r>
      <w:r w:rsidR="00412B72">
        <w:rPr>
          <w:rFonts w:ascii="Times New Roman" w:hAnsi="Times New Roman"/>
          <w:b/>
          <w:bCs/>
        </w:rPr>
        <w:t>«</w:t>
      </w:r>
      <w:r w:rsidR="00A7684F" w:rsidRPr="00A7684F">
        <w:rPr>
          <w:rFonts w:ascii="Times New Roman" w:hAnsi="Times New Roman"/>
          <w:b/>
          <w:bCs/>
        </w:rPr>
        <w:t>Атомспецтранс</w:t>
      </w:r>
      <w:r w:rsidR="00412B72">
        <w:rPr>
          <w:rFonts w:ascii="Times New Roman" w:hAnsi="Times New Roman"/>
          <w:b/>
          <w:bCs/>
        </w:rPr>
        <w:t>»</w:t>
      </w:r>
      <w:r w:rsidR="00A7684F" w:rsidRPr="00A7684F">
        <w:rPr>
          <w:rFonts w:ascii="Times New Roman" w:hAnsi="Times New Roman"/>
          <w:b/>
          <w:bCs/>
        </w:rPr>
        <w:t xml:space="preserve"> в г. </w:t>
      </w:r>
      <w:proofErr w:type="spellStart"/>
      <w:r w:rsidR="00A7684F" w:rsidRPr="00A7684F">
        <w:rPr>
          <w:rFonts w:ascii="Times New Roman" w:hAnsi="Times New Roman"/>
          <w:b/>
          <w:bCs/>
        </w:rPr>
        <w:t>Снежинске</w:t>
      </w:r>
      <w:bookmarkEnd w:id="0"/>
      <w:proofErr w:type="spellEnd"/>
    </w:p>
    <w:p w:rsidR="00664E42" w:rsidRPr="00D75119" w:rsidRDefault="00664E42" w:rsidP="00664E42">
      <w:pPr>
        <w:pStyle w:val="a8"/>
        <w:keepLines w:val="0"/>
        <w:widowControl w:val="0"/>
        <w:spacing w:after="0"/>
        <w:outlineLvl w:val="0"/>
        <w:rPr>
          <w:rFonts w:ascii="Times New Roman" w:hAnsi="Times New Roman"/>
          <w:b/>
          <w:bCs/>
          <w:highlight w:val="yellow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43"/>
        <w:gridCol w:w="6992"/>
      </w:tblGrid>
      <w:tr w:rsidR="00664E42" w:rsidRPr="00D75119" w:rsidTr="00D75119">
        <w:tc>
          <w:tcPr>
            <w:tcW w:w="3085" w:type="dxa"/>
            <w:hideMark/>
          </w:tcPr>
          <w:p w:rsidR="00664E42" w:rsidRPr="00A7684F" w:rsidRDefault="00664E42" w:rsidP="00D75119">
            <w:pPr>
              <w:pStyle w:val="a8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A7684F">
              <w:rPr>
                <w:rFonts w:ascii="Times New Roman" w:hAnsi="Times New Roman"/>
                <w:bCs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664E42" w:rsidRPr="00A7684F" w:rsidRDefault="00664E42" w:rsidP="00DF324C">
            <w:pPr>
              <w:pStyle w:val="a8"/>
              <w:keepLines w:val="0"/>
              <w:widowControl w:val="0"/>
              <w:spacing w:after="0" w:line="276" w:lineRule="auto"/>
              <w:ind w:left="884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A7684F">
              <w:rPr>
                <w:rFonts w:ascii="Times New Roman" w:hAnsi="Times New Roman"/>
                <w:bCs/>
                <w:lang w:eastAsia="en-US"/>
              </w:rPr>
              <w:t xml:space="preserve">дата подписания протокола </w:t>
            </w:r>
            <w:r w:rsidR="00412B72">
              <w:rPr>
                <w:rFonts w:ascii="Times New Roman" w:hAnsi="Times New Roman"/>
                <w:bCs/>
                <w:lang w:eastAsia="en-US"/>
              </w:rPr>
              <w:t>«</w:t>
            </w:r>
            <w:r w:rsidR="00DF324C">
              <w:rPr>
                <w:rFonts w:ascii="Times New Roman" w:hAnsi="Times New Roman"/>
                <w:bCs/>
                <w:lang w:eastAsia="en-US"/>
              </w:rPr>
              <w:t>17</w:t>
            </w:r>
            <w:r w:rsidR="00412B72">
              <w:rPr>
                <w:rFonts w:ascii="Times New Roman" w:hAnsi="Times New Roman"/>
                <w:bCs/>
                <w:lang w:eastAsia="en-US"/>
              </w:rPr>
              <w:t>»</w:t>
            </w:r>
            <w:r w:rsidRPr="00A7684F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D75119" w:rsidRPr="00A7684F">
              <w:rPr>
                <w:rFonts w:ascii="Times New Roman" w:hAnsi="Times New Roman"/>
                <w:bCs/>
                <w:lang w:eastAsia="en-US"/>
              </w:rPr>
              <w:t>апреля</w:t>
            </w:r>
            <w:r w:rsidRPr="00A7684F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7375BF" w:rsidRPr="00A7684F">
              <w:rPr>
                <w:rFonts w:ascii="Times New Roman" w:hAnsi="Times New Roman"/>
                <w:bCs/>
                <w:lang w:eastAsia="en-US"/>
              </w:rPr>
              <w:t>6</w:t>
            </w:r>
            <w:r w:rsidRPr="00A7684F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4A6432" w:rsidRPr="00A7684F" w:rsidRDefault="004A6432" w:rsidP="004A643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4A6432" w:rsidRPr="00A7684F" w:rsidRDefault="004A6432" w:rsidP="004A643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A7684F">
        <w:rPr>
          <w:rFonts w:ascii="Times New Roman" w:hAnsi="Times New Roman"/>
          <w:b/>
          <w:bCs/>
        </w:rPr>
        <w:t>Информация о закупке:</w:t>
      </w:r>
    </w:p>
    <w:p w:rsidR="004A6432" w:rsidRPr="00A7684F" w:rsidRDefault="004A6432" w:rsidP="004A6432">
      <w:pPr>
        <w:tabs>
          <w:tab w:val="left" w:pos="252"/>
        </w:tabs>
        <w:outlineLvl w:val="0"/>
        <w:rPr>
          <w:rFonts w:ascii="Times New Roman" w:hAnsi="Times New Roman"/>
        </w:rPr>
      </w:pPr>
      <w:r w:rsidRPr="00A7684F">
        <w:rPr>
          <w:rFonts w:ascii="Times New Roman" w:hAnsi="Times New Roman"/>
        </w:rPr>
        <w:t xml:space="preserve">Заказчик: </w:t>
      </w:r>
      <w:r w:rsidR="00A7684F" w:rsidRPr="00A7684F">
        <w:rPr>
          <w:rFonts w:ascii="Times New Roman" w:hAnsi="Times New Roman"/>
        </w:rPr>
        <w:t xml:space="preserve">Уральский </w:t>
      </w:r>
      <w:r w:rsidRPr="00A7684F">
        <w:rPr>
          <w:rFonts w:ascii="Times New Roman" w:hAnsi="Times New Roman"/>
        </w:rPr>
        <w:t xml:space="preserve">филиал Акционерное общество </w:t>
      </w:r>
      <w:r w:rsidR="00412B72">
        <w:rPr>
          <w:rFonts w:ascii="Times New Roman" w:hAnsi="Times New Roman"/>
        </w:rPr>
        <w:t>«</w:t>
      </w:r>
      <w:r w:rsidRPr="00A7684F">
        <w:rPr>
          <w:rFonts w:ascii="Times New Roman" w:hAnsi="Times New Roman"/>
        </w:rPr>
        <w:t>Атомспецтранс</w:t>
      </w:r>
      <w:r w:rsidR="00412B72">
        <w:rPr>
          <w:rFonts w:ascii="Times New Roman" w:hAnsi="Times New Roman"/>
        </w:rPr>
        <w:t>»</w:t>
      </w:r>
      <w:r w:rsidRPr="00A7684F">
        <w:rPr>
          <w:rFonts w:ascii="Times New Roman" w:hAnsi="Times New Roman"/>
        </w:rPr>
        <w:t>.</w:t>
      </w:r>
    </w:p>
    <w:p w:rsidR="004A6432" w:rsidRPr="00A7684F" w:rsidRDefault="004A6432" w:rsidP="004A6432">
      <w:pPr>
        <w:tabs>
          <w:tab w:val="left" w:pos="252"/>
        </w:tabs>
        <w:rPr>
          <w:rFonts w:ascii="Times New Roman" w:hAnsi="Times New Roman"/>
        </w:rPr>
      </w:pPr>
      <w:r w:rsidRPr="00A7684F">
        <w:rPr>
          <w:rFonts w:ascii="Times New Roman" w:hAnsi="Times New Roman"/>
        </w:rPr>
        <w:t xml:space="preserve">Организатор закупки: АО </w:t>
      </w:r>
      <w:r w:rsidR="00412B72">
        <w:rPr>
          <w:rFonts w:ascii="Times New Roman" w:hAnsi="Times New Roman"/>
        </w:rPr>
        <w:t>«</w:t>
      </w:r>
      <w:r w:rsidRPr="00A7684F">
        <w:rPr>
          <w:rFonts w:ascii="Times New Roman" w:hAnsi="Times New Roman"/>
        </w:rPr>
        <w:t>Атомспецтранс</w:t>
      </w:r>
      <w:r w:rsidR="00412B72">
        <w:rPr>
          <w:rFonts w:ascii="Times New Roman" w:hAnsi="Times New Roman"/>
        </w:rPr>
        <w:t>»</w:t>
      </w:r>
      <w:r w:rsidRPr="00A7684F">
        <w:rPr>
          <w:rFonts w:ascii="Times New Roman" w:hAnsi="Times New Roman"/>
        </w:rPr>
        <w:t>.</w:t>
      </w:r>
    </w:p>
    <w:p w:rsidR="00664E42" w:rsidRPr="00A7684F" w:rsidRDefault="00664E42" w:rsidP="00664E42">
      <w:pPr>
        <w:tabs>
          <w:tab w:val="left" w:pos="252"/>
        </w:tabs>
        <w:rPr>
          <w:rFonts w:ascii="Times New Roman" w:hAnsi="Times New Roman"/>
        </w:rPr>
      </w:pPr>
      <w:r w:rsidRPr="00A7684F">
        <w:rPr>
          <w:rFonts w:ascii="Times New Roman" w:hAnsi="Times New Roman"/>
        </w:rPr>
        <w:t>Способ закупки: аукцион в электронной форме (</w:t>
      </w:r>
      <w:proofErr w:type="spellStart"/>
      <w:r w:rsidRPr="00A7684F">
        <w:rPr>
          <w:rFonts w:ascii="Times New Roman" w:hAnsi="Times New Roman"/>
        </w:rPr>
        <w:t>мсп</w:t>
      </w:r>
      <w:proofErr w:type="spellEnd"/>
      <w:r w:rsidRPr="00A7684F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4A6432" w:rsidRPr="00A7684F" w:rsidRDefault="00664E42" w:rsidP="00A7684F">
      <w:pPr>
        <w:tabs>
          <w:tab w:val="left" w:pos="252"/>
        </w:tabs>
        <w:rPr>
          <w:rFonts w:ascii="Times New Roman" w:hAnsi="Times New Roman"/>
        </w:rPr>
      </w:pPr>
      <w:r w:rsidRPr="00A7684F">
        <w:rPr>
          <w:rFonts w:ascii="Times New Roman" w:hAnsi="Times New Roman"/>
        </w:rPr>
        <w:t xml:space="preserve">Предмет закупки: </w:t>
      </w:r>
      <w:r w:rsidR="00A7684F" w:rsidRPr="00A7684F">
        <w:rPr>
          <w:rFonts w:ascii="Times New Roman" w:hAnsi="Times New Roman"/>
        </w:rPr>
        <w:t xml:space="preserve">оказание транспортных услуг для нужд Уральского филиала </w:t>
      </w:r>
      <w:r w:rsidR="00A7684F">
        <w:rPr>
          <w:rFonts w:ascii="Times New Roman" w:hAnsi="Times New Roman"/>
        </w:rPr>
        <w:br/>
      </w:r>
      <w:r w:rsidR="00A7684F" w:rsidRPr="00A7684F">
        <w:rPr>
          <w:rFonts w:ascii="Times New Roman" w:hAnsi="Times New Roman"/>
        </w:rPr>
        <w:t xml:space="preserve">АО </w:t>
      </w:r>
      <w:r w:rsidR="00412B72">
        <w:rPr>
          <w:rFonts w:ascii="Times New Roman" w:hAnsi="Times New Roman"/>
        </w:rPr>
        <w:t>«</w:t>
      </w:r>
      <w:r w:rsidR="00A7684F" w:rsidRPr="00A7684F">
        <w:rPr>
          <w:rFonts w:ascii="Times New Roman" w:hAnsi="Times New Roman"/>
        </w:rPr>
        <w:t>Атомспецтранс</w:t>
      </w:r>
      <w:r w:rsidR="00412B72">
        <w:rPr>
          <w:rFonts w:ascii="Times New Roman" w:hAnsi="Times New Roman"/>
        </w:rPr>
        <w:t>»</w:t>
      </w:r>
      <w:r w:rsidR="00A7684F" w:rsidRPr="00A7684F">
        <w:rPr>
          <w:rFonts w:ascii="Times New Roman" w:hAnsi="Times New Roman"/>
        </w:rPr>
        <w:t xml:space="preserve"> в г. </w:t>
      </w:r>
      <w:proofErr w:type="spellStart"/>
      <w:r w:rsidR="00A7684F" w:rsidRPr="00A7684F">
        <w:rPr>
          <w:rFonts w:ascii="Times New Roman" w:hAnsi="Times New Roman"/>
        </w:rPr>
        <w:t>Снежинске</w:t>
      </w:r>
      <w:proofErr w:type="spellEnd"/>
      <w:r w:rsidR="004859F3" w:rsidRPr="00A7684F">
        <w:rPr>
          <w:rFonts w:ascii="Times New Roman" w:hAnsi="Times New Roman"/>
        </w:rPr>
        <w:t>.</w:t>
      </w:r>
    </w:p>
    <w:p w:rsidR="004A6432" w:rsidRPr="00A7684F" w:rsidRDefault="00664E42" w:rsidP="004A6432">
      <w:pPr>
        <w:keepLines w:val="0"/>
        <w:rPr>
          <w:rFonts w:ascii="Times New Roman" w:eastAsiaTheme="minorHAnsi" w:hAnsi="Times New Roman"/>
        </w:rPr>
      </w:pPr>
      <w:r w:rsidRPr="00A7684F">
        <w:rPr>
          <w:rFonts w:ascii="Times New Roman" w:eastAsiaTheme="minorHAnsi" w:hAnsi="Times New Roman"/>
        </w:rPr>
        <w:t>Состав и объем товара: все необходимые сведения приведены в Томе 2 извещении о проведении аукциона (закупочной документации)</w:t>
      </w:r>
    </w:p>
    <w:p w:rsidR="004A6432" w:rsidRPr="00A7684F" w:rsidRDefault="004A6432" w:rsidP="004A6432">
      <w:pPr>
        <w:keepLines w:val="0"/>
        <w:rPr>
          <w:rFonts w:ascii="Times New Roman" w:eastAsiaTheme="minorHAnsi" w:hAnsi="Times New Roman"/>
        </w:rPr>
      </w:pPr>
      <w:r w:rsidRPr="00A7684F">
        <w:rPr>
          <w:rFonts w:ascii="Times New Roman" w:eastAsiaTheme="minorHAnsi" w:hAnsi="Times New Roman"/>
        </w:rPr>
        <w:t xml:space="preserve">Срок </w:t>
      </w:r>
      <w:r w:rsidR="00A7684F" w:rsidRPr="00A7684F">
        <w:rPr>
          <w:rFonts w:ascii="Times New Roman" w:eastAsiaTheme="minorHAnsi" w:hAnsi="Times New Roman"/>
        </w:rPr>
        <w:t>оказания услуг</w:t>
      </w:r>
      <w:r w:rsidRPr="00A7684F">
        <w:rPr>
          <w:rFonts w:ascii="Times New Roman" w:eastAsiaTheme="minorHAnsi" w:hAnsi="Times New Roman"/>
        </w:rPr>
        <w:t xml:space="preserve">: </w:t>
      </w:r>
      <w:r w:rsidR="00A7684F" w:rsidRPr="00A7684F">
        <w:rPr>
          <w:rFonts w:ascii="Times New Roman" w:eastAsiaTheme="minorHAnsi" w:hAnsi="Times New Roman"/>
        </w:rPr>
        <w:t>с даты заключения договора в течение 36 (тридцати шести) месяцев</w:t>
      </w:r>
      <w:r w:rsidR="00664E42" w:rsidRPr="00A7684F">
        <w:rPr>
          <w:rFonts w:ascii="Times New Roman" w:eastAsiaTheme="minorHAnsi" w:hAnsi="Times New Roman"/>
        </w:rPr>
        <w:t>.</w:t>
      </w:r>
    </w:p>
    <w:p w:rsidR="00664E42" w:rsidRPr="00D75119" w:rsidRDefault="00664E42" w:rsidP="004A6432">
      <w:pPr>
        <w:keepLines w:val="0"/>
        <w:rPr>
          <w:rFonts w:ascii="Times New Roman" w:hAnsi="Times New Roman"/>
          <w:highlight w:val="yellow"/>
        </w:rPr>
      </w:pPr>
    </w:p>
    <w:p w:rsidR="005871ED" w:rsidRPr="00A7684F" w:rsidRDefault="005871ED" w:rsidP="005871ED">
      <w:pPr>
        <w:keepLines w:val="0"/>
        <w:rPr>
          <w:rFonts w:ascii="Times New Roman" w:eastAsiaTheme="minorHAnsi" w:hAnsi="Times New Roman"/>
        </w:rPr>
      </w:pPr>
      <w:r w:rsidRPr="00A7684F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A7684F" w:rsidRPr="00A7684F">
        <w:rPr>
          <w:rFonts w:ascii="Times New Roman" w:eastAsiaTheme="minorHAnsi" w:hAnsi="Times New Roman"/>
        </w:rPr>
        <w:t xml:space="preserve">40 722 348,26 (Сорок миллионов семьсот двадцать две тысячи триста сорок восемь) рублей 26 </w:t>
      </w:r>
      <w:proofErr w:type="gramStart"/>
      <w:r w:rsidR="00A7684F" w:rsidRPr="00A7684F">
        <w:rPr>
          <w:rFonts w:ascii="Times New Roman" w:eastAsiaTheme="minorHAnsi" w:hAnsi="Times New Roman"/>
        </w:rPr>
        <w:t>коп.,</w:t>
      </w:r>
      <w:proofErr w:type="gramEnd"/>
      <w:r w:rsidR="00A7684F" w:rsidRPr="00A7684F">
        <w:rPr>
          <w:rFonts w:ascii="Times New Roman" w:eastAsiaTheme="minorHAnsi" w:hAnsi="Times New Roman"/>
        </w:rPr>
        <w:t xml:space="preserve"> НМЦ устанавливается с учетом всех налогов, сборов и прочих расходов в соответствии с законодательством Российской Федерации.</w:t>
      </w:r>
    </w:p>
    <w:p w:rsidR="005871ED" w:rsidRPr="00A7684F" w:rsidRDefault="005871ED" w:rsidP="005871ED">
      <w:pPr>
        <w:keepLines w:val="0"/>
        <w:jc w:val="left"/>
        <w:rPr>
          <w:rFonts w:ascii="Times New Roman" w:eastAsiaTheme="minorHAnsi" w:hAnsi="Times New Roman"/>
        </w:rPr>
      </w:pPr>
      <w:r w:rsidRPr="00A7684F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W w:w="10065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6379"/>
        <w:gridCol w:w="3119"/>
      </w:tblGrid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eastAsia="Calibri" w:hAnsi="Times New Roman"/>
                <w:b/>
                <w:bCs/>
              </w:rPr>
              <w:t>№ п/п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  <w:b/>
              </w:rPr>
              <w:t>Наименование продукции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  <w:b/>
              </w:rPr>
              <w:t xml:space="preserve">Начальная (максимальная) цена единицы продукции, руб., с учетом НДС 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Экскаватор-погрузчик.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151 874,75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Самосвал.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242 400,34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Машина </w:t>
            </w:r>
            <w:proofErr w:type="spellStart"/>
            <w:r w:rsidRPr="00D75119">
              <w:rPr>
                <w:rFonts w:ascii="Times New Roman" w:hAnsi="Times New Roman"/>
              </w:rPr>
              <w:t>ямобур</w:t>
            </w:r>
            <w:proofErr w:type="spellEnd"/>
            <w:r w:rsidRPr="00D75119">
              <w:rPr>
                <w:rFonts w:ascii="Times New Roman" w:hAnsi="Times New Roman"/>
              </w:rPr>
              <w:t>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55 109,25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Самосвал.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224 280,41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Автомобиль ассенизационный, емкость не менее 3,5м3.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93 699,9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Автомобиль специальный бортовой с </w:t>
            </w:r>
            <w:proofErr w:type="spellStart"/>
            <w:r w:rsidRPr="00D75119">
              <w:rPr>
                <w:rFonts w:ascii="Times New Roman" w:hAnsi="Times New Roman"/>
              </w:rPr>
              <w:t>гидроманипулятором</w:t>
            </w:r>
            <w:proofErr w:type="spellEnd"/>
            <w:r w:rsidRPr="00D75119">
              <w:rPr>
                <w:rFonts w:ascii="Times New Roman" w:hAnsi="Times New Roman"/>
              </w:rPr>
              <w:t>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250 950,34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Автомобиль легковой (универсал).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1 843 532,97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Тягач с полуприцепом, до 25т.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225 067,16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Машина </w:t>
            </w:r>
            <w:proofErr w:type="spellStart"/>
            <w:r w:rsidRPr="00D75119">
              <w:rPr>
                <w:rFonts w:ascii="Times New Roman" w:hAnsi="Times New Roman"/>
              </w:rPr>
              <w:t>ямобур</w:t>
            </w:r>
            <w:proofErr w:type="spellEnd"/>
            <w:r w:rsidRPr="00D75119">
              <w:rPr>
                <w:rFonts w:ascii="Times New Roman" w:hAnsi="Times New Roman"/>
              </w:rPr>
              <w:t>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54 933,18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Автогрейдер.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164 599,96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Трактор коммунальный уборочный.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384 647,26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Автомобиль легковой (универсал).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1 752 956,41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Трактор коммунальный уборочный.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415 448,84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Автомобиль грузовой бортовой, грузоподъемность от 1,5тн до 5 </w:t>
            </w:r>
            <w:proofErr w:type="spellStart"/>
            <w:r w:rsidRPr="00D75119">
              <w:rPr>
                <w:rFonts w:ascii="Times New Roman" w:hAnsi="Times New Roman"/>
              </w:rPr>
              <w:t>тн</w:t>
            </w:r>
            <w:proofErr w:type="spellEnd"/>
            <w:r w:rsidRPr="00D75119">
              <w:rPr>
                <w:rFonts w:ascii="Times New Roman" w:hAnsi="Times New Roman"/>
              </w:rPr>
              <w:t>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149 000,06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lastRenderedPageBreak/>
              <w:t>15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Трактор с валом отбора мощности с </w:t>
            </w:r>
            <w:proofErr w:type="spellStart"/>
            <w:r w:rsidRPr="00D75119">
              <w:rPr>
                <w:rFonts w:ascii="Times New Roman" w:hAnsi="Times New Roman"/>
              </w:rPr>
              <w:t>измельчителем</w:t>
            </w:r>
            <w:proofErr w:type="spellEnd"/>
            <w:r w:rsidRPr="00D75119">
              <w:rPr>
                <w:rFonts w:ascii="Times New Roman" w:hAnsi="Times New Roman"/>
              </w:rPr>
              <w:t xml:space="preserve"> типа </w:t>
            </w:r>
            <w:r w:rsidR="00412B72">
              <w:rPr>
                <w:rFonts w:ascii="Times New Roman" w:hAnsi="Times New Roman"/>
              </w:rPr>
              <w:t>«</w:t>
            </w:r>
            <w:r w:rsidRPr="00D75119">
              <w:rPr>
                <w:rFonts w:ascii="Times New Roman" w:hAnsi="Times New Roman"/>
              </w:rPr>
              <w:t>Торнадо В200</w:t>
            </w:r>
            <w:r w:rsidR="00412B72">
              <w:rPr>
                <w:rFonts w:ascii="Times New Roman" w:hAnsi="Times New Roman"/>
              </w:rPr>
              <w:t>»</w:t>
            </w:r>
            <w:r w:rsidRPr="00D75119">
              <w:rPr>
                <w:rFonts w:ascii="Times New Roman" w:hAnsi="Times New Roman"/>
              </w:rPr>
              <w:t>. С момента заключения договора в 2026 в течение 12 месяцев.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220 800,48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Трактор с лесным плугом для опашки минерализованной полосы.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111 999,9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Автовышка.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204 804,23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Автомобиль грузовой бортовой, грузоподъемность до 1500 кг.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146 000,33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Грузопассажирский (типа Газель или аналог, посадочных мест 6) </w:t>
            </w:r>
            <w:proofErr w:type="spellStart"/>
            <w:r w:rsidRPr="00D75119">
              <w:rPr>
                <w:rFonts w:ascii="Times New Roman" w:hAnsi="Times New Roman"/>
              </w:rPr>
              <w:t>грузоподъемностьне</w:t>
            </w:r>
            <w:proofErr w:type="spellEnd"/>
            <w:r w:rsidRPr="00D75119">
              <w:rPr>
                <w:rFonts w:ascii="Times New Roman" w:hAnsi="Times New Roman"/>
              </w:rPr>
              <w:t xml:space="preserve"> менее 1 т.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3 816 655,55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Автомобиль легковой (универсал).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128 000,45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Автобус, посадочных мест до 30.  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4 595 927,37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Тягач с полуприцепом.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198 186,56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Трактор с лесным плугом.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115 080,16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Бульдозер гусеничный.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261 973,24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Автомобиль ассенизационный, емкость не менее 3,5м3.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101 199,98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Автомобиль ассенизационный, емкость не менее 3,5м3.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92 000,2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Автомобиль грузовой бортовой, грузоподъемность до 1500 кг.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162 300,5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Грузопассажирский (типа Газель или аналог, посадочных мест 6) </w:t>
            </w:r>
            <w:proofErr w:type="spellStart"/>
            <w:r w:rsidRPr="00D75119">
              <w:rPr>
                <w:rFonts w:ascii="Times New Roman" w:hAnsi="Times New Roman"/>
              </w:rPr>
              <w:t>грузоподъемностьне</w:t>
            </w:r>
            <w:proofErr w:type="spellEnd"/>
            <w:r w:rsidRPr="00D75119">
              <w:rPr>
                <w:rFonts w:ascii="Times New Roman" w:hAnsi="Times New Roman"/>
              </w:rPr>
              <w:t xml:space="preserve"> менее 1 т.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99 359,73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Автомобиль грузовой бортовой, грузоподъемность до 1500 кг.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157 359,5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Автовышка.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189 648,32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Грузопассажирский (типа Газель или аналог, посадочных мест 6) </w:t>
            </w:r>
            <w:proofErr w:type="spellStart"/>
            <w:r w:rsidRPr="00D75119">
              <w:rPr>
                <w:rFonts w:ascii="Times New Roman" w:hAnsi="Times New Roman"/>
              </w:rPr>
              <w:t>грузоподъемностьне</w:t>
            </w:r>
            <w:proofErr w:type="spellEnd"/>
            <w:r w:rsidRPr="00D75119">
              <w:rPr>
                <w:rFonts w:ascii="Times New Roman" w:hAnsi="Times New Roman"/>
              </w:rPr>
              <w:t xml:space="preserve"> менее 1 т.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93 999,54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Автомобиль грузовой бортовой, грузоподъемность от 1,5тн до 5 </w:t>
            </w:r>
            <w:proofErr w:type="spellStart"/>
            <w:r w:rsidRPr="00D75119">
              <w:rPr>
                <w:rFonts w:ascii="Times New Roman" w:hAnsi="Times New Roman"/>
              </w:rPr>
              <w:t>тн</w:t>
            </w:r>
            <w:proofErr w:type="spellEnd"/>
            <w:r w:rsidRPr="00D75119">
              <w:rPr>
                <w:rFonts w:ascii="Times New Roman" w:hAnsi="Times New Roman"/>
              </w:rPr>
              <w:t>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152 160,35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Автобус, посадочных мест до 16.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367 500,6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Экскаватор-погрузчик.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163 999,72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Грузопассажирский (типа Газель или аналог, посадочных мест 6) </w:t>
            </w:r>
            <w:proofErr w:type="spellStart"/>
            <w:r w:rsidRPr="00D75119">
              <w:rPr>
                <w:rFonts w:ascii="Times New Roman" w:hAnsi="Times New Roman"/>
              </w:rPr>
              <w:t>грузоподъемностьне</w:t>
            </w:r>
            <w:proofErr w:type="spellEnd"/>
            <w:r w:rsidRPr="00D75119">
              <w:rPr>
                <w:rFonts w:ascii="Times New Roman" w:hAnsi="Times New Roman"/>
              </w:rPr>
              <w:t xml:space="preserve"> менее 1 т.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4 128 859,37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Автобус, посадочных мест до 30.   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3 997 504,41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Экскаватор-погрузчик.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142 500,27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Бульдозер гусеничный.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285 227,02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lastRenderedPageBreak/>
              <w:t>39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Трактор с валом отбора мощности с </w:t>
            </w:r>
            <w:proofErr w:type="spellStart"/>
            <w:r w:rsidRPr="00D75119">
              <w:rPr>
                <w:rFonts w:ascii="Times New Roman" w:hAnsi="Times New Roman"/>
              </w:rPr>
              <w:t>измельчителем</w:t>
            </w:r>
            <w:proofErr w:type="spellEnd"/>
            <w:r w:rsidRPr="00D75119">
              <w:rPr>
                <w:rFonts w:ascii="Times New Roman" w:hAnsi="Times New Roman"/>
              </w:rPr>
              <w:t xml:space="preserve"> типа </w:t>
            </w:r>
            <w:r w:rsidR="00412B72">
              <w:rPr>
                <w:rFonts w:ascii="Times New Roman" w:hAnsi="Times New Roman"/>
              </w:rPr>
              <w:t>«</w:t>
            </w:r>
            <w:r w:rsidRPr="00D75119">
              <w:rPr>
                <w:rFonts w:ascii="Times New Roman" w:hAnsi="Times New Roman"/>
              </w:rPr>
              <w:t>Торнадо В200</w:t>
            </w:r>
            <w:r w:rsidR="00412B72">
              <w:rPr>
                <w:rFonts w:ascii="Times New Roman" w:hAnsi="Times New Roman"/>
              </w:rPr>
              <w:t>»</w:t>
            </w:r>
            <w:r w:rsidRPr="00D75119">
              <w:rPr>
                <w:rFonts w:ascii="Times New Roman" w:hAnsi="Times New Roman"/>
              </w:rPr>
              <w:t>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254 100,62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40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Грузопассажирский (типа Газель или аналог, посадочных мест 6) </w:t>
            </w:r>
            <w:proofErr w:type="spellStart"/>
            <w:r w:rsidRPr="00D75119">
              <w:rPr>
                <w:rFonts w:ascii="Times New Roman" w:hAnsi="Times New Roman"/>
              </w:rPr>
              <w:t>грузоподъемностьне</w:t>
            </w:r>
            <w:proofErr w:type="spellEnd"/>
            <w:r w:rsidRPr="00D75119">
              <w:rPr>
                <w:rFonts w:ascii="Times New Roman" w:hAnsi="Times New Roman"/>
              </w:rPr>
              <w:t xml:space="preserve"> менее 1 т.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3 610 757,18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41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Автобус, посадочных мест до 30.   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157 813,34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42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Автокран.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202 300,3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43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Автомобиль специальный бортовой с </w:t>
            </w:r>
            <w:proofErr w:type="spellStart"/>
            <w:r w:rsidRPr="00D75119">
              <w:rPr>
                <w:rFonts w:ascii="Times New Roman" w:hAnsi="Times New Roman"/>
              </w:rPr>
              <w:t>гидроманипулятором</w:t>
            </w:r>
            <w:proofErr w:type="spellEnd"/>
            <w:r w:rsidRPr="00D75119">
              <w:rPr>
                <w:rFonts w:ascii="Times New Roman" w:hAnsi="Times New Roman"/>
              </w:rPr>
              <w:t>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270 999,82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44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Автобус, посадочных мест до 30.   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4 292 987,85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45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Автомобиль легковой (универсал).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137 200,22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46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Бульдозер гусеничный.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243 199,68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47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Автогрейдер.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152 359,94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48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Самосвал.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232 799,42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49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Машина </w:t>
            </w:r>
            <w:proofErr w:type="spellStart"/>
            <w:r w:rsidRPr="00D75119">
              <w:rPr>
                <w:rFonts w:ascii="Times New Roman" w:hAnsi="Times New Roman"/>
              </w:rPr>
              <w:t>ямобур</w:t>
            </w:r>
            <w:proofErr w:type="spellEnd"/>
            <w:r w:rsidRPr="00D75119">
              <w:rPr>
                <w:rFonts w:ascii="Times New Roman" w:hAnsi="Times New Roman"/>
              </w:rPr>
              <w:t>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59 224,07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50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Автомобиль легковой (универсал).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1 884 432,4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51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Автобус, посадочных мест до 30.  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155 919,9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52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Тягач с полуприцепом, до 25т.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210 218,69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53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Автокран.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187 291,76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54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Автобус, посадочных мест до 16.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349 999,7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55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Автобус, посадочных мест до 30.  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148 479,86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56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Автогрейдер.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148 666,76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57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Автовышка.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178 200,13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58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Трактор коммунальный уборочный.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360 800,46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59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Автомобиль легковой (универсал).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118 080,38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60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Автобус, посадочных мест до 16.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391 626,1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61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Автомобиль грузовой бортовой, грузоподъемность от 1,5тн до 5 </w:t>
            </w:r>
            <w:proofErr w:type="spellStart"/>
            <w:r w:rsidRPr="00D75119">
              <w:rPr>
                <w:rFonts w:ascii="Times New Roman" w:hAnsi="Times New Roman"/>
              </w:rPr>
              <w:t>тн</w:t>
            </w:r>
            <w:proofErr w:type="spellEnd"/>
            <w:r w:rsidRPr="00D75119">
              <w:rPr>
                <w:rFonts w:ascii="Times New Roman" w:hAnsi="Times New Roman"/>
              </w:rPr>
              <w:t>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144 880,37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62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Автомобиль специальный бортовой с </w:t>
            </w:r>
            <w:proofErr w:type="spellStart"/>
            <w:r w:rsidRPr="00D75119">
              <w:rPr>
                <w:rFonts w:ascii="Times New Roman" w:hAnsi="Times New Roman"/>
              </w:rPr>
              <w:t>гидроманипулятором</w:t>
            </w:r>
            <w:proofErr w:type="spellEnd"/>
            <w:r w:rsidRPr="00D75119">
              <w:rPr>
                <w:rFonts w:ascii="Times New Roman" w:hAnsi="Times New Roman"/>
              </w:rPr>
              <w:t xml:space="preserve">, грузоподъемность не менее 8 </w:t>
            </w:r>
            <w:proofErr w:type="spellStart"/>
            <w:r w:rsidRPr="00D75119">
              <w:rPr>
                <w:rFonts w:ascii="Times New Roman" w:hAnsi="Times New Roman"/>
              </w:rPr>
              <w:t>тн</w:t>
            </w:r>
            <w:proofErr w:type="spellEnd"/>
            <w:r w:rsidRPr="00D75119">
              <w:rPr>
                <w:rFonts w:ascii="Times New Roman" w:hAnsi="Times New Roman"/>
              </w:rPr>
              <w:t>, длина кузова не менее 6м.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239 000,44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63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Грузопассажирский (типа Газель или аналог, посадочных мест 6) </w:t>
            </w:r>
            <w:proofErr w:type="spellStart"/>
            <w:r w:rsidRPr="00D75119">
              <w:rPr>
                <w:rFonts w:ascii="Times New Roman" w:hAnsi="Times New Roman"/>
              </w:rPr>
              <w:t>грузоподъемностьне</w:t>
            </w:r>
            <w:proofErr w:type="spellEnd"/>
            <w:r w:rsidRPr="00D75119">
              <w:rPr>
                <w:rFonts w:ascii="Times New Roman" w:hAnsi="Times New Roman"/>
              </w:rPr>
              <w:t xml:space="preserve"> менее 1 т.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107 400,02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lastRenderedPageBreak/>
              <w:t>64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Трактор с лесным плугом.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124 299,94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65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Автокран.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182 559,92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66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Трактор с валом отбора мощности с </w:t>
            </w:r>
            <w:proofErr w:type="spellStart"/>
            <w:r w:rsidRPr="00D75119">
              <w:rPr>
                <w:rFonts w:ascii="Times New Roman" w:hAnsi="Times New Roman"/>
              </w:rPr>
              <w:t>измельчителем</w:t>
            </w:r>
            <w:proofErr w:type="spellEnd"/>
            <w:r w:rsidRPr="00D75119">
              <w:rPr>
                <w:rFonts w:ascii="Times New Roman" w:hAnsi="Times New Roman"/>
              </w:rPr>
              <w:t xml:space="preserve"> типа </w:t>
            </w:r>
            <w:r w:rsidR="00412B72">
              <w:rPr>
                <w:rFonts w:ascii="Times New Roman" w:hAnsi="Times New Roman"/>
              </w:rPr>
              <w:t>«</w:t>
            </w:r>
            <w:r w:rsidRPr="00D75119">
              <w:rPr>
                <w:rFonts w:ascii="Times New Roman" w:hAnsi="Times New Roman"/>
              </w:rPr>
              <w:t>Торнадо В200</w:t>
            </w:r>
            <w:r w:rsidR="00412B72">
              <w:rPr>
                <w:rFonts w:ascii="Times New Roman" w:hAnsi="Times New Roman"/>
              </w:rPr>
              <w:t>»</w:t>
            </w:r>
            <w:r w:rsidRPr="00D75119">
              <w:rPr>
                <w:rFonts w:ascii="Times New Roman" w:hAnsi="Times New Roman"/>
              </w:rPr>
              <w:t>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235 200,38</w:t>
            </w:r>
          </w:p>
        </w:tc>
      </w:tr>
    </w:tbl>
    <w:p w:rsidR="00A7684F" w:rsidRPr="00D75119" w:rsidRDefault="00A7684F" w:rsidP="00A7684F">
      <w:pPr>
        <w:widowControl w:val="0"/>
        <w:tabs>
          <w:tab w:val="left" w:pos="709"/>
        </w:tabs>
        <w:rPr>
          <w:rFonts w:ascii="Times New Roman" w:hAnsi="Times New Roman"/>
        </w:rPr>
      </w:pPr>
      <w:r w:rsidRPr="00D75119">
        <w:rPr>
          <w:rFonts w:ascii="Times New Roman" w:hAnsi="Times New Roman"/>
        </w:rPr>
        <w:t xml:space="preserve">Извещение о проведении закупки (закупочная документация) опубликовано </w:t>
      </w:r>
      <w:r w:rsidR="00412B72">
        <w:rPr>
          <w:rFonts w:ascii="Times New Roman" w:hAnsi="Times New Roman"/>
        </w:rPr>
        <w:t>«</w:t>
      </w:r>
      <w:r w:rsidRPr="00D75119">
        <w:rPr>
          <w:rFonts w:ascii="Times New Roman" w:hAnsi="Times New Roman"/>
        </w:rPr>
        <w:t>18</w:t>
      </w:r>
      <w:r w:rsidR="00412B72">
        <w:rPr>
          <w:rFonts w:ascii="Times New Roman" w:hAnsi="Times New Roman"/>
        </w:rPr>
        <w:t>»</w:t>
      </w:r>
      <w:r w:rsidRPr="00D75119">
        <w:rPr>
          <w:rFonts w:ascii="Times New Roman" w:hAnsi="Times New Roman"/>
        </w:rPr>
        <w:t xml:space="preserve"> марта 2026, на официальном государственном сайте </w:t>
      </w:r>
      <w:hyperlink r:id="rId7" w:history="1">
        <w:r w:rsidRPr="00D75119">
          <w:rPr>
            <w:rStyle w:val="a3"/>
            <w:rFonts w:ascii="Times New Roman" w:hAnsi="Times New Roman"/>
          </w:rPr>
          <w:t>http://www.zakupki.gov.ru/</w:t>
        </w:r>
      </w:hyperlink>
      <w:r w:rsidRPr="00D75119">
        <w:rPr>
          <w:rFonts w:ascii="Times New Roman" w:hAnsi="Times New Roman"/>
        </w:rPr>
        <w:t xml:space="preserve">, закупка № 32615810933, на официальном сайте по закупкам атомной отрасли </w:t>
      </w:r>
      <w:hyperlink r:id="rId8" w:history="1">
        <w:r w:rsidRPr="00D75119">
          <w:rPr>
            <w:rStyle w:val="a3"/>
            <w:rFonts w:ascii="Times New Roman" w:hAnsi="Times New Roman"/>
          </w:rPr>
          <w:t>http://zakupki.rosatom.ru/</w:t>
        </w:r>
      </w:hyperlink>
      <w:r w:rsidRPr="00D75119">
        <w:rPr>
          <w:rFonts w:ascii="Times New Roman" w:hAnsi="Times New Roman"/>
        </w:rPr>
        <w:t>, закупка № 182312, на ЭТП ЭТС (НЭП), закупка № 32615810933.</w:t>
      </w:r>
    </w:p>
    <w:p w:rsidR="005871ED" w:rsidRPr="00A7684F" w:rsidRDefault="005871ED" w:rsidP="005871ED">
      <w:pPr>
        <w:spacing w:before="120"/>
        <w:outlineLvl w:val="0"/>
        <w:rPr>
          <w:rFonts w:ascii="Times New Roman" w:hAnsi="Times New Roman"/>
        </w:rPr>
      </w:pPr>
      <w:r w:rsidRPr="00A7684F">
        <w:rPr>
          <w:rFonts w:ascii="Times New Roman" w:hAnsi="Times New Roman"/>
        </w:rPr>
        <w:t>Заседание закупочной комиссии проводится в очной форме в 1</w:t>
      </w:r>
      <w:r w:rsidR="00DF324C">
        <w:rPr>
          <w:rFonts w:ascii="Times New Roman" w:hAnsi="Times New Roman"/>
        </w:rPr>
        <w:t>5</w:t>
      </w:r>
      <w:r w:rsidRPr="00A7684F">
        <w:rPr>
          <w:rFonts w:ascii="Times New Roman" w:hAnsi="Times New Roman"/>
        </w:rPr>
        <w:t xml:space="preserve">:00 (время московское) </w:t>
      </w:r>
      <w:r w:rsidR="00412B72">
        <w:rPr>
          <w:rFonts w:ascii="Times New Roman" w:hAnsi="Times New Roman"/>
        </w:rPr>
        <w:t>«</w:t>
      </w:r>
      <w:r w:rsidR="00DF324C">
        <w:rPr>
          <w:rFonts w:ascii="Times New Roman" w:hAnsi="Times New Roman"/>
        </w:rPr>
        <w:t>1</w:t>
      </w:r>
      <w:r w:rsidR="00A7684F" w:rsidRPr="00A7684F">
        <w:rPr>
          <w:rFonts w:ascii="Times New Roman" w:hAnsi="Times New Roman"/>
        </w:rPr>
        <w:t>7</w:t>
      </w:r>
      <w:r w:rsidR="00412B72">
        <w:rPr>
          <w:rFonts w:ascii="Times New Roman" w:hAnsi="Times New Roman"/>
        </w:rPr>
        <w:t>»</w:t>
      </w:r>
      <w:r w:rsidRPr="00A7684F">
        <w:rPr>
          <w:rFonts w:ascii="Times New Roman" w:hAnsi="Times New Roman"/>
        </w:rPr>
        <w:t xml:space="preserve"> </w:t>
      </w:r>
      <w:r w:rsidR="00A7684F" w:rsidRPr="00A7684F">
        <w:rPr>
          <w:rFonts w:ascii="Times New Roman" w:hAnsi="Times New Roman"/>
        </w:rPr>
        <w:t>апреля</w:t>
      </w:r>
      <w:r w:rsidRPr="00A7684F">
        <w:rPr>
          <w:rFonts w:ascii="Times New Roman" w:hAnsi="Times New Roman"/>
        </w:rPr>
        <w:t xml:space="preserve"> 202</w:t>
      </w:r>
      <w:r w:rsidR="004859F3" w:rsidRPr="00A7684F">
        <w:rPr>
          <w:rFonts w:ascii="Times New Roman" w:hAnsi="Times New Roman"/>
        </w:rPr>
        <w:t>6</w:t>
      </w:r>
      <w:r w:rsidRPr="00A7684F">
        <w:rPr>
          <w:rFonts w:ascii="Times New Roman" w:hAnsi="Times New Roman"/>
        </w:rPr>
        <w:t xml:space="preserve"> года, по адресу: 129085, г. Москва, Мира </w:t>
      </w:r>
      <w:proofErr w:type="spellStart"/>
      <w:r w:rsidRPr="00A7684F">
        <w:rPr>
          <w:rFonts w:ascii="Times New Roman" w:hAnsi="Times New Roman"/>
        </w:rPr>
        <w:t>пр-кт</w:t>
      </w:r>
      <w:proofErr w:type="spellEnd"/>
      <w:r w:rsidRPr="00A7684F">
        <w:rPr>
          <w:rFonts w:ascii="Times New Roman" w:hAnsi="Times New Roman"/>
        </w:rPr>
        <w:t xml:space="preserve">, 81 Б. </w:t>
      </w:r>
    </w:p>
    <w:p w:rsidR="00664E42" w:rsidRPr="00A7684F" w:rsidRDefault="00664E42" w:rsidP="00664E42">
      <w:pPr>
        <w:spacing w:before="120"/>
        <w:outlineLvl w:val="0"/>
        <w:rPr>
          <w:rFonts w:ascii="Times New Roman" w:hAnsi="Times New Roman"/>
          <w:color w:val="000000"/>
          <w:lang w:eastAsia="ar-SA"/>
        </w:rPr>
      </w:pPr>
      <w:r w:rsidRPr="00A7684F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1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1"/>
        <w:gridCol w:w="7786"/>
      </w:tblGrid>
      <w:tr w:rsidR="004859F3" w:rsidRPr="00A7684F" w:rsidTr="00D751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9F3" w:rsidRPr="00A7684F" w:rsidRDefault="004859F3" w:rsidP="00D7511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7684F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9F3" w:rsidRPr="00A7684F" w:rsidRDefault="004859F3" w:rsidP="00D7511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7684F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4859F3" w:rsidRPr="00A7684F" w:rsidTr="00D7511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9F3" w:rsidRPr="00A7684F" w:rsidRDefault="004859F3" w:rsidP="00D75119">
            <w:pPr>
              <w:rPr>
                <w:rFonts w:ascii="Times New Roman" w:hAnsi="Times New Roman"/>
                <w:b/>
                <w:bCs/>
              </w:rPr>
            </w:pPr>
            <w:r w:rsidRPr="00A7684F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4859F3" w:rsidRPr="00A7684F" w:rsidTr="00D751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9F3" w:rsidRPr="00A7684F" w:rsidRDefault="0023310A" w:rsidP="00D751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="004859F3" w:rsidRPr="00A7684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9F3" w:rsidRPr="00A7684F" w:rsidRDefault="0023310A" w:rsidP="0023310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  <w:r w:rsidR="004859F3" w:rsidRPr="00A7684F">
              <w:rPr>
                <w:rFonts w:ascii="Times New Roman" w:hAnsi="Times New Roman"/>
              </w:rPr>
              <w:t xml:space="preserve"> </w:t>
            </w:r>
          </w:p>
        </w:tc>
      </w:tr>
      <w:tr w:rsidR="004859F3" w:rsidRPr="00A7684F" w:rsidTr="00D7511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9F3" w:rsidRPr="00A7684F" w:rsidRDefault="004859F3" w:rsidP="00D75119">
            <w:pPr>
              <w:rPr>
                <w:rFonts w:ascii="Times New Roman" w:hAnsi="Times New Roman"/>
                <w:b/>
                <w:bCs/>
              </w:rPr>
            </w:pPr>
            <w:r w:rsidRPr="00A7684F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23310A" w:rsidRPr="00A7684F" w:rsidTr="00D751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10A" w:rsidRPr="00A7684F" w:rsidRDefault="0023310A" w:rsidP="0023310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A7684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10A" w:rsidRPr="00A7684F" w:rsidRDefault="0023310A" w:rsidP="0023310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  <w:r w:rsidRPr="00A7684F">
              <w:rPr>
                <w:rFonts w:ascii="Times New Roman" w:hAnsi="Times New Roman"/>
              </w:rPr>
              <w:t xml:space="preserve"> </w:t>
            </w:r>
          </w:p>
        </w:tc>
      </w:tr>
      <w:tr w:rsidR="0023310A" w:rsidRPr="00A7684F" w:rsidTr="00D751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10A" w:rsidRPr="00A7684F" w:rsidRDefault="0023310A" w:rsidP="0023310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A7684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10A" w:rsidRPr="00A7684F" w:rsidRDefault="0023310A" w:rsidP="0023310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  <w:r w:rsidRPr="00A7684F">
              <w:rPr>
                <w:rFonts w:ascii="Times New Roman" w:hAnsi="Times New Roman"/>
              </w:rPr>
              <w:t xml:space="preserve"> </w:t>
            </w:r>
          </w:p>
        </w:tc>
      </w:tr>
      <w:tr w:rsidR="0023310A" w:rsidRPr="00A7684F" w:rsidTr="00A759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10A" w:rsidRPr="00A7684F" w:rsidRDefault="0023310A" w:rsidP="0023310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A7684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10A" w:rsidRPr="00A7684F" w:rsidRDefault="0023310A" w:rsidP="0023310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  <w:r w:rsidRPr="00A7684F">
              <w:rPr>
                <w:rFonts w:ascii="Times New Roman" w:hAnsi="Times New Roman"/>
              </w:rPr>
              <w:t xml:space="preserve"> </w:t>
            </w:r>
          </w:p>
        </w:tc>
      </w:tr>
      <w:tr w:rsidR="0023310A" w:rsidRPr="00A7684F" w:rsidTr="00D751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10A" w:rsidRPr="00A7684F" w:rsidRDefault="0023310A" w:rsidP="0023310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A7684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10A" w:rsidRPr="00A7684F" w:rsidRDefault="0023310A" w:rsidP="0023310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  <w:r w:rsidRPr="00A7684F">
              <w:rPr>
                <w:rFonts w:ascii="Times New Roman" w:hAnsi="Times New Roman"/>
              </w:rPr>
              <w:t xml:space="preserve"> </w:t>
            </w:r>
          </w:p>
        </w:tc>
      </w:tr>
      <w:tr w:rsidR="00A7684F" w:rsidRPr="00A7684F" w:rsidTr="00D7511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684F" w:rsidRPr="00A7684F" w:rsidRDefault="00A7684F" w:rsidP="00A7684F">
            <w:pPr>
              <w:rPr>
                <w:rFonts w:ascii="Times New Roman" w:eastAsia="Calibri" w:hAnsi="Times New Roman"/>
                <w:b/>
                <w:bCs/>
              </w:rPr>
            </w:pPr>
            <w:r w:rsidRPr="00A7684F">
              <w:rPr>
                <w:rFonts w:ascii="Times New Roman" w:hAnsi="Times New Roman"/>
                <w:b/>
                <w:bCs/>
              </w:rPr>
              <w:t>Секретарь</w:t>
            </w:r>
            <w:r w:rsidRPr="00A7684F">
              <w:rPr>
                <w:rFonts w:ascii="Times New Roman" w:eastAsia="Calibri" w:hAnsi="Times New Roman"/>
                <w:b/>
                <w:bCs/>
              </w:rPr>
              <w:t xml:space="preserve"> закупочной комиссии (без права голоса) </w:t>
            </w:r>
          </w:p>
        </w:tc>
      </w:tr>
      <w:tr w:rsidR="0023310A" w:rsidRPr="00A7684F" w:rsidTr="00D75119">
        <w:trPr>
          <w:jc w:val="center"/>
        </w:trPr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10A" w:rsidRPr="00A7684F" w:rsidRDefault="0023310A" w:rsidP="0023310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A7684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10A" w:rsidRPr="00A7684F" w:rsidRDefault="0023310A" w:rsidP="0023310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  <w:r w:rsidRPr="00A7684F">
              <w:rPr>
                <w:rFonts w:ascii="Times New Roman" w:hAnsi="Times New Roman"/>
              </w:rPr>
              <w:t xml:space="preserve"> </w:t>
            </w:r>
          </w:p>
        </w:tc>
      </w:tr>
    </w:tbl>
    <w:p w:rsidR="00664E42" w:rsidRPr="00A7684F" w:rsidRDefault="00664E42" w:rsidP="00664E42">
      <w:pPr>
        <w:widowControl w:val="0"/>
        <w:rPr>
          <w:rFonts w:ascii="Times New Roman" w:hAnsi="Times New Roman"/>
          <w:color w:val="000000"/>
          <w:lang w:eastAsia="ar-SA"/>
        </w:rPr>
      </w:pPr>
      <w:r w:rsidRPr="00A7684F">
        <w:rPr>
          <w:rFonts w:ascii="Times New Roman" w:hAnsi="Times New Roman"/>
          <w:color w:val="000000"/>
          <w:lang w:eastAsia="ar-SA"/>
        </w:rPr>
        <w:t>Засе</w:t>
      </w:r>
      <w:r w:rsidR="005871ED" w:rsidRPr="00A7684F">
        <w:rPr>
          <w:rFonts w:ascii="Times New Roman" w:hAnsi="Times New Roman"/>
          <w:color w:val="000000"/>
          <w:lang w:eastAsia="ar-SA"/>
        </w:rPr>
        <w:t xml:space="preserve">дание проводится в присутствии </w:t>
      </w:r>
      <w:r w:rsidR="00DF324C">
        <w:rPr>
          <w:rFonts w:ascii="Times New Roman" w:hAnsi="Times New Roman"/>
          <w:color w:val="000000"/>
          <w:lang w:eastAsia="ar-SA"/>
        </w:rPr>
        <w:t>6</w:t>
      </w:r>
      <w:r w:rsidRPr="00A7684F">
        <w:rPr>
          <w:rFonts w:ascii="Times New Roman" w:hAnsi="Times New Roman"/>
          <w:color w:val="000000"/>
          <w:lang w:eastAsia="ar-SA"/>
        </w:rPr>
        <w:t xml:space="preserve"> из </w:t>
      </w:r>
      <w:r w:rsidR="004859F3" w:rsidRPr="00A7684F">
        <w:rPr>
          <w:rFonts w:ascii="Times New Roman" w:hAnsi="Times New Roman"/>
          <w:color w:val="000000"/>
          <w:lang w:eastAsia="ar-SA"/>
        </w:rPr>
        <w:t>9</w:t>
      </w:r>
      <w:r w:rsidRPr="00A7684F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  <w:r w:rsidR="00F12D52" w:rsidRPr="00A7684F">
        <w:rPr>
          <w:rFonts w:ascii="Times New Roman" w:hAnsi="Times New Roman"/>
          <w:color w:val="000000"/>
          <w:lang w:eastAsia="ar-SA"/>
        </w:rPr>
        <w:t xml:space="preserve"> </w:t>
      </w:r>
      <w:r w:rsidRPr="00A7684F">
        <w:rPr>
          <w:rFonts w:ascii="Times New Roman" w:hAnsi="Times New Roman"/>
          <w:color w:val="000000"/>
          <w:lang w:eastAsia="ar-SA"/>
        </w:rPr>
        <w:t>Кворум имеется.</w:t>
      </w:r>
    </w:p>
    <w:p w:rsidR="0069390D" w:rsidRPr="00D75119" w:rsidRDefault="0069390D" w:rsidP="00664E42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highlight w:val="yellow"/>
          <w:lang w:eastAsia="ar-SA"/>
        </w:rPr>
      </w:pPr>
    </w:p>
    <w:p w:rsidR="00664E42" w:rsidRPr="0069390D" w:rsidRDefault="00664E42" w:rsidP="0059130D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69390D">
        <w:rPr>
          <w:rFonts w:ascii="Times New Roman" w:hAnsi="Times New Roman"/>
          <w:color w:val="000000"/>
          <w:lang w:eastAsia="ar-SA"/>
        </w:rPr>
        <w:t xml:space="preserve">Срок окончания подачи заявок на участие в закупке 10:00 (время московское) </w:t>
      </w:r>
      <w:r w:rsidR="00412B72">
        <w:rPr>
          <w:rFonts w:ascii="Times New Roman" w:hAnsi="Times New Roman"/>
        </w:rPr>
        <w:t>«</w:t>
      </w:r>
      <w:r w:rsidR="0069390D" w:rsidRPr="0069390D">
        <w:rPr>
          <w:rFonts w:ascii="Times New Roman" w:hAnsi="Times New Roman"/>
        </w:rPr>
        <w:t>03</w:t>
      </w:r>
      <w:r w:rsidR="00412B72">
        <w:rPr>
          <w:rFonts w:ascii="Times New Roman" w:hAnsi="Times New Roman"/>
        </w:rPr>
        <w:t>»</w:t>
      </w:r>
      <w:r w:rsidR="0069390D" w:rsidRPr="0069390D">
        <w:rPr>
          <w:rFonts w:ascii="Times New Roman" w:hAnsi="Times New Roman"/>
        </w:rPr>
        <w:t xml:space="preserve"> апреля 2026 года</w:t>
      </w:r>
      <w:r w:rsidRPr="0069390D">
        <w:rPr>
          <w:rFonts w:ascii="Times New Roman" w:hAnsi="Times New Roman"/>
        </w:rPr>
        <w:t>. Количество поданных на ЭТП</w:t>
      </w:r>
      <w:r w:rsidR="00671D51" w:rsidRPr="0069390D">
        <w:rPr>
          <w:rFonts w:ascii="Times New Roman" w:hAnsi="Times New Roman"/>
        </w:rPr>
        <w:t xml:space="preserve"> </w:t>
      </w:r>
      <w:r w:rsidR="0069390D" w:rsidRPr="0069390D">
        <w:rPr>
          <w:rFonts w:ascii="Times New Roman" w:hAnsi="Times New Roman"/>
        </w:rPr>
        <w:t>ЭТС (НЭП) заявок на участие в закупке - 2</w:t>
      </w:r>
      <w:r w:rsidR="004955A9" w:rsidRPr="0069390D">
        <w:rPr>
          <w:rFonts w:ascii="Times New Roman" w:hAnsi="Times New Roman"/>
        </w:rPr>
        <w:t>.</w:t>
      </w:r>
    </w:p>
    <w:p w:rsidR="0069390D" w:rsidRPr="00D75119" w:rsidRDefault="0069390D" w:rsidP="0069390D">
      <w:pPr>
        <w:pStyle w:val="ConsPlusNormal"/>
        <w:spacing w:before="240"/>
        <w:jc w:val="both"/>
      </w:pPr>
      <w:r w:rsidRPr="00D75119">
        <w:t>Согласно результатам открытия доступа, к первым частям заявок на участие в закупке:</w:t>
      </w:r>
    </w:p>
    <w:tbl>
      <w:tblPr>
        <w:tblW w:w="10065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5"/>
        <w:gridCol w:w="7230"/>
      </w:tblGrid>
      <w:tr w:rsidR="0069390D" w:rsidRPr="00D75119" w:rsidTr="0069390D">
        <w:trPr>
          <w:trHeight w:val="1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390D" w:rsidRPr="0069390D" w:rsidRDefault="0069390D" w:rsidP="00B13E71">
            <w:pPr>
              <w:jc w:val="center"/>
              <w:rPr>
                <w:rFonts w:ascii="Times New Roman" w:hAnsi="Times New Roman"/>
                <w:b/>
              </w:rPr>
            </w:pPr>
            <w:r w:rsidRPr="00D75119">
              <w:rPr>
                <w:rFonts w:ascii="Times New Roman" w:hAnsi="Times New Roman"/>
                <w:b/>
              </w:rPr>
              <w:t xml:space="preserve">Рег. </w:t>
            </w:r>
            <w:r w:rsidRPr="0069390D">
              <w:rPr>
                <w:rFonts w:ascii="Times New Roman" w:hAnsi="Times New Roman"/>
                <w:b/>
              </w:rPr>
              <w:t>№</w:t>
            </w:r>
            <w:r w:rsidRPr="00D75119">
              <w:rPr>
                <w:rFonts w:ascii="Times New Roman" w:hAnsi="Times New Roman"/>
                <w:b/>
              </w:rPr>
              <w:t xml:space="preserve"> заявки на ЭТП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69390D">
              <w:rPr>
                <w:rFonts w:ascii="Times New Roman" w:hAnsi="Times New Roman"/>
                <w:b/>
              </w:rPr>
              <w:t>ЭТС (НЭП)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390D" w:rsidRPr="00D75119" w:rsidRDefault="0069390D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  <w:b/>
                <w:bCs/>
              </w:rPr>
              <w:t>Дата и время регистрации заявки</w:t>
            </w:r>
          </w:p>
        </w:tc>
      </w:tr>
      <w:tr w:rsidR="0069390D" w:rsidRPr="00D75119" w:rsidTr="0069390D">
        <w:trPr>
          <w:trHeight w:val="1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390D" w:rsidRPr="0069390D" w:rsidRDefault="0069390D" w:rsidP="00B13E71">
            <w:pPr>
              <w:jc w:val="center"/>
              <w:rPr>
                <w:rFonts w:ascii="Times New Roman" w:hAnsi="Times New Roman"/>
              </w:rPr>
            </w:pPr>
            <w:r w:rsidRPr="0069390D">
              <w:rPr>
                <w:rFonts w:ascii="Times New Roman" w:hAnsi="Times New Roman"/>
              </w:rPr>
              <w:t>32615810933-1-2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390D" w:rsidRPr="00D75119" w:rsidRDefault="0069390D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19:57 (время московское) </w:t>
            </w:r>
            <w:r w:rsidR="00412B72">
              <w:rPr>
                <w:rFonts w:ascii="Times New Roman" w:hAnsi="Times New Roman"/>
              </w:rPr>
              <w:t>«</w:t>
            </w:r>
            <w:r w:rsidRPr="00D75119">
              <w:rPr>
                <w:rFonts w:ascii="Times New Roman" w:hAnsi="Times New Roman"/>
              </w:rPr>
              <w:t>01</w:t>
            </w:r>
            <w:r w:rsidR="00412B72">
              <w:rPr>
                <w:rFonts w:ascii="Times New Roman" w:hAnsi="Times New Roman"/>
              </w:rPr>
              <w:t>»</w:t>
            </w:r>
            <w:r w:rsidRPr="00D75119">
              <w:rPr>
                <w:rFonts w:ascii="Times New Roman" w:hAnsi="Times New Roman"/>
              </w:rPr>
              <w:t xml:space="preserve"> апреля 2026 года</w:t>
            </w:r>
          </w:p>
        </w:tc>
      </w:tr>
      <w:tr w:rsidR="0069390D" w:rsidRPr="00D75119" w:rsidTr="0069390D">
        <w:trPr>
          <w:trHeight w:val="1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390D" w:rsidRPr="0069390D" w:rsidRDefault="0069390D" w:rsidP="00B13E71">
            <w:pPr>
              <w:jc w:val="center"/>
              <w:rPr>
                <w:rFonts w:ascii="Times New Roman" w:hAnsi="Times New Roman"/>
              </w:rPr>
            </w:pPr>
            <w:r w:rsidRPr="0069390D">
              <w:rPr>
                <w:rFonts w:ascii="Times New Roman" w:hAnsi="Times New Roman"/>
              </w:rPr>
              <w:t>32615810933-1-3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390D" w:rsidRPr="00D75119" w:rsidRDefault="0069390D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12:59 (время московское) </w:t>
            </w:r>
            <w:r w:rsidR="00412B72">
              <w:rPr>
                <w:rFonts w:ascii="Times New Roman" w:hAnsi="Times New Roman"/>
              </w:rPr>
              <w:t>«</w:t>
            </w:r>
            <w:r w:rsidRPr="00D75119">
              <w:rPr>
                <w:rFonts w:ascii="Times New Roman" w:hAnsi="Times New Roman"/>
              </w:rPr>
              <w:t>02</w:t>
            </w:r>
            <w:r w:rsidR="00412B72">
              <w:rPr>
                <w:rFonts w:ascii="Times New Roman" w:hAnsi="Times New Roman"/>
              </w:rPr>
              <w:t>»</w:t>
            </w:r>
            <w:r w:rsidRPr="00D75119">
              <w:rPr>
                <w:rFonts w:ascii="Times New Roman" w:hAnsi="Times New Roman"/>
              </w:rPr>
              <w:t xml:space="preserve"> апреля 2026 года</w:t>
            </w:r>
          </w:p>
        </w:tc>
      </w:tr>
    </w:tbl>
    <w:p w:rsidR="0069390D" w:rsidRDefault="0069390D" w:rsidP="00412B72">
      <w:pPr>
        <w:pStyle w:val="ab"/>
        <w:keepLines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390D"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2</w:t>
      </w:r>
      <w:r w:rsidR="00E36595" w:rsidRPr="00DF324C">
        <w:rPr>
          <w:rFonts w:ascii="Times New Roman" w:hAnsi="Times New Roman" w:cs="Times New Roman"/>
          <w:sz w:val="24"/>
          <w:szCs w:val="24"/>
        </w:rPr>
        <w:t xml:space="preserve">. </w:t>
      </w:r>
      <w:r w:rsidR="00DF324C">
        <w:rPr>
          <w:rFonts w:ascii="Times New Roman" w:hAnsi="Times New Roman" w:cs="Times New Roman"/>
          <w:sz w:val="24"/>
          <w:szCs w:val="24"/>
          <w:lang w:val="ru-RU"/>
        </w:rPr>
        <w:t>По</w:t>
      </w:r>
      <w:r w:rsidRPr="0069390D">
        <w:rPr>
          <w:rFonts w:ascii="Times New Roman" w:hAnsi="Times New Roman" w:cs="Times New Roman"/>
          <w:sz w:val="24"/>
          <w:szCs w:val="24"/>
        </w:rPr>
        <w:t xml:space="preserve"> результатам рассмотрения первых частей заявок на участие в закупке от 07 апреля 2026 г. </w:t>
      </w:r>
      <w:r w:rsidRPr="0069390D">
        <w:rPr>
          <w:rFonts w:ascii="Times New Roman" w:eastAsia="Segoe UI Symbol" w:hAnsi="Times New Roman" w:cs="Times New Roman"/>
          <w:sz w:val="24"/>
          <w:szCs w:val="24"/>
        </w:rPr>
        <w:t>№</w:t>
      </w:r>
      <w:r w:rsidRPr="0069390D">
        <w:rPr>
          <w:rFonts w:ascii="Times New Roman" w:hAnsi="Times New Roman" w:cs="Times New Roman"/>
          <w:sz w:val="24"/>
          <w:szCs w:val="24"/>
        </w:rPr>
        <w:t xml:space="preserve"> 1721 закупочной комиссией были приняты следующие решения:</w:t>
      </w:r>
    </w:p>
    <w:p w:rsidR="00412B72" w:rsidRPr="00D75119" w:rsidRDefault="00412B72" w:rsidP="00412B72">
      <w:pPr>
        <w:pStyle w:val="ab"/>
        <w:keepLines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9390D" w:rsidRDefault="0069390D" w:rsidP="00412B72">
      <w:pPr>
        <w:pStyle w:val="a4"/>
        <w:spacing w:before="0" w:beforeAutospacing="0" w:after="0" w:afterAutospacing="0"/>
        <w:jc w:val="both"/>
      </w:pPr>
      <w:r w:rsidRPr="0069390D">
        <w:t>2</w:t>
      </w:r>
      <w:r w:rsidR="009D3D84" w:rsidRPr="0069390D">
        <w:t>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412B72" w:rsidRDefault="00412B72" w:rsidP="00412B72">
      <w:pPr>
        <w:pStyle w:val="a4"/>
        <w:spacing w:before="0" w:beforeAutospacing="0" w:after="0" w:afterAutospacing="0"/>
        <w:jc w:val="both"/>
      </w:pPr>
    </w:p>
    <w:p w:rsidR="009D3D84" w:rsidRDefault="0069390D" w:rsidP="00412B72">
      <w:pPr>
        <w:pStyle w:val="a4"/>
        <w:spacing w:before="0" w:beforeAutospacing="0" w:after="0" w:afterAutospacing="0"/>
        <w:jc w:val="both"/>
      </w:pPr>
      <w:r w:rsidRPr="00D75119">
        <w:t>2.</w:t>
      </w:r>
      <w:r w:rsidRPr="00412B72">
        <w:t xml:space="preserve">1.1. Участник №1, номер заявки №32615810933-1-2 </w:t>
      </w:r>
    </w:p>
    <w:p w:rsidR="009D3D84" w:rsidRPr="00412B72" w:rsidRDefault="009D3D84" w:rsidP="00412B72">
      <w:pPr>
        <w:pStyle w:val="a4"/>
        <w:tabs>
          <w:tab w:val="left" w:pos="426"/>
        </w:tabs>
        <w:spacing w:before="0" w:beforeAutospacing="0" w:after="0" w:afterAutospacing="0"/>
        <w:jc w:val="both"/>
        <w:rPr>
          <w:color w:val="000000"/>
          <w:lang w:eastAsia="ar-SA"/>
        </w:rPr>
      </w:pPr>
    </w:p>
    <w:p w:rsidR="009D3D84" w:rsidRPr="00412B72" w:rsidRDefault="0069390D" w:rsidP="00412B72">
      <w:pPr>
        <w:pStyle w:val="a4"/>
        <w:tabs>
          <w:tab w:val="left" w:pos="426"/>
        </w:tabs>
        <w:spacing w:before="0" w:beforeAutospacing="0" w:after="0" w:afterAutospacing="0"/>
        <w:jc w:val="both"/>
        <w:rPr>
          <w:rFonts w:eastAsia="Calibri"/>
          <w:b/>
          <w:bCs/>
          <w:i/>
          <w:iCs/>
        </w:rPr>
      </w:pPr>
      <w:r w:rsidRPr="00412B72">
        <w:rPr>
          <w:rFonts w:eastAsia="Calibri"/>
          <w:bCs/>
          <w:iCs/>
        </w:rPr>
        <w:t>2</w:t>
      </w:r>
      <w:r w:rsidR="009D3D84" w:rsidRPr="00412B72">
        <w:rPr>
          <w:rFonts w:eastAsia="Calibri"/>
          <w:bCs/>
          <w:iCs/>
        </w:rPr>
        <w:t xml:space="preserve">.1.2. </w:t>
      </w:r>
      <w:r w:rsidRPr="00412B72">
        <w:t>Участник №2, номер заявки №32615810933-1-3</w:t>
      </w:r>
      <w:r w:rsidRPr="00412B72">
        <w:rPr>
          <w:color w:val="000000"/>
          <w:lang w:eastAsia="ar-SA"/>
        </w:rPr>
        <w:t xml:space="preserve"> </w:t>
      </w:r>
    </w:p>
    <w:p w:rsidR="0000536A" w:rsidRPr="00A7684F" w:rsidRDefault="0000536A" w:rsidP="00412B72">
      <w:pPr>
        <w:rPr>
          <w:rFonts w:ascii="Times New Roman" w:hAnsi="Times New Roman"/>
        </w:rPr>
      </w:pPr>
    </w:p>
    <w:p w:rsidR="009D3D84" w:rsidRPr="00A7684F" w:rsidRDefault="009D3D84" w:rsidP="00412B72">
      <w:pPr>
        <w:pStyle w:val="a4"/>
        <w:spacing w:before="0" w:beforeAutospacing="0" w:after="0" w:afterAutospacing="0"/>
        <w:jc w:val="both"/>
        <w:rPr>
          <w:color w:val="000000"/>
          <w:lang w:eastAsia="ar-SA"/>
        </w:rPr>
      </w:pPr>
      <w:r w:rsidRPr="00A7684F">
        <w:rPr>
          <w:color w:val="000000"/>
          <w:lang w:eastAsia="ar-SA"/>
        </w:rPr>
        <w:t xml:space="preserve">Количество заявок на участие в закупке, которые отклонены: </w:t>
      </w:r>
      <w:r w:rsidR="00A7684F">
        <w:rPr>
          <w:color w:val="000000"/>
          <w:lang w:eastAsia="ar-SA"/>
        </w:rPr>
        <w:t>0</w:t>
      </w:r>
      <w:r w:rsidRPr="00A7684F">
        <w:rPr>
          <w:color w:val="000000"/>
          <w:lang w:eastAsia="ar-SA"/>
        </w:rPr>
        <w:t xml:space="preserve"> заяв</w:t>
      </w:r>
      <w:r w:rsidR="00A7684F">
        <w:rPr>
          <w:color w:val="000000"/>
          <w:lang w:eastAsia="ar-SA"/>
        </w:rPr>
        <w:t>ок</w:t>
      </w:r>
      <w:r w:rsidRPr="00A7684F">
        <w:rPr>
          <w:color w:val="000000"/>
          <w:lang w:eastAsia="ar-SA"/>
        </w:rPr>
        <w:t xml:space="preserve"> на участие в закупке. </w:t>
      </w:r>
    </w:p>
    <w:p w:rsidR="00DF324C" w:rsidRPr="00FD57A6" w:rsidRDefault="00DF324C" w:rsidP="00DF324C">
      <w:pPr>
        <w:rPr>
          <w:rFonts w:ascii="Times New Roman" w:hAnsi="Times New Roman"/>
          <w:color w:val="000000"/>
          <w:lang w:eastAsia="ar-SA"/>
        </w:rPr>
      </w:pPr>
    </w:p>
    <w:p w:rsidR="00DF324C" w:rsidRPr="004B56F6" w:rsidRDefault="007818FD" w:rsidP="00DF324C">
      <w:pPr>
        <w:rPr>
          <w:rFonts w:ascii="Times New Roman" w:hAnsi="Times New Roman"/>
          <w:color w:val="000000"/>
          <w:lang w:eastAsia="ar-SA"/>
        </w:rPr>
      </w:pPr>
      <w:r w:rsidRPr="004B56F6">
        <w:rPr>
          <w:rFonts w:ascii="Times New Roman" w:hAnsi="Times New Roman"/>
          <w:color w:val="000000"/>
          <w:lang w:eastAsia="ar-SA"/>
        </w:rPr>
        <w:t>3</w:t>
      </w:r>
      <w:r w:rsidR="00DF324C" w:rsidRPr="004B56F6">
        <w:rPr>
          <w:rFonts w:ascii="Times New Roman" w:hAnsi="Times New Roman"/>
          <w:color w:val="000000"/>
          <w:lang w:eastAsia="ar-SA"/>
        </w:rPr>
        <w:t xml:space="preserve">. </w:t>
      </w:r>
      <w:r w:rsidR="004B56F6" w:rsidRPr="004B56F6">
        <w:rPr>
          <w:rFonts w:ascii="Times New Roman" w:hAnsi="Times New Roman"/>
          <w:color w:val="000000"/>
          <w:lang w:eastAsia="ar-SA"/>
        </w:rPr>
        <w:t>П</w:t>
      </w:r>
      <w:r w:rsidR="00DF324C" w:rsidRPr="004B56F6">
        <w:rPr>
          <w:rFonts w:ascii="Times New Roman" w:hAnsi="Times New Roman"/>
          <w:color w:val="000000"/>
          <w:lang w:eastAsia="ar-SA"/>
        </w:rPr>
        <w:t>о результатам рассмотрения вторых частей заявок на участие в закупке закупочной комиссией были приняты следующие решения:</w:t>
      </w:r>
    </w:p>
    <w:p w:rsidR="00DF324C" w:rsidRPr="00DF324C" w:rsidRDefault="00DF324C" w:rsidP="00DF324C">
      <w:pPr>
        <w:rPr>
          <w:rFonts w:ascii="Times New Roman" w:hAnsi="Times New Roman"/>
          <w:color w:val="000000"/>
          <w:highlight w:val="yellow"/>
          <w:lang w:eastAsia="ar-SA"/>
        </w:rPr>
      </w:pPr>
    </w:p>
    <w:p w:rsidR="00DF324C" w:rsidRPr="00B31249" w:rsidRDefault="007818FD" w:rsidP="00DF324C">
      <w:pPr>
        <w:rPr>
          <w:rFonts w:ascii="Times New Roman" w:hAnsi="Times New Roman"/>
        </w:rPr>
      </w:pPr>
      <w:r w:rsidRPr="00B31249">
        <w:rPr>
          <w:rFonts w:ascii="Times New Roman" w:hAnsi="Times New Roman"/>
          <w:color w:val="000000"/>
          <w:lang w:eastAsia="ar-SA"/>
        </w:rPr>
        <w:lastRenderedPageBreak/>
        <w:t>3</w:t>
      </w:r>
      <w:r w:rsidR="00DF324C" w:rsidRPr="00B31249">
        <w:rPr>
          <w:rFonts w:ascii="Times New Roman" w:hAnsi="Times New Roman"/>
          <w:color w:val="000000"/>
          <w:lang w:eastAsia="ar-SA"/>
        </w:rPr>
        <w:t xml:space="preserve">.1. </w:t>
      </w:r>
      <w:r w:rsidR="00DF324C" w:rsidRPr="00B31249">
        <w:rPr>
          <w:rFonts w:ascii="Times New Roman" w:hAnsi="Times New Roman"/>
        </w:rPr>
        <w:t>Признать соответствующими требованиям закупочной документации вторые части заявок, которым присвоены следующие уникальные идентификационные номера:</w:t>
      </w:r>
    </w:p>
    <w:p w:rsidR="00DF324C" w:rsidRPr="00B31249" w:rsidRDefault="00DF324C" w:rsidP="00DF324C">
      <w:pPr>
        <w:rPr>
          <w:rFonts w:ascii="Times New Roman" w:hAnsi="Times New Roman"/>
          <w:color w:val="000000"/>
          <w:lang w:eastAsia="ar-SA"/>
        </w:rPr>
      </w:pPr>
    </w:p>
    <w:p w:rsidR="00DF324C" w:rsidRPr="00DF324C" w:rsidRDefault="007818FD" w:rsidP="00DF324C">
      <w:pPr>
        <w:pStyle w:val="a4"/>
        <w:spacing w:before="0" w:beforeAutospacing="0" w:after="0" w:afterAutospacing="0"/>
        <w:jc w:val="both"/>
        <w:rPr>
          <w:color w:val="000000"/>
          <w:highlight w:val="yellow"/>
          <w:lang w:eastAsia="ar-SA"/>
        </w:rPr>
      </w:pPr>
      <w:r w:rsidRPr="00B31249">
        <w:t>3</w:t>
      </w:r>
      <w:r w:rsidR="00DF324C" w:rsidRPr="00B31249">
        <w:t xml:space="preserve">.1.1. </w:t>
      </w:r>
      <w:r w:rsidR="00361FE9" w:rsidRPr="00412B72">
        <w:t>Участник №1</w:t>
      </w:r>
      <w:r w:rsidR="00361FE9" w:rsidRPr="00B31249">
        <w:rPr>
          <w:color w:val="000000"/>
          <w:lang w:eastAsia="ar-SA"/>
        </w:rPr>
        <w:t xml:space="preserve"> </w:t>
      </w:r>
      <w:r w:rsidR="00DF324C" w:rsidRPr="00B31249">
        <w:rPr>
          <w:color w:val="000000"/>
          <w:lang w:eastAsia="ar-SA"/>
        </w:rPr>
        <w:t>(</w:t>
      </w:r>
      <w:r w:rsidR="004B56F6" w:rsidRPr="00B31249">
        <w:t>32615810933-1-2</w:t>
      </w:r>
      <w:r w:rsidR="00DF324C" w:rsidRPr="00B31249">
        <w:rPr>
          <w:color w:val="000000"/>
          <w:lang w:eastAsia="ar-SA"/>
        </w:rPr>
        <w:t xml:space="preserve">- идентификационный номер участника процедуры закупки, присвоенный ЭТП) </w:t>
      </w:r>
    </w:p>
    <w:p w:rsidR="00B31249" w:rsidRPr="00B31249" w:rsidRDefault="00B31249" w:rsidP="00B31249">
      <w:pPr>
        <w:rPr>
          <w:rFonts w:ascii="Times New Roman" w:hAnsi="Times New Roman"/>
          <w:color w:val="000000"/>
          <w:lang w:eastAsia="ar-SA"/>
        </w:rPr>
      </w:pPr>
    </w:p>
    <w:p w:rsidR="00B31249" w:rsidRPr="00B31249" w:rsidRDefault="00B31249" w:rsidP="00B31249">
      <w:pPr>
        <w:pStyle w:val="a4"/>
        <w:tabs>
          <w:tab w:val="left" w:pos="426"/>
        </w:tabs>
        <w:spacing w:before="0" w:beforeAutospacing="0" w:after="0" w:afterAutospacing="0"/>
        <w:jc w:val="both"/>
        <w:rPr>
          <w:rFonts w:eastAsia="Calibri"/>
          <w:color w:val="000000"/>
          <w:lang w:eastAsia="ar-SA"/>
        </w:rPr>
      </w:pPr>
      <w:r w:rsidRPr="00B31249">
        <w:rPr>
          <w:rFonts w:eastAsia="Calibri"/>
          <w:color w:val="000000"/>
          <w:lang w:eastAsia="ar-SA"/>
        </w:rPr>
        <w:t xml:space="preserve">Результаты голосования членов закупочной комиссии: </w:t>
      </w:r>
    </w:p>
    <w:p w:rsidR="00B31249" w:rsidRPr="00B31249" w:rsidRDefault="00B31249" w:rsidP="00B31249">
      <w:pPr>
        <w:pStyle w:val="a4"/>
        <w:tabs>
          <w:tab w:val="left" w:pos="426"/>
        </w:tabs>
        <w:spacing w:before="0" w:beforeAutospacing="0" w:after="0" w:afterAutospacing="0"/>
        <w:jc w:val="both"/>
        <w:rPr>
          <w:rFonts w:eastAsia="Calibri"/>
          <w:color w:val="000000"/>
          <w:lang w:eastAsia="ar-SA"/>
        </w:rPr>
      </w:pPr>
      <w:r w:rsidRPr="00B31249">
        <w:rPr>
          <w:rFonts w:eastAsia="Calibri"/>
          <w:color w:val="000000"/>
          <w:lang w:eastAsia="ar-SA"/>
        </w:rPr>
        <w:t>«за» - 5 голосов;</w:t>
      </w:r>
    </w:p>
    <w:p w:rsidR="00B31249" w:rsidRPr="00B31249" w:rsidRDefault="00B31249" w:rsidP="00B31249">
      <w:pPr>
        <w:pStyle w:val="a4"/>
        <w:tabs>
          <w:tab w:val="left" w:pos="426"/>
        </w:tabs>
        <w:spacing w:before="0" w:beforeAutospacing="0" w:after="0" w:afterAutospacing="0"/>
        <w:jc w:val="both"/>
        <w:rPr>
          <w:rFonts w:eastAsia="Calibri"/>
          <w:color w:val="000000"/>
          <w:lang w:eastAsia="ar-SA"/>
        </w:rPr>
      </w:pPr>
      <w:r w:rsidRPr="00B31249">
        <w:rPr>
          <w:rFonts w:eastAsia="Calibri"/>
          <w:color w:val="000000"/>
          <w:lang w:eastAsia="ar-SA"/>
        </w:rPr>
        <w:t>«против» - 0 голосов;</w:t>
      </w:r>
    </w:p>
    <w:p w:rsidR="00DF324C" w:rsidRPr="00B31249" w:rsidRDefault="00B31249" w:rsidP="00B31249">
      <w:pPr>
        <w:pStyle w:val="a4"/>
        <w:tabs>
          <w:tab w:val="left" w:pos="426"/>
        </w:tabs>
        <w:spacing w:before="0" w:beforeAutospacing="0" w:after="0" w:afterAutospacing="0"/>
        <w:jc w:val="both"/>
        <w:rPr>
          <w:rFonts w:eastAsia="Calibri"/>
          <w:color w:val="000000"/>
          <w:lang w:eastAsia="ar-SA"/>
        </w:rPr>
      </w:pPr>
      <w:r w:rsidRPr="00B31249">
        <w:rPr>
          <w:rFonts w:eastAsia="Calibri"/>
          <w:color w:val="000000"/>
          <w:lang w:eastAsia="ar-SA"/>
        </w:rPr>
        <w:t>«воздержался» - 0 голосов.</w:t>
      </w:r>
    </w:p>
    <w:p w:rsidR="00B31249" w:rsidRPr="00B31249" w:rsidRDefault="00B31249" w:rsidP="00B31249">
      <w:pPr>
        <w:pStyle w:val="a4"/>
        <w:tabs>
          <w:tab w:val="left" w:pos="426"/>
        </w:tabs>
        <w:spacing w:before="0" w:beforeAutospacing="0" w:after="0" w:afterAutospacing="0"/>
        <w:jc w:val="both"/>
        <w:rPr>
          <w:color w:val="000000"/>
          <w:lang w:eastAsia="ar-SA"/>
        </w:rPr>
      </w:pPr>
    </w:p>
    <w:p w:rsidR="00DF324C" w:rsidRPr="00DF324C" w:rsidRDefault="007818FD" w:rsidP="00DF324C">
      <w:pPr>
        <w:pStyle w:val="a4"/>
        <w:tabs>
          <w:tab w:val="left" w:pos="426"/>
        </w:tabs>
        <w:spacing w:before="0" w:beforeAutospacing="0" w:after="0" w:afterAutospacing="0"/>
        <w:jc w:val="both"/>
        <w:rPr>
          <w:rFonts w:eastAsia="Calibri"/>
          <w:b/>
          <w:bCs/>
          <w:i/>
          <w:iCs/>
          <w:highlight w:val="yellow"/>
        </w:rPr>
      </w:pPr>
      <w:r w:rsidRPr="00B31249">
        <w:rPr>
          <w:rFonts w:eastAsia="Calibri"/>
          <w:bCs/>
          <w:iCs/>
        </w:rPr>
        <w:t>3</w:t>
      </w:r>
      <w:r w:rsidR="00DF324C" w:rsidRPr="00B31249">
        <w:rPr>
          <w:rFonts w:eastAsia="Calibri"/>
          <w:bCs/>
          <w:iCs/>
        </w:rPr>
        <w:t xml:space="preserve">.1.2. </w:t>
      </w:r>
      <w:r w:rsidR="00361FE9">
        <w:t>Участник №2</w:t>
      </w:r>
      <w:r w:rsidR="00361FE9" w:rsidRPr="00B31249">
        <w:rPr>
          <w:color w:val="000000"/>
          <w:lang w:eastAsia="ar-SA"/>
        </w:rPr>
        <w:t xml:space="preserve"> </w:t>
      </w:r>
      <w:r w:rsidR="00DF324C" w:rsidRPr="00B31249">
        <w:rPr>
          <w:color w:val="000000"/>
          <w:lang w:eastAsia="ar-SA"/>
        </w:rPr>
        <w:t>(</w:t>
      </w:r>
      <w:r w:rsidR="004B56F6" w:rsidRPr="00B31249">
        <w:t xml:space="preserve">32615810933-1-3 </w:t>
      </w:r>
      <w:r w:rsidR="00DF324C" w:rsidRPr="00B31249">
        <w:rPr>
          <w:color w:val="000000"/>
          <w:lang w:eastAsia="ar-SA"/>
        </w:rPr>
        <w:t xml:space="preserve">- идентификационный номер участника процедуры закупки, присвоенный ЭТП) </w:t>
      </w:r>
    </w:p>
    <w:p w:rsidR="00B31249" w:rsidRPr="00B31249" w:rsidRDefault="00B31249" w:rsidP="00B31249">
      <w:pPr>
        <w:rPr>
          <w:rFonts w:ascii="Times New Roman" w:hAnsi="Times New Roman"/>
          <w:color w:val="000000"/>
          <w:lang w:eastAsia="ar-SA"/>
        </w:rPr>
      </w:pPr>
    </w:p>
    <w:p w:rsidR="00B31249" w:rsidRPr="00B31249" w:rsidRDefault="00B31249" w:rsidP="00B31249">
      <w:pPr>
        <w:pStyle w:val="a4"/>
        <w:tabs>
          <w:tab w:val="left" w:pos="426"/>
        </w:tabs>
        <w:spacing w:before="0" w:beforeAutospacing="0" w:after="0" w:afterAutospacing="0"/>
        <w:jc w:val="both"/>
        <w:rPr>
          <w:rFonts w:eastAsia="Calibri"/>
          <w:color w:val="000000"/>
          <w:lang w:eastAsia="ar-SA"/>
        </w:rPr>
      </w:pPr>
      <w:r w:rsidRPr="00B31249">
        <w:rPr>
          <w:rFonts w:eastAsia="Calibri"/>
          <w:color w:val="000000"/>
          <w:lang w:eastAsia="ar-SA"/>
        </w:rPr>
        <w:t xml:space="preserve">Результаты голосования членов закупочной комиссии: </w:t>
      </w:r>
    </w:p>
    <w:p w:rsidR="00B31249" w:rsidRPr="00B31249" w:rsidRDefault="00B31249" w:rsidP="00B31249">
      <w:pPr>
        <w:pStyle w:val="a4"/>
        <w:tabs>
          <w:tab w:val="left" w:pos="426"/>
        </w:tabs>
        <w:spacing w:before="0" w:beforeAutospacing="0" w:after="0" w:afterAutospacing="0"/>
        <w:jc w:val="both"/>
        <w:rPr>
          <w:rFonts w:eastAsia="Calibri"/>
          <w:color w:val="000000"/>
          <w:lang w:eastAsia="ar-SA"/>
        </w:rPr>
      </w:pPr>
      <w:r w:rsidRPr="00B31249">
        <w:rPr>
          <w:rFonts w:eastAsia="Calibri"/>
          <w:color w:val="000000"/>
          <w:lang w:eastAsia="ar-SA"/>
        </w:rPr>
        <w:t>«за» - 5 голосов;</w:t>
      </w:r>
    </w:p>
    <w:p w:rsidR="00B31249" w:rsidRPr="00B31249" w:rsidRDefault="00B31249" w:rsidP="00B31249">
      <w:pPr>
        <w:pStyle w:val="a4"/>
        <w:tabs>
          <w:tab w:val="left" w:pos="426"/>
        </w:tabs>
        <w:spacing w:before="0" w:beforeAutospacing="0" w:after="0" w:afterAutospacing="0"/>
        <w:jc w:val="both"/>
        <w:rPr>
          <w:rFonts w:eastAsia="Calibri"/>
          <w:color w:val="000000"/>
          <w:lang w:eastAsia="ar-SA"/>
        </w:rPr>
      </w:pPr>
      <w:r w:rsidRPr="00B31249">
        <w:rPr>
          <w:rFonts w:eastAsia="Calibri"/>
          <w:color w:val="000000"/>
          <w:lang w:eastAsia="ar-SA"/>
        </w:rPr>
        <w:t>«против» - 0 голосов;</w:t>
      </w:r>
    </w:p>
    <w:p w:rsidR="00B31249" w:rsidRPr="00B31249" w:rsidRDefault="00B31249" w:rsidP="00B31249">
      <w:pPr>
        <w:pStyle w:val="a4"/>
        <w:tabs>
          <w:tab w:val="left" w:pos="426"/>
        </w:tabs>
        <w:spacing w:before="0" w:beforeAutospacing="0" w:after="0" w:afterAutospacing="0"/>
        <w:jc w:val="both"/>
        <w:rPr>
          <w:rFonts w:eastAsia="Calibri"/>
          <w:color w:val="000000"/>
          <w:lang w:eastAsia="ar-SA"/>
        </w:rPr>
      </w:pPr>
      <w:r w:rsidRPr="00B31249">
        <w:rPr>
          <w:rFonts w:eastAsia="Calibri"/>
          <w:color w:val="000000"/>
          <w:lang w:eastAsia="ar-SA"/>
        </w:rPr>
        <w:t>«воздержался» - 0 голосов.</w:t>
      </w:r>
    </w:p>
    <w:p w:rsidR="00DF324C" w:rsidRPr="00B31249" w:rsidRDefault="00DF324C" w:rsidP="00DF324C">
      <w:pPr>
        <w:rPr>
          <w:rFonts w:ascii="Times New Roman" w:hAnsi="Times New Roman"/>
        </w:rPr>
      </w:pPr>
    </w:p>
    <w:p w:rsidR="00DF324C" w:rsidRPr="00B31249" w:rsidRDefault="00DF324C" w:rsidP="00DF324C">
      <w:pPr>
        <w:pStyle w:val="a4"/>
        <w:spacing w:before="0" w:beforeAutospacing="0" w:after="0" w:afterAutospacing="0"/>
        <w:jc w:val="both"/>
        <w:rPr>
          <w:color w:val="000000"/>
          <w:lang w:eastAsia="ar-SA"/>
        </w:rPr>
      </w:pPr>
      <w:r w:rsidRPr="00B31249">
        <w:rPr>
          <w:color w:val="000000"/>
          <w:lang w:eastAsia="ar-SA"/>
        </w:rPr>
        <w:t xml:space="preserve">Количество заявок на участие в закупке, которые отклонены: </w:t>
      </w:r>
      <w:r w:rsidR="007818FD" w:rsidRPr="00B31249">
        <w:rPr>
          <w:color w:val="000000"/>
          <w:lang w:eastAsia="ar-SA"/>
        </w:rPr>
        <w:t>0</w:t>
      </w:r>
      <w:r w:rsidRPr="00B31249">
        <w:rPr>
          <w:color w:val="000000"/>
          <w:lang w:eastAsia="ar-SA"/>
        </w:rPr>
        <w:t xml:space="preserve"> заявка на участие в закупке. </w:t>
      </w:r>
    </w:p>
    <w:p w:rsidR="00DF324C" w:rsidRPr="00A7684F" w:rsidRDefault="00DF324C" w:rsidP="00412B72">
      <w:pPr>
        <w:widowControl w:val="0"/>
        <w:tabs>
          <w:tab w:val="left" w:pos="284"/>
        </w:tabs>
        <w:outlineLvl w:val="0"/>
        <w:rPr>
          <w:rFonts w:ascii="Times New Roman" w:hAnsi="Times New Roman"/>
          <w:b/>
          <w:color w:val="000000"/>
          <w:lang w:eastAsia="ar-SA"/>
        </w:rPr>
      </w:pPr>
    </w:p>
    <w:p w:rsidR="0000536A" w:rsidRPr="00A7684F" w:rsidRDefault="0000536A" w:rsidP="00412B72">
      <w:pPr>
        <w:widowControl w:val="0"/>
        <w:tabs>
          <w:tab w:val="left" w:pos="284"/>
        </w:tabs>
        <w:outlineLvl w:val="0"/>
        <w:rPr>
          <w:rFonts w:ascii="Times New Roman" w:hAnsi="Times New Roman"/>
          <w:b/>
          <w:color w:val="000000"/>
          <w:lang w:eastAsia="ar-SA"/>
        </w:rPr>
      </w:pPr>
    </w:p>
    <w:p w:rsidR="00D51842" w:rsidRPr="00A7684F" w:rsidRDefault="00D51842" w:rsidP="00D51842">
      <w:pPr>
        <w:rPr>
          <w:rFonts w:ascii="Times New Roman" w:hAnsi="Times New Roman"/>
          <w:color w:val="000000"/>
          <w:lang w:eastAsia="ar-SA"/>
        </w:rPr>
      </w:pPr>
      <w:r w:rsidRPr="00A7684F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A7684F">
        <w:rPr>
          <w:rFonts w:ascii="Times New Roman" w:hAnsi="Times New Roman"/>
          <w:color w:val="000000"/>
          <w:lang w:eastAsia="ar-SA"/>
        </w:rPr>
        <w:t>:</w:t>
      </w:r>
    </w:p>
    <w:p w:rsidR="00D51842" w:rsidRPr="00A7684F" w:rsidRDefault="00D51842" w:rsidP="00D51842">
      <w:pPr>
        <w:tabs>
          <w:tab w:val="left" w:pos="426"/>
        </w:tabs>
        <w:rPr>
          <w:rFonts w:ascii="Times New Roman" w:hAnsi="Times New Roman"/>
          <w:color w:val="000000"/>
          <w:lang w:eastAsia="ar-SA"/>
        </w:rPr>
      </w:pPr>
      <w:r w:rsidRPr="00A7684F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D51842" w:rsidRPr="00A7684F" w:rsidRDefault="00D51842" w:rsidP="00D51842">
      <w:pPr>
        <w:keepLines w:val="0"/>
        <w:numPr>
          <w:ilvl w:val="0"/>
          <w:numId w:val="5"/>
        </w:numPr>
        <w:tabs>
          <w:tab w:val="left" w:pos="426"/>
          <w:tab w:val="left" w:pos="993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A7684F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D51842" w:rsidRPr="00A7684F" w:rsidRDefault="00D51842" w:rsidP="00D51842">
      <w:pPr>
        <w:keepLines w:val="0"/>
        <w:numPr>
          <w:ilvl w:val="0"/>
          <w:numId w:val="5"/>
        </w:numPr>
        <w:tabs>
          <w:tab w:val="left" w:pos="426"/>
          <w:tab w:val="left" w:pos="993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A7684F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A7684F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51842" w:rsidRPr="00A7684F" w:rsidRDefault="00D51842" w:rsidP="00D51842">
      <w:pPr>
        <w:keepLines w:val="0"/>
        <w:numPr>
          <w:ilvl w:val="0"/>
          <w:numId w:val="5"/>
        </w:numPr>
        <w:tabs>
          <w:tab w:val="left" w:pos="426"/>
          <w:tab w:val="left" w:pos="993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A7684F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D51842" w:rsidRPr="00A7684F" w:rsidRDefault="00D51842" w:rsidP="00D51842">
      <w:pPr>
        <w:keepLines w:val="0"/>
        <w:numPr>
          <w:ilvl w:val="0"/>
          <w:numId w:val="6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A7684F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A7684F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A7684F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A7684F">
        <w:rPr>
          <w:rFonts w:ascii="Times New Roman" w:hAnsi="Times New Roman"/>
          <w:bCs/>
          <w:color w:val="000000"/>
          <w:lang w:eastAsia="ar-SA"/>
        </w:rPr>
        <w:t>закупки</w:t>
      </w:r>
      <w:r w:rsidRPr="00A7684F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A7684F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A7684F">
        <w:rPr>
          <w:rFonts w:ascii="Times New Roman" w:hAnsi="Times New Roman"/>
          <w:color w:val="000000"/>
          <w:lang w:eastAsia="ar-SA"/>
        </w:rPr>
        <w:t xml:space="preserve"> </w:t>
      </w:r>
      <w:r w:rsidR="00412B72">
        <w:rPr>
          <w:rFonts w:ascii="Times New Roman" w:hAnsi="Times New Roman"/>
          <w:color w:val="000000"/>
          <w:lang w:eastAsia="ar-SA"/>
        </w:rPr>
        <w:t>«</w:t>
      </w:r>
      <w:r w:rsidRPr="00A7684F">
        <w:rPr>
          <w:rFonts w:ascii="Times New Roman" w:hAnsi="Times New Roman"/>
          <w:color w:val="000000"/>
          <w:lang w:eastAsia="ar-SA"/>
        </w:rPr>
        <w:t>Росатом</w:t>
      </w:r>
      <w:r w:rsidR="00412B72">
        <w:rPr>
          <w:rFonts w:ascii="Times New Roman" w:hAnsi="Times New Roman"/>
          <w:color w:val="000000"/>
          <w:lang w:eastAsia="ar-SA"/>
        </w:rPr>
        <w:t>»</w:t>
      </w:r>
      <w:r w:rsidRPr="00A7684F">
        <w:rPr>
          <w:rFonts w:ascii="Times New Roman" w:hAnsi="Times New Roman"/>
          <w:color w:val="000000"/>
          <w:lang w:eastAsia="ar-SA"/>
        </w:rPr>
        <w:t xml:space="preserve">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D51842" w:rsidRPr="00A7684F" w:rsidRDefault="00D51842" w:rsidP="00D51842">
      <w:pPr>
        <w:keepLines w:val="0"/>
        <w:numPr>
          <w:ilvl w:val="0"/>
          <w:numId w:val="6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A7684F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A7684F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A7684F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A7684F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51842" w:rsidRPr="00A7684F" w:rsidRDefault="00D51842" w:rsidP="00D51842">
      <w:pPr>
        <w:keepLines w:val="0"/>
        <w:numPr>
          <w:ilvl w:val="0"/>
          <w:numId w:val="6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A7684F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A7684F">
        <w:rPr>
          <w:rFonts w:ascii="Times New Roman" w:hAnsi="Times New Roman"/>
          <w:bCs/>
          <w:color w:val="000000"/>
          <w:lang w:eastAsia="ar-SA"/>
        </w:rPr>
        <w:t xml:space="preserve">закупки, </w:t>
      </w:r>
      <w:r w:rsidRPr="00A7684F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A7684F">
        <w:rPr>
          <w:rFonts w:ascii="Times New Roman" w:hAnsi="Times New Roman"/>
          <w:bCs/>
          <w:color w:val="000000"/>
          <w:lang w:eastAsia="ar-SA"/>
        </w:rPr>
        <w:t>закупки.</w:t>
      </w:r>
      <w:r w:rsidR="00412B72">
        <w:rPr>
          <w:rFonts w:ascii="Times New Roman" w:hAnsi="Times New Roman"/>
          <w:bCs/>
          <w:color w:val="000000"/>
          <w:lang w:eastAsia="ar-SA"/>
        </w:rPr>
        <w:t xml:space="preserve"> </w:t>
      </w:r>
    </w:p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7"/>
        <w:gridCol w:w="4537"/>
        <w:gridCol w:w="2655"/>
      </w:tblGrid>
      <w:tr w:rsidR="00D51842" w:rsidRPr="00A7684F" w:rsidTr="0069390D">
        <w:trPr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842" w:rsidRPr="00A7684F" w:rsidRDefault="00D51842" w:rsidP="00D7511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7684F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842" w:rsidRPr="00A7684F" w:rsidRDefault="00D51842" w:rsidP="00D7511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7684F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842" w:rsidRPr="00A7684F" w:rsidRDefault="00D51842" w:rsidP="00D7511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7684F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D51842" w:rsidRPr="00A7684F" w:rsidTr="00D75119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842" w:rsidRPr="00A7684F" w:rsidRDefault="00D51842" w:rsidP="00D75119">
            <w:pPr>
              <w:rPr>
                <w:rFonts w:ascii="Times New Roman" w:hAnsi="Times New Roman"/>
                <w:b/>
                <w:bCs/>
              </w:rPr>
            </w:pPr>
            <w:r w:rsidRPr="00A7684F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23310A" w:rsidRPr="00A7684F" w:rsidTr="0069390D">
        <w:trPr>
          <w:trHeight w:val="573"/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10A" w:rsidRPr="00A7684F" w:rsidRDefault="0023310A" w:rsidP="0023310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A7684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10A" w:rsidRPr="00A7684F" w:rsidRDefault="0023310A" w:rsidP="0023310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  <w:r w:rsidRPr="00A7684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10A" w:rsidRPr="00A7684F" w:rsidRDefault="0023310A" w:rsidP="0023310A">
            <w:pPr>
              <w:rPr>
                <w:rFonts w:ascii="Times New Roman" w:hAnsi="Times New Roman"/>
              </w:rPr>
            </w:pPr>
          </w:p>
          <w:p w:rsidR="0023310A" w:rsidRPr="00A7684F" w:rsidRDefault="0023310A" w:rsidP="0023310A">
            <w:pPr>
              <w:rPr>
                <w:rFonts w:ascii="Times New Roman" w:hAnsi="Times New Roman"/>
              </w:rPr>
            </w:pPr>
          </w:p>
        </w:tc>
      </w:tr>
      <w:tr w:rsidR="00D51842" w:rsidRPr="00A7684F" w:rsidTr="00D75119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842" w:rsidRPr="00A7684F" w:rsidRDefault="00D51842" w:rsidP="00D75119">
            <w:pPr>
              <w:rPr>
                <w:rFonts w:ascii="Times New Roman" w:hAnsi="Times New Roman"/>
                <w:b/>
                <w:bCs/>
              </w:rPr>
            </w:pPr>
            <w:r w:rsidRPr="00A7684F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23310A" w:rsidRPr="00A7684F" w:rsidTr="0069390D">
        <w:trPr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10A" w:rsidRPr="00A7684F" w:rsidRDefault="0023310A" w:rsidP="0023310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A7684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10A" w:rsidRPr="00A7684F" w:rsidRDefault="0023310A" w:rsidP="0023310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  <w:r w:rsidRPr="00A7684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10A" w:rsidRPr="00A7684F" w:rsidRDefault="0023310A" w:rsidP="0023310A">
            <w:pPr>
              <w:rPr>
                <w:rFonts w:ascii="Times New Roman" w:hAnsi="Times New Roman"/>
              </w:rPr>
            </w:pPr>
          </w:p>
          <w:p w:rsidR="0023310A" w:rsidRPr="00A7684F" w:rsidRDefault="0023310A" w:rsidP="0023310A">
            <w:pPr>
              <w:rPr>
                <w:rFonts w:ascii="Times New Roman" w:hAnsi="Times New Roman"/>
              </w:rPr>
            </w:pPr>
          </w:p>
        </w:tc>
      </w:tr>
      <w:tr w:rsidR="0023310A" w:rsidRPr="00A7684F" w:rsidTr="0069390D">
        <w:trPr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10A" w:rsidRPr="00A7684F" w:rsidRDefault="0023310A" w:rsidP="0023310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A7684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10A" w:rsidRPr="00A7684F" w:rsidRDefault="0023310A" w:rsidP="0023310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  <w:r w:rsidRPr="00A7684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10A" w:rsidRPr="00A7684F" w:rsidRDefault="0023310A" w:rsidP="0023310A">
            <w:pPr>
              <w:rPr>
                <w:rFonts w:ascii="Times New Roman" w:hAnsi="Times New Roman"/>
              </w:rPr>
            </w:pPr>
          </w:p>
          <w:p w:rsidR="0023310A" w:rsidRPr="00A7684F" w:rsidRDefault="0023310A" w:rsidP="0023310A">
            <w:pPr>
              <w:rPr>
                <w:rFonts w:ascii="Times New Roman" w:hAnsi="Times New Roman"/>
              </w:rPr>
            </w:pPr>
          </w:p>
        </w:tc>
      </w:tr>
      <w:tr w:rsidR="0023310A" w:rsidRPr="00A7684F" w:rsidTr="00345685">
        <w:trPr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10A" w:rsidRPr="00A7684F" w:rsidRDefault="0023310A" w:rsidP="0023310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A7684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10A" w:rsidRPr="00A7684F" w:rsidRDefault="0023310A" w:rsidP="0023310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  <w:r w:rsidRPr="00A7684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10A" w:rsidRPr="00A7684F" w:rsidRDefault="0023310A" w:rsidP="0023310A">
            <w:pPr>
              <w:rPr>
                <w:rFonts w:ascii="Times New Roman" w:hAnsi="Times New Roman"/>
              </w:rPr>
            </w:pPr>
          </w:p>
          <w:p w:rsidR="0023310A" w:rsidRPr="00A7684F" w:rsidRDefault="0023310A" w:rsidP="0023310A">
            <w:pPr>
              <w:rPr>
                <w:rFonts w:ascii="Times New Roman" w:hAnsi="Times New Roman"/>
              </w:rPr>
            </w:pPr>
          </w:p>
        </w:tc>
      </w:tr>
      <w:tr w:rsidR="0023310A" w:rsidRPr="00A7684F" w:rsidTr="0069390D">
        <w:trPr>
          <w:trHeight w:val="590"/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10A" w:rsidRPr="00A7684F" w:rsidRDefault="0023310A" w:rsidP="0023310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A7684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10A" w:rsidRPr="00A7684F" w:rsidRDefault="0023310A" w:rsidP="0023310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  <w:r w:rsidRPr="00A7684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10A" w:rsidRPr="00A7684F" w:rsidRDefault="0023310A" w:rsidP="0023310A">
            <w:pPr>
              <w:rPr>
                <w:rFonts w:ascii="Times New Roman" w:hAnsi="Times New Roman"/>
              </w:rPr>
            </w:pPr>
          </w:p>
          <w:p w:rsidR="0023310A" w:rsidRPr="00A7684F" w:rsidRDefault="0023310A" w:rsidP="0023310A">
            <w:pPr>
              <w:rPr>
                <w:rFonts w:ascii="Times New Roman" w:hAnsi="Times New Roman"/>
              </w:rPr>
            </w:pPr>
          </w:p>
        </w:tc>
      </w:tr>
      <w:tr w:rsidR="00A7684F" w:rsidRPr="00A7684F" w:rsidTr="00D75119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684F" w:rsidRPr="00A7684F" w:rsidRDefault="00A7684F" w:rsidP="00A7684F">
            <w:pPr>
              <w:rPr>
                <w:rFonts w:ascii="Times New Roman" w:hAnsi="Times New Roman"/>
              </w:rPr>
            </w:pPr>
            <w:r w:rsidRPr="00A7684F">
              <w:rPr>
                <w:rFonts w:ascii="Times New Roman" w:hAnsi="Times New Roman"/>
                <w:b/>
                <w:bCs/>
              </w:rPr>
              <w:t>Секретарь</w:t>
            </w:r>
            <w:r w:rsidRPr="00A7684F">
              <w:rPr>
                <w:rFonts w:ascii="Times New Roman" w:eastAsia="Calibri" w:hAnsi="Times New Roman"/>
                <w:b/>
                <w:bCs/>
              </w:rPr>
              <w:t xml:space="preserve"> закупочной комиссии (без права голоса)</w:t>
            </w:r>
          </w:p>
        </w:tc>
      </w:tr>
      <w:tr w:rsidR="0023310A" w:rsidRPr="00070A38" w:rsidTr="0069390D">
        <w:trPr>
          <w:trHeight w:val="573"/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10A" w:rsidRPr="00A7684F" w:rsidRDefault="0023310A" w:rsidP="0023310A">
            <w:pPr>
              <w:rPr>
                <w:rFonts w:ascii="Times New Roman" w:hAnsi="Times New Roman"/>
              </w:rPr>
            </w:pPr>
            <w:bookmarkStart w:id="1" w:name="_GoBack" w:colFirst="0" w:colLast="1"/>
            <w:r>
              <w:rPr>
                <w:rFonts w:ascii="Times New Roman" w:hAnsi="Times New Roman"/>
              </w:rPr>
              <w:t>Информация</w:t>
            </w:r>
            <w:r w:rsidRPr="00A7684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10A" w:rsidRPr="00A7684F" w:rsidRDefault="0023310A" w:rsidP="0023310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  <w:r w:rsidRPr="00A7684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10A" w:rsidRPr="00716016" w:rsidRDefault="0023310A" w:rsidP="0023310A">
            <w:pPr>
              <w:rPr>
                <w:rFonts w:ascii="Times New Roman" w:hAnsi="Times New Roman"/>
              </w:rPr>
            </w:pPr>
          </w:p>
          <w:p w:rsidR="0023310A" w:rsidRPr="00716016" w:rsidRDefault="0023310A" w:rsidP="0023310A">
            <w:pPr>
              <w:rPr>
                <w:rFonts w:ascii="Times New Roman" w:hAnsi="Times New Roman"/>
              </w:rPr>
            </w:pPr>
          </w:p>
        </w:tc>
      </w:tr>
      <w:bookmarkEnd w:id="1"/>
    </w:tbl>
    <w:p w:rsidR="00D75119" w:rsidRPr="00D51842" w:rsidRDefault="00D75119" w:rsidP="00412B72">
      <w:pPr>
        <w:pStyle w:val="ab"/>
        <w:ind w:left="0"/>
        <w:rPr>
          <w:rFonts w:ascii="Times New Roman" w:hAnsi="Times New Roman"/>
          <w:lang w:val="ru-RU"/>
        </w:rPr>
      </w:pPr>
    </w:p>
    <w:sectPr w:rsidR="00D75119" w:rsidRPr="00D51842" w:rsidSect="00D75119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5119" w:rsidRDefault="00D75119" w:rsidP="004A6432">
      <w:r>
        <w:separator/>
      </w:r>
    </w:p>
  </w:endnote>
  <w:endnote w:type="continuationSeparator" w:id="0">
    <w:p w:rsidR="00D75119" w:rsidRDefault="00D75119" w:rsidP="004A6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56F6" w:rsidRPr="004B56F6" w:rsidRDefault="004B56F6" w:rsidP="004B56F6">
    <w:pPr>
      <w:pStyle w:val="a6"/>
      <w:jc w:val="center"/>
      <w:rPr>
        <w:rFonts w:ascii="Times New Roman" w:hAnsi="Times New Roman"/>
        <w:bCs/>
        <w:sz w:val="16"/>
        <w:szCs w:val="16"/>
      </w:rPr>
    </w:pPr>
    <w:r w:rsidRPr="004B56F6">
      <w:rPr>
        <w:rFonts w:ascii="Times New Roman" w:hAnsi="Times New Roman"/>
        <w:bCs/>
        <w:sz w:val="16"/>
        <w:szCs w:val="16"/>
      </w:rPr>
      <w:t>Протокол № 1726</w:t>
    </w:r>
    <w:r>
      <w:rPr>
        <w:rFonts w:ascii="Times New Roman" w:hAnsi="Times New Roman"/>
        <w:bCs/>
        <w:sz w:val="16"/>
        <w:szCs w:val="16"/>
      </w:rPr>
      <w:t xml:space="preserve"> </w:t>
    </w:r>
    <w:r w:rsidRPr="004B56F6">
      <w:rPr>
        <w:rFonts w:ascii="Times New Roman" w:hAnsi="Times New Roman"/>
        <w:bCs/>
        <w:sz w:val="16"/>
        <w:szCs w:val="16"/>
      </w:rPr>
      <w:t xml:space="preserve">заседания закупочной комиссии по рассмотрению вторых частей заявок на участие в закупке на право заключения договора на оказание транспортных услуг для нужд Уральского филиала АО «Атомспецтранс» в г. </w:t>
    </w:r>
    <w:proofErr w:type="spellStart"/>
    <w:r w:rsidRPr="004B56F6">
      <w:rPr>
        <w:rFonts w:ascii="Times New Roman" w:hAnsi="Times New Roman"/>
        <w:bCs/>
        <w:sz w:val="16"/>
        <w:szCs w:val="16"/>
      </w:rPr>
      <w:t>Снежинске</w:t>
    </w:r>
    <w:proofErr w:type="spellEnd"/>
  </w:p>
  <w:p w:rsidR="00D75119" w:rsidRDefault="00D75119" w:rsidP="005871ED">
    <w:pPr>
      <w:pStyle w:val="a6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23310A">
      <w:rPr>
        <w:rFonts w:ascii="Times New Roman" w:hAnsi="Times New Roman"/>
        <w:bCs/>
        <w:noProof/>
        <w:sz w:val="16"/>
        <w:szCs w:val="16"/>
      </w:rPr>
      <w:t>6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23310A">
      <w:rPr>
        <w:rFonts w:ascii="Times New Roman" w:hAnsi="Times New Roman"/>
        <w:bCs/>
        <w:noProof/>
        <w:sz w:val="16"/>
        <w:szCs w:val="16"/>
      </w:rPr>
      <w:t>6</w:t>
    </w:r>
    <w:r>
      <w:rPr>
        <w:rFonts w:ascii="Times New Roman" w:hAnsi="Times New Roman"/>
        <w:bCs/>
        <w:sz w:val="16"/>
        <w:szCs w:val="16"/>
      </w:rPr>
      <w:fldChar w:fldCharType="end"/>
    </w:r>
  </w:p>
  <w:p w:rsidR="00D75119" w:rsidRDefault="00D75119" w:rsidP="004859F3">
    <w:pPr>
      <w:pStyle w:val="a6"/>
      <w:jc w:val="center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5119" w:rsidRDefault="00D75119" w:rsidP="004A6432">
      <w:r>
        <w:separator/>
      </w:r>
    </w:p>
  </w:footnote>
  <w:footnote w:type="continuationSeparator" w:id="0">
    <w:p w:rsidR="00D75119" w:rsidRDefault="00D75119" w:rsidP="004A64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34A026B9"/>
    <w:multiLevelType w:val="multilevel"/>
    <w:tmpl w:val="61568EA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73C7E50"/>
    <w:multiLevelType w:val="multilevel"/>
    <w:tmpl w:val="4D36755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5A844365"/>
    <w:multiLevelType w:val="multilevel"/>
    <w:tmpl w:val="6F80DD6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7"/>
  </w:num>
  <w:num w:numId="4">
    <w:abstractNumId w:val="7"/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3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432"/>
    <w:rsid w:val="0000536A"/>
    <w:rsid w:val="00060182"/>
    <w:rsid w:val="000D68EC"/>
    <w:rsid w:val="001B0B59"/>
    <w:rsid w:val="00223480"/>
    <w:rsid w:val="00223B2A"/>
    <w:rsid w:val="0023310A"/>
    <w:rsid w:val="00284D34"/>
    <w:rsid w:val="002A1CA1"/>
    <w:rsid w:val="00361FE9"/>
    <w:rsid w:val="00375913"/>
    <w:rsid w:val="00412B72"/>
    <w:rsid w:val="004859F3"/>
    <w:rsid w:val="004955A9"/>
    <w:rsid w:val="00495905"/>
    <w:rsid w:val="004A29CD"/>
    <w:rsid w:val="004A6432"/>
    <w:rsid w:val="004B56F6"/>
    <w:rsid w:val="004E1330"/>
    <w:rsid w:val="00572866"/>
    <w:rsid w:val="005871ED"/>
    <w:rsid w:val="0059130D"/>
    <w:rsid w:val="005B7AD4"/>
    <w:rsid w:val="00630192"/>
    <w:rsid w:val="00637C29"/>
    <w:rsid w:val="00664E42"/>
    <w:rsid w:val="00671D51"/>
    <w:rsid w:val="0069390D"/>
    <w:rsid w:val="006C3107"/>
    <w:rsid w:val="006D6167"/>
    <w:rsid w:val="00705F9C"/>
    <w:rsid w:val="00716016"/>
    <w:rsid w:val="007375BF"/>
    <w:rsid w:val="007409E2"/>
    <w:rsid w:val="00775ACE"/>
    <w:rsid w:val="007818FD"/>
    <w:rsid w:val="007B180A"/>
    <w:rsid w:val="00834B34"/>
    <w:rsid w:val="009D3D84"/>
    <w:rsid w:val="00A7684F"/>
    <w:rsid w:val="00B31249"/>
    <w:rsid w:val="00B85BFD"/>
    <w:rsid w:val="00BC1E27"/>
    <w:rsid w:val="00C23834"/>
    <w:rsid w:val="00C76E3F"/>
    <w:rsid w:val="00C84E8F"/>
    <w:rsid w:val="00D51842"/>
    <w:rsid w:val="00D75119"/>
    <w:rsid w:val="00D8106B"/>
    <w:rsid w:val="00DF324C"/>
    <w:rsid w:val="00E36595"/>
    <w:rsid w:val="00EC286B"/>
    <w:rsid w:val="00ED09D0"/>
    <w:rsid w:val="00EF6461"/>
    <w:rsid w:val="00F12D52"/>
    <w:rsid w:val="00F745F5"/>
    <w:rsid w:val="00F74D25"/>
    <w:rsid w:val="00FC4BD6"/>
    <w:rsid w:val="00FF5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D2E17C-E3A3-4307-8872-5023DB34D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6432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A7684F"/>
    <w:pPr>
      <w:keepLines w:val="0"/>
      <w:tabs>
        <w:tab w:val="num" w:pos="3181"/>
      </w:tabs>
      <w:spacing w:before="240" w:after="60"/>
      <w:ind w:left="3181" w:hanging="1008"/>
      <w:jc w:val="left"/>
      <w:outlineLvl w:val="4"/>
    </w:pPr>
    <w:rPr>
      <w:rFonts w:ascii="Times New Roman CYR" w:hAnsi="Times New Roman CYR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A6432"/>
    <w:rPr>
      <w:color w:val="0063A4"/>
      <w:u w:val="none"/>
      <w:effect w:val="none"/>
    </w:rPr>
  </w:style>
  <w:style w:type="paragraph" w:styleId="a4">
    <w:name w:val="Normal (Web)"/>
    <w:aliases w:val="Обычный (Web),Обычный (веб) Знак Знак,Обычный (Web) Знак Знак Знак,Знак Знак10, Знак Знак10"/>
    <w:basedOn w:val="a"/>
    <w:link w:val="a5"/>
    <w:unhideWhenUsed/>
    <w:qFormat/>
    <w:rsid w:val="004A6432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footer"/>
    <w:basedOn w:val="a"/>
    <w:link w:val="a7"/>
    <w:uiPriority w:val="99"/>
    <w:unhideWhenUsed/>
    <w:rsid w:val="004A643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A6432"/>
    <w:rPr>
      <w:rFonts w:ascii="Arial" w:eastAsia="Times New Roman" w:hAnsi="Arial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4A6432"/>
    <w:pPr>
      <w:spacing w:after="160"/>
    </w:pPr>
  </w:style>
  <w:style w:type="character" w:customStyle="1" w:styleId="a9">
    <w:name w:val="Основной текст Знак"/>
    <w:basedOn w:val="a0"/>
    <w:link w:val="a8"/>
    <w:uiPriority w:val="99"/>
    <w:rsid w:val="004A6432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b"/>
    <w:uiPriority w:val="34"/>
    <w:qFormat/>
    <w:locked/>
    <w:rsid w:val="004A6432"/>
    <w:rPr>
      <w:rFonts w:ascii="Calibri" w:eastAsia="Times New Roman" w:hAnsi="Calibri"/>
      <w:lang w:val="x-none" w:eastAsia="ru-RU"/>
    </w:rPr>
  </w:style>
  <w:style w:type="paragraph" w:styleId="ab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a"/>
    <w:uiPriority w:val="34"/>
    <w:qFormat/>
    <w:rsid w:val="004A6432"/>
    <w:pPr>
      <w:keepLines w:val="0"/>
      <w:ind w:left="720"/>
      <w:jc w:val="left"/>
    </w:pPr>
    <w:rPr>
      <w:rFonts w:ascii="Calibri" w:hAnsi="Calibri" w:cstheme="minorBidi"/>
      <w:sz w:val="22"/>
      <w:szCs w:val="22"/>
      <w:lang w:val="x-none"/>
    </w:rPr>
  </w:style>
  <w:style w:type="paragraph" w:styleId="ac">
    <w:name w:val="header"/>
    <w:basedOn w:val="a"/>
    <w:link w:val="ad"/>
    <w:uiPriority w:val="99"/>
    <w:unhideWhenUsed/>
    <w:rsid w:val="004A643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4A6432"/>
    <w:rPr>
      <w:rFonts w:ascii="Arial" w:eastAsia="Times New Roman" w:hAnsi="Arial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5B7AD4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5B7AD4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4"/>
    <w:rsid w:val="00775A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6">
    <w:name w:val="Пункт-6"/>
    <w:basedOn w:val="a"/>
    <w:rsid w:val="009D3D84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ConsPlusNormal">
    <w:name w:val="ConsPlusNormal"/>
    <w:rsid w:val="00D751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A7684F"/>
    <w:rPr>
      <w:rFonts w:ascii="Times New Roman CYR" w:eastAsia="Times New Roman" w:hAnsi="Times New Roman CYR" w:cs="Times New Roman"/>
      <w:b/>
      <w:bCs/>
      <w:i/>
      <w:i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67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62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20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7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87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85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9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68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8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90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8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22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0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186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1767</Words>
  <Characters>10075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Синицына Анна Александровна</dc:creator>
  <cp:keywords/>
  <dc:description/>
  <cp:lastModifiedBy>Ильинов Максим Сергеевич</cp:lastModifiedBy>
  <cp:revision>3</cp:revision>
  <cp:lastPrinted>2026-04-21T13:53:00Z</cp:lastPrinted>
  <dcterms:created xsi:type="dcterms:W3CDTF">2026-04-21T13:54:00Z</dcterms:created>
  <dcterms:modified xsi:type="dcterms:W3CDTF">2026-04-21T13:55:00Z</dcterms:modified>
</cp:coreProperties>
</file>