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9AA" w:rsidRDefault="0037185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32110802735-03</w:t>
      </w:r>
    </w:p>
    <w:p w:rsidR="00D369AA" w:rsidRDefault="0037185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передачу прав на программное обеспечение "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Nano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Cad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D369AA" w:rsidRDefault="00D369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369AA">
        <w:tc>
          <w:tcPr>
            <w:tcW w:w="2771" w:type="dxa"/>
            <w:hideMark/>
          </w:tcPr>
          <w:p w:rsidR="00D369AA" w:rsidRDefault="0037185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7152" w:type="dxa"/>
            <w:hideMark/>
          </w:tcPr>
          <w:p w:rsidR="00D369AA" w:rsidRDefault="0037185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«14» декабря 2021 г.</w:t>
            </w:r>
          </w:p>
        </w:tc>
      </w:tr>
    </w:tbl>
    <w:p w:rsidR="00D369AA" w:rsidRDefault="00D369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369AA" w:rsidRDefault="0037185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369AA" w:rsidRDefault="0037185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D369AA" w:rsidRDefault="0037185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369AA" w:rsidRDefault="0037185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D369AA" w:rsidRDefault="003718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передачу прав на программное обеспечение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Nano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Cad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D369AA" w:rsidRDefault="003718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аукциона (закупочной документации) </w:t>
      </w:r>
    </w:p>
    <w:p w:rsidR="00D369AA" w:rsidRDefault="003718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31.01.2022 </w:t>
      </w:r>
    </w:p>
    <w:p w:rsidR="00D369AA" w:rsidRDefault="003718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542 913 (Пятьсот сорок две тысячи девятьсот тринадцать) рублей 30 копеек, с НДС. </w:t>
      </w:r>
    </w:p>
    <w:p w:rsidR="00D369AA" w:rsidRDefault="00D369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369AA" w:rsidRDefault="0037185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ноября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32110802735,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211110/0468/856,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32110802735.</w:t>
      </w:r>
    </w:p>
    <w:p w:rsidR="00D369AA" w:rsidRDefault="00371858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«14» декабря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4E2CD6" w:rsidRDefault="004E2CD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D369AA" w:rsidRDefault="00371858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4 из 4 членов закупочной комиссии.</w:t>
      </w:r>
    </w:p>
    <w:p w:rsidR="00D369AA" w:rsidRDefault="00371858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369AA" w:rsidRDefault="00D369A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369AA" w:rsidRDefault="00371858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22» ноября 2021 года </w:t>
      </w:r>
    </w:p>
    <w:p w:rsidR="00D369AA" w:rsidRDefault="0037185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ЭТП  </w:t>
      </w:r>
      <w:r>
        <w:rPr>
          <w:rFonts w:ascii="Times New Roman" w:hAnsi="Times New Roman"/>
          <w:sz w:val="28"/>
          <w:szCs w:val="28"/>
        </w:rPr>
        <w:t>АКЦИОНЕРНОЕ</w:t>
      </w:r>
      <w:proofErr w:type="gramEnd"/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D369AA" w:rsidRDefault="0037185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p w:rsidR="004E2CD6" w:rsidRDefault="004E2CD6">
      <w:pPr>
        <w:pStyle w:val="a5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4"/>
        <w:gridCol w:w="6843"/>
      </w:tblGrid>
      <w:tr w:rsidR="00D36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36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32110802735-1-1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«18» ноября 2021 года 14:12 (время московское)</w:t>
            </w:r>
          </w:p>
        </w:tc>
      </w:tr>
    </w:tbl>
    <w:p w:rsidR="00D369AA" w:rsidRDefault="00D369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369AA" w:rsidRDefault="0037185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D369AA" w:rsidRPr="008203D3" w:rsidRDefault="0037185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8203D3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«01» декабря 2021 №</w:t>
      </w:r>
      <w:r>
        <w:rPr>
          <w:rFonts w:ascii="Times New Roman" w:hAnsi="Times New Roman"/>
          <w:sz w:val="28"/>
          <w:lang w:val="en-US"/>
        </w:rPr>
        <w:t> </w:t>
      </w:r>
      <w:r w:rsidRPr="008203D3">
        <w:rPr>
          <w:rFonts w:ascii="Times New Roman" w:hAnsi="Times New Roman"/>
          <w:sz w:val="28"/>
        </w:rPr>
        <w:t xml:space="preserve">32110802735-01 закупочной комиссией были приняты следующие решения: </w:t>
      </w:r>
    </w:p>
    <w:p w:rsidR="00D369AA" w:rsidRPr="008203D3" w:rsidRDefault="00371858" w:rsidP="008203D3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8203D3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369AA" w:rsidRPr="008203D3" w:rsidRDefault="00371858" w:rsidP="008203D3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8203D3">
        <w:rPr>
          <w:sz w:val="28"/>
          <w:szCs w:val="28"/>
        </w:rPr>
        <w:t xml:space="preserve">2.1.1. 32110802735-1-1 </w:t>
      </w:r>
      <w:r w:rsidRPr="008203D3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369AA" w:rsidRPr="008203D3" w:rsidRDefault="00371858" w:rsidP="008203D3">
      <w:pPr>
        <w:keepLines w:val="0"/>
        <w:spacing w:before="120" w:after="120"/>
        <w:jc w:val="left"/>
        <w:rPr>
          <w:rFonts w:ascii="Times New Roman" w:eastAsiaTheme="minorHAnsi" w:hAnsi="Times New Roman"/>
          <w:sz w:val="28"/>
        </w:rPr>
      </w:pPr>
      <w:r w:rsidRPr="008203D3"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D369AA" w:rsidRPr="008203D3" w:rsidRDefault="00371858" w:rsidP="008203D3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8203D3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«13» декабря 2021 №</w:t>
      </w:r>
      <w:r>
        <w:rPr>
          <w:sz w:val="28"/>
          <w:szCs w:val="28"/>
          <w:lang w:val="en-US"/>
        </w:rPr>
        <w:t> </w:t>
      </w:r>
      <w:r w:rsidRPr="008203D3">
        <w:rPr>
          <w:sz w:val="28"/>
          <w:szCs w:val="28"/>
        </w:rPr>
        <w:t>32110802735-02 закупочной комиссией были приняты следующие решения:</w:t>
      </w:r>
    </w:p>
    <w:p w:rsidR="00D369AA" w:rsidRPr="008203D3" w:rsidRDefault="00371858" w:rsidP="008203D3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8203D3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D369AA" w:rsidRPr="008203D3" w:rsidRDefault="00371858">
      <w:pPr>
        <w:pStyle w:val="a5"/>
        <w:jc w:val="both"/>
        <w:rPr>
          <w:sz w:val="28"/>
          <w:szCs w:val="28"/>
        </w:rPr>
      </w:pPr>
      <w:r w:rsidRPr="008203D3">
        <w:rPr>
          <w:sz w:val="28"/>
          <w:szCs w:val="28"/>
        </w:rPr>
        <w:t xml:space="preserve">3.1.1. Участник 1 (32110802735-1-1) Общество с ограниченной ответственностью "МЕНЕДЖМЕНТ ПРАЙВИТ ИНВЕСТМЕНТС" </w:t>
      </w:r>
    </w:p>
    <w:p w:rsidR="00D369AA" w:rsidRPr="008203D3" w:rsidRDefault="00371858">
      <w:pPr>
        <w:pStyle w:val="a5"/>
        <w:jc w:val="both"/>
        <w:rPr>
          <w:sz w:val="28"/>
          <w:szCs w:val="28"/>
        </w:rPr>
      </w:pPr>
      <w:r w:rsidRPr="008203D3">
        <w:rPr>
          <w:sz w:val="28"/>
          <w:szCs w:val="28"/>
        </w:rPr>
        <w:t>Количество отклоненных заявок участников: 0.</w:t>
      </w:r>
    </w:p>
    <w:p w:rsidR="00D369AA" w:rsidRDefault="00371858">
      <w:pPr>
        <w:pStyle w:val="a5"/>
        <w:jc w:val="both"/>
        <w:rPr>
          <w:sz w:val="28"/>
          <w:szCs w:val="28"/>
        </w:rPr>
      </w:pPr>
      <w:r w:rsidRPr="008203D3">
        <w:rPr>
          <w:sz w:val="28"/>
          <w:szCs w:val="28"/>
        </w:rPr>
        <w:t xml:space="preserve">4. Информация о ценовых предложениях участников: </w:t>
      </w:r>
    </w:p>
    <w:p w:rsidR="008203D3" w:rsidRPr="008203D3" w:rsidRDefault="008203D3">
      <w:pPr>
        <w:pStyle w:val="a5"/>
        <w:jc w:val="both"/>
        <w:rPr>
          <w:sz w:val="28"/>
          <w:szCs w:val="28"/>
        </w:rPr>
      </w:pPr>
    </w:p>
    <w:tbl>
      <w:tblPr>
        <w:tblW w:w="483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10"/>
        <w:gridCol w:w="5497"/>
        <w:gridCol w:w="2148"/>
      </w:tblGrid>
      <w:tr w:rsidR="008203D3" w:rsidTr="008203D3">
        <w:trPr>
          <w:jc w:val="center"/>
        </w:trPr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D3" w:rsidRDefault="0082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2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D3" w:rsidRDefault="0082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D3" w:rsidRDefault="0082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8203D3" w:rsidTr="008203D3">
        <w:trPr>
          <w:jc w:val="center"/>
        </w:trPr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D3" w:rsidRDefault="008203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32110802735-1-1</w:t>
            </w:r>
          </w:p>
        </w:tc>
        <w:tc>
          <w:tcPr>
            <w:tcW w:w="2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D3" w:rsidRDefault="008203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"МЕНЕДЖМЕНТ ПРАЙВИТ ИНВЕСТМЕНТС" </w:t>
            </w:r>
            <w:r>
              <w:rPr>
                <w:rFonts w:ascii="Times New Roman" w:eastAsiaTheme="minorHAnsi" w:hAnsi="Times New Roman"/>
              </w:rPr>
              <w:br/>
              <w:t xml:space="preserve">ИНН: 5024095770 </w:t>
            </w:r>
            <w:r>
              <w:rPr>
                <w:rFonts w:ascii="Times New Roman" w:eastAsiaTheme="minorHAnsi" w:hAnsi="Times New Roman"/>
              </w:rPr>
              <w:br/>
              <w:t xml:space="preserve">Адрес: 143409, Российская Федерация, Московская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обл., 143409,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Красногорский р-н, Красногорск г, </w:t>
            </w:r>
            <w:proofErr w:type="spellStart"/>
            <w:r>
              <w:rPr>
                <w:rFonts w:ascii="Times New Roman" w:eastAsiaTheme="minorHAnsi" w:hAnsi="Times New Roman"/>
              </w:rPr>
              <w:t>Ле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нина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28, этаж 1, пом. 1</w:t>
            </w:r>
          </w:p>
        </w:tc>
        <w:tc>
          <w:tcPr>
            <w:tcW w:w="1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D3" w:rsidRDefault="008203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542 913 (Пятьсот сорок две тысячи девятьсот тринадцать) </w:t>
            </w:r>
            <w:r>
              <w:rPr>
                <w:rFonts w:ascii="Times New Roman" w:eastAsiaTheme="minorHAnsi" w:hAnsi="Times New Roman"/>
              </w:rPr>
              <w:lastRenderedPageBreak/>
              <w:t>рублей 30 копеек, НДС не облагается</w:t>
            </w:r>
          </w:p>
        </w:tc>
      </w:tr>
    </w:tbl>
    <w:p w:rsidR="00D369AA" w:rsidRPr="008203D3" w:rsidRDefault="00371858" w:rsidP="008203D3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8203D3">
        <w:rPr>
          <w:sz w:val="28"/>
          <w:szCs w:val="28"/>
        </w:rPr>
        <w:lastRenderedPageBreak/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30"/>
        <w:gridCol w:w="2417"/>
        <w:gridCol w:w="4676"/>
        <w:gridCol w:w="2364"/>
      </w:tblGrid>
      <w:tr w:rsidR="00D369AA" w:rsidTr="008203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2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D369AA" w:rsidTr="008203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32110802735-1-1</w:t>
            </w:r>
          </w:p>
        </w:tc>
        <w:tc>
          <w:tcPr>
            <w:tcW w:w="2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 w:rsidP="008203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"МЕНЕДЖМЕНТ ПРАЙВИТ ИНВЕСТМЕНТС" </w:t>
            </w:r>
            <w:r>
              <w:rPr>
                <w:rFonts w:ascii="Times New Roman" w:eastAsiaTheme="minorHAnsi" w:hAnsi="Times New Roman"/>
              </w:rPr>
              <w:br/>
              <w:t xml:space="preserve">ИНН: 5024095770 </w:t>
            </w:r>
            <w:r>
              <w:rPr>
                <w:rFonts w:ascii="Times New Roman" w:eastAsiaTheme="minorHAnsi" w:hAnsi="Times New Roman"/>
              </w:rPr>
              <w:br/>
              <w:t xml:space="preserve">Адрес: 143409,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Красногорский р-н, Красногорск г, </w:t>
            </w:r>
            <w:proofErr w:type="spellStart"/>
            <w:r>
              <w:rPr>
                <w:rFonts w:ascii="Times New Roman" w:eastAsiaTheme="minorHAnsi" w:hAnsi="Times New Roman"/>
              </w:rPr>
              <w:t>Ле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нина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28, этаж 1, пом. 1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9AA" w:rsidRDefault="003718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542 913 (Пятьсот сорок две тысячи девятьсот тринадцать) рублей 30 копеек, НДС не облагается</w:t>
            </w:r>
          </w:p>
        </w:tc>
      </w:tr>
    </w:tbl>
    <w:p w:rsidR="00D369AA" w:rsidRPr="008203D3" w:rsidRDefault="0037185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8203D3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8203D3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8203D3" w:rsidRPr="008203D3">
        <w:rPr>
          <w:rFonts w:ascii="Times New Roman" w:eastAsiaTheme="minorHAnsi" w:hAnsi="Times New Roman"/>
          <w:sz w:val="28"/>
          <w:szCs w:val="28"/>
        </w:rPr>
        <w:t>4</w:t>
      </w:r>
      <w:r w:rsidRPr="008203D3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proofErr w:type="gramStart"/>
      <w:r w:rsidRPr="008203D3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8203D3">
        <w:rPr>
          <w:rFonts w:ascii="Times New Roman" w:eastAsiaTheme="minorHAnsi" w:hAnsi="Times New Roman"/>
          <w:sz w:val="28"/>
          <w:szCs w:val="28"/>
        </w:rPr>
        <w:t>;</w:t>
      </w:r>
      <w:r w:rsidRPr="008203D3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Pr="008203D3">
        <w:rPr>
          <w:rFonts w:ascii="Times New Roman" w:eastAsiaTheme="minorHAnsi" w:hAnsi="Times New Roman"/>
          <w:sz w:val="28"/>
          <w:szCs w:val="28"/>
        </w:rPr>
        <w:t>против» - 0 голоса/-</w:t>
      </w:r>
      <w:proofErr w:type="spellStart"/>
      <w:r w:rsidRPr="008203D3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8203D3">
        <w:rPr>
          <w:rFonts w:ascii="Times New Roman" w:eastAsiaTheme="minorHAnsi" w:hAnsi="Times New Roman"/>
          <w:sz w:val="28"/>
          <w:szCs w:val="28"/>
        </w:rPr>
        <w:t>;</w:t>
      </w:r>
      <w:r w:rsidRPr="008203D3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8203D3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8203D3">
        <w:rPr>
          <w:rFonts w:ascii="Times New Roman" w:eastAsiaTheme="minorHAnsi" w:hAnsi="Times New Roman"/>
          <w:sz w:val="28"/>
          <w:szCs w:val="28"/>
        </w:rPr>
        <w:t>.</w:t>
      </w:r>
    </w:p>
    <w:p w:rsidR="008203D3" w:rsidRPr="008203D3" w:rsidRDefault="00371858" w:rsidP="008203D3">
      <w:pPr>
        <w:pStyle w:val="a5"/>
        <w:rPr>
          <w:sz w:val="28"/>
          <w:szCs w:val="28"/>
        </w:rPr>
      </w:pPr>
      <w:r w:rsidRPr="008203D3">
        <w:rPr>
          <w:sz w:val="28"/>
          <w:szCs w:val="28"/>
        </w:rPr>
        <w:t xml:space="preserve">6. </w:t>
      </w:r>
      <w:r w:rsidR="008203D3" w:rsidRPr="008203D3">
        <w:rPr>
          <w:sz w:val="28"/>
          <w:szCs w:val="28"/>
        </w:rPr>
        <w:t xml:space="preserve">В связи с тем, что после окончании срока подачи заявок на участие в процедуре закупки подана только одна заявка, в соответствии с </w:t>
      </w:r>
      <w:proofErr w:type="gramStart"/>
      <w:r w:rsidR="008203D3" w:rsidRPr="008203D3">
        <w:rPr>
          <w:sz w:val="28"/>
          <w:szCs w:val="28"/>
        </w:rPr>
        <w:t>подпунктом</w:t>
      </w:r>
      <w:proofErr w:type="gramEnd"/>
      <w:r w:rsidR="008203D3" w:rsidRPr="008203D3">
        <w:rPr>
          <w:sz w:val="28"/>
          <w:szCs w:val="28"/>
        </w:rPr>
        <w:t xml:space="preserve"> а) пункта 1.1 части 1 статьи 6.4 ЕОСЗ, Аукцион в электронной форме (МСП) на право заключения договора на передачу прав на программное обеспечение "</w:t>
      </w:r>
      <w:proofErr w:type="spellStart"/>
      <w:r w:rsidR="008203D3" w:rsidRPr="008203D3">
        <w:rPr>
          <w:sz w:val="28"/>
          <w:szCs w:val="28"/>
        </w:rPr>
        <w:t>Nano</w:t>
      </w:r>
      <w:proofErr w:type="spellEnd"/>
      <w:r w:rsidR="008203D3" w:rsidRPr="008203D3">
        <w:rPr>
          <w:sz w:val="28"/>
          <w:szCs w:val="28"/>
        </w:rPr>
        <w:t xml:space="preserve"> </w:t>
      </w:r>
      <w:proofErr w:type="spellStart"/>
      <w:r w:rsidR="008203D3" w:rsidRPr="008203D3">
        <w:rPr>
          <w:sz w:val="28"/>
          <w:szCs w:val="28"/>
        </w:rPr>
        <w:t>Cad</w:t>
      </w:r>
      <w:proofErr w:type="spellEnd"/>
      <w:r w:rsidR="008203D3" w:rsidRPr="008203D3">
        <w:rPr>
          <w:sz w:val="28"/>
          <w:szCs w:val="28"/>
        </w:rPr>
        <w:t>" признан несостоявшимся.</w:t>
      </w:r>
    </w:p>
    <w:p w:rsidR="00D369AA" w:rsidRPr="008203D3" w:rsidRDefault="008203D3" w:rsidP="008203D3">
      <w:pPr>
        <w:pStyle w:val="a5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8203D3">
        <w:rPr>
          <w:sz w:val="28"/>
          <w:szCs w:val="28"/>
        </w:rPr>
        <w:t xml:space="preserve">Заказчик ФГУП «РФЯЦ-ВНИИТФ им. </w:t>
      </w:r>
      <w:proofErr w:type="spellStart"/>
      <w:r w:rsidRPr="008203D3">
        <w:rPr>
          <w:sz w:val="28"/>
          <w:szCs w:val="28"/>
        </w:rPr>
        <w:t>ак</w:t>
      </w:r>
      <w:proofErr w:type="spellEnd"/>
      <w:r w:rsidRPr="008203D3">
        <w:rPr>
          <w:sz w:val="28"/>
          <w:szCs w:val="28"/>
        </w:rPr>
        <w:t xml:space="preserve">. Е.И. </w:t>
      </w:r>
      <w:proofErr w:type="spellStart"/>
      <w:r w:rsidRPr="008203D3">
        <w:rPr>
          <w:sz w:val="28"/>
          <w:szCs w:val="28"/>
        </w:rPr>
        <w:t>Забабахина</w:t>
      </w:r>
      <w:proofErr w:type="spellEnd"/>
      <w:r w:rsidRPr="008203D3">
        <w:rPr>
          <w:sz w:val="28"/>
          <w:szCs w:val="28"/>
        </w:rPr>
        <w:t xml:space="preserve">» вправе принять решение о заключении договора с участником закупочной процедуры ООО "МЕНЕДЖМЕНТ ПРАЙВИТ ИНВЕСТМЕНТС" на условиях, указанных в заявке ООО "МЕНЕДЖМЕНТ ПРАЙВИТ ИНВЕСТМЕНТС" или принять иное решение в соответствии с пунктом 4 статьи 6.4 главы 6 </w:t>
      </w:r>
      <w:proofErr w:type="gramStart"/>
      <w:r w:rsidRPr="008203D3">
        <w:rPr>
          <w:sz w:val="28"/>
          <w:szCs w:val="28"/>
        </w:rPr>
        <w:t>ЕОСЗ.</w:t>
      </w:r>
      <w:r w:rsidR="00371858" w:rsidRPr="008203D3">
        <w:rPr>
          <w:rFonts w:eastAsiaTheme="minorHAnsi"/>
          <w:sz w:val="28"/>
        </w:rPr>
        <w:t>.</w:t>
      </w:r>
      <w:proofErr w:type="gramEnd"/>
      <w:r w:rsidR="00371858" w:rsidRPr="008203D3">
        <w:rPr>
          <w:rFonts w:eastAsiaTheme="minorHAnsi"/>
          <w:sz w:val="28"/>
        </w:rPr>
        <w:t xml:space="preserve"> </w:t>
      </w:r>
    </w:p>
    <w:sectPr w:rsidR="00D369AA" w:rsidRPr="008203D3">
      <w:headerReference w:type="default" r:id="rId11"/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778" w:rsidRDefault="00B66778">
      <w:r>
        <w:separator/>
      </w:r>
    </w:p>
  </w:endnote>
  <w:endnote w:type="continuationSeparator" w:id="0">
    <w:p w:rsidR="00B66778" w:rsidRDefault="00B6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AA" w:rsidRDefault="0037185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32110802735-03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передачу прав на программное обеспечение "</w:t>
    </w:r>
    <w:proofErr w:type="spellStart"/>
    <w:r>
      <w:rPr>
        <w:rFonts w:ascii="Times New Roman" w:hAnsi="Times New Roman"/>
        <w:bCs/>
        <w:sz w:val="16"/>
        <w:szCs w:val="16"/>
      </w:rPr>
      <w:t>Nano</w:t>
    </w:r>
    <w:proofErr w:type="spellEnd"/>
    <w:r>
      <w:rPr>
        <w:rFonts w:ascii="Times New Roman" w:hAnsi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/>
        <w:bCs/>
        <w:sz w:val="16"/>
        <w:szCs w:val="16"/>
      </w:rPr>
      <w:t>Cad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D369AA" w:rsidRDefault="00B6677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7185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E2CD6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E2CD6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37185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369AA" w:rsidRDefault="00D369A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778" w:rsidRDefault="00B66778">
      <w:r>
        <w:separator/>
      </w:r>
    </w:p>
  </w:footnote>
  <w:footnote w:type="continuationSeparator" w:id="0">
    <w:p w:rsidR="00B66778" w:rsidRDefault="00B66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3D3" w:rsidRPr="008203D3" w:rsidRDefault="008203D3" w:rsidP="008203D3">
    <w:pPr>
      <w:pStyle w:val="a8"/>
      <w:jc w:val="center"/>
      <w:rPr>
        <w:i/>
        <w:sz w:val="22"/>
      </w:rPr>
    </w:pPr>
    <w:r w:rsidRPr="008203D3">
      <w:rPr>
        <w:i/>
        <w:sz w:val="22"/>
      </w:rPr>
      <w:fldChar w:fldCharType="begin"/>
    </w:r>
    <w:r w:rsidRPr="008203D3">
      <w:rPr>
        <w:i/>
        <w:sz w:val="22"/>
      </w:rPr>
      <w:instrText xml:space="preserve"> HYPERLINK "http://zakupki.rosatom.ru" </w:instrText>
    </w:r>
    <w:r w:rsidRPr="008203D3">
      <w:rPr>
        <w:i/>
        <w:sz w:val="22"/>
      </w:rPr>
      <w:fldChar w:fldCharType="separate"/>
    </w:r>
    <w:r w:rsidRPr="008203D3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http</w:t>
    </w:r>
    <w:r w:rsidRPr="008203D3">
      <w:rPr>
        <w:rStyle w:val="a3"/>
        <w:rFonts w:ascii="Times New Roman" w:hAnsi="Times New Roman"/>
        <w:i/>
        <w:color w:val="0000FF"/>
        <w:szCs w:val="28"/>
        <w:u w:val="single"/>
      </w:rPr>
      <w:t>://</w:t>
    </w:r>
    <w:proofErr w:type="spellStart"/>
    <w:r w:rsidRPr="008203D3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zakupki</w:t>
    </w:r>
    <w:proofErr w:type="spellEnd"/>
    <w:r w:rsidRPr="008203D3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8203D3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rosatom</w:t>
    </w:r>
    <w:proofErr w:type="spellEnd"/>
    <w:r w:rsidRPr="008203D3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8203D3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ru</w:t>
    </w:r>
    <w:proofErr w:type="spellEnd"/>
    <w:r w:rsidRPr="008203D3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fldChar w:fldCharType="end"/>
    </w:r>
    <w:r w:rsidRPr="008203D3">
      <w:rPr>
        <w:rStyle w:val="a3"/>
        <w:rFonts w:ascii="Times New Roman" w:hAnsi="Times New Roman"/>
        <w:i/>
        <w:color w:val="0000FF"/>
        <w:szCs w:val="28"/>
        <w:u w:val="single"/>
      </w:rPr>
      <w:t>/</w:t>
    </w:r>
    <w:r w:rsidRPr="008203D3">
      <w:rPr>
        <w:rFonts w:ascii="Times New Roman" w:hAnsi="Times New Roman"/>
        <w:i/>
        <w:szCs w:val="28"/>
      </w:rPr>
      <w:t>, закупка № 211110/0468/856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58"/>
    <w:rsid w:val="00371858"/>
    <w:rsid w:val="004E2CD6"/>
    <w:rsid w:val="007138DD"/>
    <w:rsid w:val="008203D3"/>
    <w:rsid w:val="00B66778"/>
    <w:rsid w:val="00D3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A1E04C-51B0-4603-A4B0-BB6CE3EE3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93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B653-00BD-42EB-BB4E-9765C338F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2</cp:revision>
  <cp:lastPrinted>2021-12-14T05:37:00Z</cp:lastPrinted>
  <dcterms:created xsi:type="dcterms:W3CDTF">2021-12-14T05:38:00Z</dcterms:created>
  <dcterms:modified xsi:type="dcterms:W3CDTF">2021-12-14T05:38:00Z</dcterms:modified>
</cp:coreProperties>
</file>