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49C" w:rsidRPr="000557A7" w:rsidRDefault="0023549C" w:rsidP="0023549C">
      <w:pPr>
        <w:keepLines/>
        <w:jc w:val="center"/>
        <w:outlineLvl w:val="0"/>
        <w:rPr>
          <w:b/>
          <w:bCs/>
          <w:sz w:val="28"/>
          <w:szCs w:val="28"/>
        </w:rPr>
      </w:pPr>
      <w:r w:rsidRPr="000557A7">
        <w:rPr>
          <w:b/>
          <w:bCs/>
          <w:sz w:val="28"/>
          <w:szCs w:val="28"/>
        </w:rPr>
        <w:t>П</w:t>
      </w:r>
      <w:r w:rsidRPr="000557A7">
        <w:rPr>
          <w:b/>
          <w:bCs/>
          <w:caps/>
          <w:sz w:val="28"/>
          <w:szCs w:val="28"/>
        </w:rPr>
        <w:t>ротокол</w:t>
      </w:r>
      <w:r w:rsidRPr="000557A7">
        <w:rPr>
          <w:b/>
          <w:bCs/>
          <w:sz w:val="28"/>
          <w:szCs w:val="28"/>
        </w:rPr>
        <w:t xml:space="preserve"> № </w:t>
      </w:r>
      <w:bookmarkStart w:id="0" w:name="_GoBack"/>
      <w:r w:rsidRPr="000557A7">
        <w:rPr>
          <w:b/>
          <w:bCs/>
          <w:sz w:val="28"/>
          <w:szCs w:val="28"/>
        </w:rPr>
        <w:t>211207/8604/191-</w:t>
      </w:r>
      <w:r>
        <w:rPr>
          <w:b/>
          <w:bCs/>
          <w:sz w:val="28"/>
          <w:szCs w:val="28"/>
        </w:rPr>
        <w:t>3</w:t>
      </w:r>
      <w:bookmarkEnd w:id="0"/>
    </w:p>
    <w:p w:rsidR="0023549C" w:rsidRPr="000557A7" w:rsidRDefault="0023549C" w:rsidP="0023549C">
      <w:pPr>
        <w:jc w:val="center"/>
        <w:rPr>
          <w:sz w:val="28"/>
          <w:szCs w:val="28"/>
        </w:rPr>
      </w:pPr>
      <w:r w:rsidRPr="000557A7">
        <w:rPr>
          <w:bCs/>
          <w:sz w:val="28"/>
          <w:szCs w:val="28"/>
        </w:rPr>
        <w:t xml:space="preserve">заседания закупочной комиссии по </w:t>
      </w:r>
      <w:r w:rsidR="00F94CFC">
        <w:rPr>
          <w:bCs/>
          <w:sz w:val="28"/>
          <w:szCs w:val="28"/>
        </w:rPr>
        <w:t>подведению итогов</w:t>
      </w:r>
      <w:r w:rsidRPr="000557A7">
        <w:rPr>
          <w:bCs/>
          <w:sz w:val="28"/>
          <w:szCs w:val="28"/>
        </w:rPr>
        <w:t xml:space="preserve"> на участие в открытом аукционе в электронной форме участниками которого могут являться только субъекты малого и среднего предпринимательства закупке на</w:t>
      </w:r>
      <w:r w:rsidRPr="000557A7">
        <w:rPr>
          <w:b/>
          <w:bCs/>
          <w:sz w:val="28"/>
          <w:szCs w:val="28"/>
        </w:rPr>
        <w:t xml:space="preserve"> </w:t>
      </w:r>
      <w:r w:rsidRPr="000557A7">
        <w:rPr>
          <w:sz w:val="28"/>
          <w:szCs w:val="28"/>
        </w:rPr>
        <w:t xml:space="preserve">поставку электротехнических материалов, в рамках исполнения обязательств по договору подряда на объекте строительства АО «НПП «Исток» им. </w:t>
      </w:r>
      <w:proofErr w:type="spellStart"/>
      <w:r w:rsidRPr="000557A7">
        <w:rPr>
          <w:sz w:val="28"/>
          <w:szCs w:val="28"/>
        </w:rPr>
        <w:t>Шокина</w:t>
      </w:r>
      <w:proofErr w:type="spellEnd"/>
      <w:r w:rsidRPr="000557A7">
        <w:rPr>
          <w:sz w:val="28"/>
          <w:szCs w:val="28"/>
        </w:rPr>
        <w:t>» корпус № 155 (очередь 7.2 – 7.4)</w:t>
      </w:r>
    </w:p>
    <w:p w:rsidR="0023549C" w:rsidRPr="000557A7" w:rsidRDefault="0023549C" w:rsidP="0023549C">
      <w:pPr>
        <w:jc w:val="center"/>
        <w:rPr>
          <w:bCs/>
          <w:sz w:val="28"/>
          <w:szCs w:val="28"/>
        </w:rPr>
      </w:pPr>
    </w:p>
    <w:p w:rsidR="0023549C" w:rsidRPr="000557A7" w:rsidRDefault="0023549C" w:rsidP="0023549C">
      <w:pPr>
        <w:jc w:val="center"/>
        <w:rPr>
          <w:bCs/>
          <w:sz w:val="28"/>
          <w:szCs w:val="28"/>
        </w:rPr>
      </w:pPr>
      <w:r w:rsidRPr="000557A7">
        <w:rPr>
          <w:bCs/>
          <w:sz w:val="28"/>
          <w:szCs w:val="28"/>
        </w:rPr>
        <w:t xml:space="preserve">г. Москва                                                                             </w:t>
      </w:r>
      <w:proofErr w:type="gramStart"/>
      <w:r w:rsidRPr="000557A7">
        <w:rPr>
          <w:bCs/>
          <w:sz w:val="28"/>
          <w:szCs w:val="28"/>
        </w:rPr>
        <w:t xml:space="preserve">   «</w:t>
      </w:r>
      <w:proofErr w:type="gramEnd"/>
      <w:r w:rsidRPr="000557A7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7</w:t>
      </w:r>
      <w:r w:rsidRPr="000557A7">
        <w:rPr>
          <w:bCs/>
          <w:sz w:val="28"/>
          <w:szCs w:val="28"/>
        </w:rPr>
        <w:t>» декабря 2021 г.</w:t>
      </w:r>
    </w:p>
    <w:p w:rsidR="0023549C" w:rsidRPr="000557A7" w:rsidRDefault="0023549C" w:rsidP="0023549C">
      <w:pPr>
        <w:jc w:val="center"/>
        <w:rPr>
          <w:sz w:val="28"/>
          <w:szCs w:val="28"/>
        </w:rPr>
      </w:pPr>
    </w:p>
    <w:p w:rsidR="0023549C" w:rsidRPr="000557A7" w:rsidRDefault="0023549C" w:rsidP="0023549C">
      <w:pPr>
        <w:numPr>
          <w:ilvl w:val="0"/>
          <w:numId w:val="2"/>
        </w:numPr>
        <w:tabs>
          <w:tab w:val="left" w:pos="0"/>
          <w:tab w:val="left" w:pos="1134"/>
        </w:tabs>
        <w:ind w:left="0" w:firstLine="426"/>
        <w:contextualSpacing/>
        <w:jc w:val="both"/>
        <w:rPr>
          <w:rFonts w:eastAsia="Calibri"/>
          <w:spacing w:val="-6"/>
          <w:sz w:val="28"/>
          <w:szCs w:val="28"/>
        </w:rPr>
      </w:pPr>
      <w:r w:rsidRPr="000557A7">
        <w:rPr>
          <w:rFonts w:eastAsia="Calibri"/>
          <w:spacing w:val="-6"/>
          <w:sz w:val="28"/>
          <w:szCs w:val="28"/>
        </w:rPr>
        <w:t>Форма и способ процедуры закупки: открытый аукцион в электронной форме (МСП).</w:t>
      </w:r>
    </w:p>
    <w:p w:rsidR="0023549C" w:rsidRPr="000557A7" w:rsidRDefault="0023549C" w:rsidP="0023549C">
      <w:pPr>
        <w:numPr>
          <w:ilvl w:val="0"/>
          <w:numId w:val="2"/>
        </w:numPr>
        <w:tabs>
          <w:tab w:val="left" w:pos="0"/>
          <w:tab w:val="left" w:pos="1134"/>
        </w:tabs>
        <w:ind w:left="0" w:firstLine="426"/>
        <w:contextualSpacing/>
        <w:jc w:val="both"/>
        <w:rPr>
          <w:rFonts w:eastAsia="Calibri"/>
          <w:spacing w:val="-6"/>
          <w:sz w:val="28"/>
          <w:szCs w:val="28"/>
        </w:rPr>
      </w:pPr>
      <w:r w:rsidRPr="000557A7">
        <w:rPr>
          <w:rFonts w:eastAsia="Calibri"/>
          <w:spacing w:val="-6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0557A7">
        <w:rPr>
          <w:rFonts w:eastAsia="Calibri"/>
          <w:spacing w:val="-6"/>
          <w:sz w:val="28"/>
          <w:szCs w:val="28"/>
        </w:rPr>
        <w:t>Росатом</w:t>
      </w:r>
      <w:proofErr w:type="spellEnd"/>
      <w:r w:rsidRPr="000557A7">
        <w:rPr>
          <w:rFonts w:eastAsia="Calibri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0557A7">
        <w:rPr>
          <w:rFonts w:eastAsia="Calibri"/>
          <w:spacing w:val="-6"/>
          <w:sz w:val="28"/>
          <w:szCs w:val="28"/>
        </w:rPr>
        <w:t>Госкорпорации</w:t>
      </w:r>
      <w:proofErr w:type="spellEnd"/>
      <w:r w:rsidRPr="000557A7">
        <w:rPr>
          <w:rFonts w:eastAsia="Calibri"/>
          <w:spacing w:val="-6"/>
          <w:sz w:val="28"/>
          <w:szCs w:val="28"/>
        </w:rPr>
        <w:t xml:space="preserve"> «</w:t>
      </w:r>
      <w:proofErr w:type="spellStart"/>
      <w:r w:rsidRPr="000557A7">
        <w:rPr>
          <w:rFonts w:eastAsia="Calibri"/>
          <w:spacing w:val="-6"/>
          <w:sz w:val="28"/>
          <w:szCs w:val="28"/>
        </w:rPr>
        <w:t>Росатом</w:t>
      </w:r>
      <w:proofErr w:type="spellEnd"/>
      <w:r w:rsidRPr="000557A7">
        <w:rPr>
          <w:rFonts w:eastAsia="Calibri"/>
          <w:spacing w:val="-6"/>
          <w:sz w:val="28"/>
          <w:szCs w:val="28"/>
        </w:rPr>
        <w:t xml:space="preserve">» (протокол от 06.11.2020г. № 135), приказом от 27.02.2019 № 1/191-П «Об установлении особых условий проведения закупок </w:t>
      </w:r>
      <w:proofErr w:type="spellStart"/>
      <w:r w:rsidRPr="000557A7">
        <w:rPr>
          <w:rFonts w:eastAsia="Calibri"/>
          <w:spacing w:val="-6"/>
          <w:sz w:val="28"/>
          <w:szCs w:val="28"/>
        </w:rPr>
        <w:t>Госкорпорации</w:t>
      </w:r>
      <w:proofErr w:type="spellEnd"/>
      <w:r w:rsidRPr="000557A7">
        <w:rPr>
          <w:rFonts w:eastAsia="Calibri"/>
          <w:spacing w:val="-6"/>
          <w:sz w:val="28"/>
          <w:szCs w:val="28"/>
        </w:rPr>
        <w:t xml:space="preserve"> «</w:t>
      </w:r>
      <w:proofErr w:type="spellStart"/>
      <w:r w:rsidRPr="000557A7">
        <w:rPr>
          <w:rFonts w:eastAsia="Calibri"/>
          <w:spacing w:val="-6"/>
          <w:sz w:val="28"/>
          <w:szCs w:val="28"/>
        </w:rPr>
        <w:t>Росатом</w:t>
      </w:r>
      <w:proofErr w:type="spellEnd"/>
      <w:r w:rsidRPr="000557A7">
        <w:rPr>
          <w:rFonts w:eastAsia="Calibri"/>
          <w:spacing w:val="-6"/>
          <w:sz w:val="28"/>
          <w:szCs w:val="28"/>
        </w:rPr>
        <w:t>» и ее организаций».</w:t>
      </w:r>
    </w:p>
    <w:p w:rsidR="0023549C" w:rsidRPr="000557A7" w:rsidRDefault="0023549C" w:rsidP="0023549C">
      <w:pPr>
        <w:ind w:firstLine="708"/>
        <w:jc w:val="both"/>
        <w:rPr>
          <w:sz w:val="28"/>
          <w:szCs w:val="28"/>
        </w:rPr>
      </w:pPr>
      <w:r w:rsidRPr="000557A7">
        <w:rPr>
          <w:sz w:val="28"/>
          <w:szCs w:val="28"/>
        </w:rPr>
        <w:t>Закупка проводится с учетом Постановления Правительства Российской Федерации от 24.11.2020 № 1909 «О внесении изменений в некоторые акты Правительства Российской Федерации по вопросам осуществления закупок товаров, работ, услуг для обеспечения государственных и муниципальных нужд и закупок товаров, работ, услуг отдельными видами юридических лиц и признании утратившими силу отдельных положений актов Правительства Российской Федерации» (далее – Постановление № 1909)</w:t>
      </w:r>
    </w:p>
    <w:p w:rsidR="0023549C" w:rsidRPr="000557A7" w:rsidRDefault="0023549C" w:rsidP="0023549C">
      <w:pPr>
        <w:tabs>
          <w:tab w:val="left" w:pos="0"/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</w:rPr>
      </w:pPr>
      <w:r w:rsidRPr="000557A7">
        <w:rPr>
          <w:rFonts w:eastAsia="Calibri"/>
          <w:spacing w:val="-6"/>
          <w:sz w:val="28"/>
          <w:szCs w:val="28"/>
        </w:rPr>
        <w:tab/>
        <w:t>Закупка регулируется Федеральным законом от 18 июля 2011 года № 223-ФЗ «О закупках товаров, работ, услуг отдельными видами юридических лиц».</w:t>
      </w:r>
    </w:p>
    <w:p w:rsidR="0023549C" w:rsidRPr="000557A7" w:rsidRDefault="0023549C" w:rsidP="0023549C">
      <w:pPr>
        <w:tabs>
          <w:tab w:val="left" w:pos="0"/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</w:rPr>
      </w:pPr>
      <w:r w:rsidRPr="000557A7">
        <w:rPr>
          <w:rFonts w:eastAsia="Calibri"/>
          <w:spacing w:val="-6"/>
          <w:sz w:val="28"/>
          <w:szCs w:val="28"/>
        </w:rPr>
        <w:tab/>
        <w:t>Закупка проводится с учетом Постановления Правительства Российской Федерации от 16 сентября 2016 г. № 925 «О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лицами».</w:t>
      </w:r>
    </w:p>
    <w:p w:rsidR="0023549C" w:rsidRPr="000557A7" w:rsidRDefault="0023549C" w:rsidP="0023549C">
      <w:pPr>
        <w:tabs>
          <w:tab w:val="left" w:pos="0"/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</w:rPr>
      </w:pPr>
      <w:r w:rsidRPr="000557A7">
        <w:rPr>
          <w:rFonts w:eastAsia="Calibri"/>
          <w:spacing w:val="-6"/>
          <w:sz w:val="28"/>
          <w:szCs w:val="28"/>
        </w:rPr>
        <w:tab/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Российской Федерации от 11 декабря 2014 г. № 1352 (далее – Положение).</w:t>
      </w:r>
    </w:p>
    <w:p w:rsidR="0023549C" w:rsidRPr="000557A7" w:rsidRDefault="0023549C" w:rsidP="0023549C">
      <w:pPr>
        <w:widowControl w:val="0"/>
        <w:numPr>
          <w:ilvl w:val="0"/>
          <w:numId w:val="2"/>
        </w:numPr>
        <w:tabs>
          <w:tab w:val="left" w:pos="567"/>
        </w:tabs>
        <w:suppressAutoHyphens/>
        <w:autoSpaceDE w:val="0"/>
        <w:autoSpaceDN w:val="0"/>
        <w:adjustRightInd w:val="0"/>
        <w:ind w:left="0" w:firstLine="1134"/>
        <w:contextualSpacing/>
        <w:jc w:val="both"/>
        <w:rPr>
          <w:rFonts w:eastAsia="Calibri"/>
          <w:spacing w:val="-6"/>
          <w:sz w:val="28"/>
          <w:szCs w:val="28"/>
        </w:rPr>
      </w:pPr>
      <w:r w:rsidRPr="000557A7">
        <w:rPr>
          <w:rFonts w:eastAsia="Calibri"/>
          <w:spacing w:val="-6"/>
          <w:sz w:val="28"/>
          <w:szCs w:val="28"/>
        </w:rPr>
        <w:t xml:space="preserve">Предмет закупки: поставка электротехнических материалов, в рамках исполнения обязательств по договору подряда на объекте строительства АО «НПП «Исток» им. </w:t>
      </w:r>
      <w:proofErr w:type="spellStart"/>
      <w:r w:rsidRPr="000557A7">
        <w:rPr>
          <w:rFonts w:eastAsia="Calibri"/>
          <w:spacing w:val="-6"/>
          <w:sz w:val="28"/>
          <w:szCs w:val="28"/>
        </w:rPr>
        <w:t>Шокина</w:t>
      </w:r>
      <w:proofErr w:type="spellEnd"/>
      <w:r w:rsidRPr="000557A7">
        <w:rPr>
          <w:rFonts w:eastAsia="Calibri"/>
          <w:spacing w:val="-6"/>
          <w:sz w:val="28"/>
          <w:szCs w:val="28"/>
        </w:rPr>
        <w:t>» корпус № 155 (очередь 7.2 – 7.4).</w:t>
      </w:r>
    </w:p>
    <w:p w:rsidR="0023549C" w:rsidRPr="000557A7" w:rsidRDefault="0023549C" w:rsidP="0023549C">
      <w:pPr>
        <w:widowControl w:val="0"/>
        <w:numPr>
          <w:ilvl w:val="0"/>
          <w:numId w:val="2"/>
        </w:numPr>
        <w:tabs>
          <w:tab w:val="left" w:pos="0"/>
        </w:tabs>
        <w:suppressAutoHyphens/>
        <w:autoSpaceDE w:val="0"/>
        <w:autoSpaceDN w:val="0"/>
        <w:adjustRightInd w:val="0"/>
        <w:ind w:left="0" w:firstLine="425"/>
        <w:contextualSpacing/>
        <w:jc w:val="both"/>
        <w:rPr>
          <w:rFonts w:eastAsia="Calibri"/>
          <w:spacing w:val="-6"/>
          <w:sz w:val="28"/>
          <w:szCs w:val="28"/>
        </w:rPr>
      </w:pPr>
      <w:r w:rsidRPr="000557A7">
        <w:rPr>
          <w:rFonts w:eastAsia="Calibri"/>
          <w:spacing w:val="-6"/>
          <w:sz w:val="28"/>
          <w:szCs w:val="28"/>
        </w:rPr>
        <w:t xml:space="preserve">Срок выполнения поставок/работ/услуг: </w:t>
      </w:r>
      <w:r w:rsidRPr="000557A7">
        <w:rPr>
          <w:rFonts w:eastAsia="Calibri"/>
          <w:sz w:val="28"/>
          <w:szCs w:val="28"/>
        </w:rPr>
        <w:t xml:space="preserve">в соответствии с Томом 2 </w:t>
      </w:r>
      <w:r w:rsidRPr="000557A7">
        <w:rPr>
          <w:rFonts w:eastAsia="Calibri"/>
          <w:spacing w:val="-6"/>
          <w:sz w:val="28"/>
          <w:szCs w:val="28"/>
        </w:rPr>
        <w:t>закупочной документации (Техническое задание).</w:t>
      </w:r>
    </w:p>
    <w:p w:rsidR="0023549C" w:rsidRPr="000557A7" w:rsidRDefault="0023549C" w:rsidP="0023549C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ind w:left="142" w:firstLine="284"/>
        <w:contextualSpacing/>
        <w:jc w:val="both"/>
        <w:rPr>
          <w:rFonts w:eastAsia="Calibri"/>
          <w:spacing w:val="-6"/>
          <w:sz w:val="28"/>
          <w:szCs w:val="28"/>
        </w:rPr>
      </w:pPr>
      <w:r w:rsidRPr="000557A7">
        <w:rPr>
          <w:rFonts w:eastAsia="Calibri"/>
          <w:spacing w:val="-6"/>
          <w:sz w:val="28"/>
          <w:szCs w:val="28"/>
        </w:rPr>
        <w:t>Место выполнения поставок/работ/услуг: в соответствии с Томом 2 закупочной документации (Техническое задание).</w:t>
      </w:r>
    </w:p>
    <w:p w:rsidR="0023549C" w:rsidRPr="000557A7" w:rsidRDefault="0023549C" w:rsidP="0023549C">
      <w:pPr>
        <w:numPr>
          <w:ilvl w:val="0"/>
          <w:numId w:val="2"/>
        </w:numPr>
        <w:tabs>
          <w:tab w:val="left" w:pos="0"/>
          <w:tab w:val="left" w:pos="1134"/>
        </w:tabs>
        <w:ind w:left="0" w:firstLine="426"/>
        <w:contextualSpacing/>
        <w:jc w:val="both"/>
        <w:rPr>
          <w:rFonts w:eastAsia="Calibri"/>
          <w:sz w:val="28"/>
          <w:szCs w:val="28"/>
        </w:rPr>
      </w:pPr>
      <w:r w:rsidRPr="000557A7">
        <w:rPr>
          <w:rFonts w:eastAsia="Calibri"/>
          <w:sz w:val="28"/>
          <w:szCs w:val="28"/>
        </w:rPr>
        <w:lastRenderedPageBreak/>
        <w:t>Начальная (максимальная) цена договора, единицы продукции:</w:t>
      </w:r>
    </w:p>
    <w:p w:rsidR="0023549C" w:rsidRPr="000557A7" w:rsidRDefault="0023549C" w:rsidP="0023549C">
      <w:pPr>
        <w:tabs>
          <w:tab w:val="left" w:pos="1134"/>
        </w:tabs>
        <w:ind w:firstLine="426"/>
        <w:contextualSpacing/>
        <w:jc w:val="both"/>
        <w:rPr>
          <w:sz w:val="28"/>
          <w:szCs w:val="28"/>
        </w:rPr>
      </w:pPr>
      <w:r w:rsidRPr="000557A7">
        <w:rPr>
          <w:sz w:val="28"/>
          <w:szCs w:val="28"/>
        </w:rPr>
        <w:t xml:space="preserve">6.1) Начальная (максимальная) цена договора: </w:t>
      </w:r>
    </w:p>
    <w:p w:rsidR="0023549C" w:rsidRPr="000557A7" w:rsidRDefault="0023549C" w:rsidP="0023549C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0557A7">
        <w:rPr>
          <w:sz w:val="28"/>
          <w:szCs w:val="28"/>
        </w:rPr>
        <w:t>- 9 594 931 (девять миллионов пятьсот девяносто четыре тысячи девятьсот тридцать один) рубль 94 копейки, без учета НДС.</w:t>
      </w:r>
    </w:p>
    <w:p w:rsidR="0023549C" w:rsidRPr="000557A7" w:rsidRDefault="0023549C" w:rsidP="0023549C">
      <w:pPr>
        <w:tabs>
          <w:tab w:val="left" w:pos="1134"/>
        </w:tabs>
        <w:ind w:firstLine="426"/>
        <w:contextualSpacing/>
        <w:jc w:val="both"/>
        <w:rPr>
          <w:sz w:val="28"/>
          <w:szCs w:val="28"/>
        </w:rPr>
      </w:pPr>
      <w:r w:rsidRPr="000557A7">
        <w:rPr>
          <w:sz w:val="28"/>
          <w:szCs w:val="28"/>
        </w:rPr>
        <w:t xml:space="preserve">- 11 513 918 (одиннадцать миллионов пятьсот тринадцать тысяч девятьсот восемнадцать) рублей 33 копейки, без учета НДС. </w:t>
      </w:r>
    </w:p>
    <w:p w:rsidR="0023549C" w:rsidRPr="000557A7" w:rsidRDefault="0023549C" w:rsidP="0023549C">
      <w:pPr>
        <w:jc w:val="both"/>
        <w:rPr>
          <w:sz w:val="28"/>
          <w:szCs w:val="28"/>
        </w:rPr>
      </w:pPr>
      <w:r w:rsidRPr="000557A7">
        <w:rPr>
          <w:sz w:val="28"/>
          <w:szCs w:val="28"/>
        </w:rPr>
        <w:t xml:space="preserve">Извещение о проведении закупки (закупочная </w:t>
      </w:r>
      <w:r w:rsidRPr="000557A7">
        <w:rPr>
          <w:color w:val="000000"/>
          <w:sz w:val="28"/>
          <w:szCs w:val="28"/>
          <w:lang w:eastAsia="ar-SA"/>
        </w:rPr>
        <w:t>документация) опубликовано</w:t>
      </w:r>
      <w:r w:rsidRPr="000557A7">
        <w:rPr>
          <w:sz w:val="28"/>
          <w:szCs w:val="28"/>
        </w:rPr>
        <w:t xml:space="preserve"> «07» декабря 2021 года на официальном государственном сайте </w:t>
      </w:r>
      <w:hyperlink r:id="rId6" w:history="1">
        <w:r w:rsidRPr="000557A7">
          <w:rPr>
            <w:color w:val="0000FF"/>
            <w:sz w:val="28"/>
            <w:szCs w:val="28"/>
            <w:u w:val="single"/>
            <w:lang w:val="en-US"/>
          </w:rPr>
          <w:t>http</w:t>
        </w:r>
        <w:r w:rsidRPr="000557A7">
          <w:rPr>
            <w:color w:val="0000FF"/>
            <w:sz w:val="28"/>
            <w:szCs w:val="28"/>
            <w:u w:val="single"/>
          </w:rPr>
          <w:t>://</w:t>
        </w:r>
        <w:r w:rsidRPr="000557A7">
          <w:rPr>
            <w:color w:val="0000FF"/>
            <w:sz w:val="28"/>
            <w:szCs w:val="28"/>
            <w:u w:val="single"/>
            <w:lang w:val="en-US"/>
          </w:rPr>
          <w:t>www</w:t>
        </w:r>
        <w:r w:rsidRPr="000557A7">
          <w:rPr>
            <w:color w:val="0000FF"/>
            <w:sz w:val="28"/>
            <w:szCs w:val="28"/>
            <w:u w:val="single"/>
          </w:rPr>
          <w:t>.</w:t>
        </w:r>
        <w:r w:rsidRPr="000557A7">
          <w:rPr>
            <w:color w:val="0000FF"/>
            <w:sz w:val="28"/>
            <w:szCs w:val="28"/>
            <w:u w:val="single"/>
            <w:lang w:val="en-US"/>
          </w:rPr>
          <w:t>zakupki</w:t>
        </w:r>
        <w:r w:rsidRPr="000557A7">
          <w:rPr>
            <w:color w:val="0000FF"/>
            <w:sz w:val="28"/>
            <w:szCs w:val="28"/>
            <w:u w:val="single"/>
          </w:rPr>
          <w:t>.</w:t>
        </w:r>
        <w:r w:rsidRPr="000557A7">
          <w:rPr>
            <w:color w:val="0000FF"/>
            <w:sz w:val="28"/>
            <w:szCs w:val="28"/>
            <w:u w:val="single"/>
            <w:lang w:val="en-US"/>
          </w:rPr>
          <w:t>gov</w:t>
        </w:r>
        <w:r w:rsidRPr="000557A7">
          <w:rPr>
            <w:color w:val="0000FF"/>
            <w:sz w:val="28"/>
            <w:szCs w:val="28"/>
            <w:u w:val="single"/>
          </w:rPr>
          <w:t>.</w:t>
        </w:r>
        <w:r w:rsidRPr="000557A7">
          <w:rPr>
            <w:color w:val="0000FF"/>
            <w:sz w:val="28"/>
            <w:szCs w:val="28"/>
            <w:u w:val="single"/>
            <w:lang w:val="en-US"/>
          </w:rPr>
          <w:t>ru</w:t>
        </w:r>
      </w:hyperlink>
      <w:r w:rsidRPr="000557A7">
        <w:rPr>
          <w:color w:val="0000FF"/>
          <w:sz w:val="28"/>
          <w:szCs w:val="28"/>
          <w:u w:val="single"/>
        </w:rPr>
        <w:t>/</w:t>
      </w:r>
      <w:r w:rsidRPr="000557A7">
        <w:rPr>
          <w:sz w:val="28"/>
          <w:szCs w:val="28"/>
        </w:rPr>
        <w:t>,</w:t>
      </w:r>
      <w:r w:rsidRPr="000557A7">
        <w:rPr>
          <w:rFonts w:ascii="Arial" w:hAnsi="Arial"/>
        </w:rPr>
        <w:t xml:space="preserve"> </w:t>
      </w:r>
      <w:r w:rsidRPr="000557A7">
        <w:rPr>
          <w:sz w:val="28"/>
          <w:szCs w:val="28"/>
        </w:rPr>
        <w:t xml:space="preserve">закупка 32110915836, на официальном сайте по закупкам атомной отрасли </w:t>
      </w:r>
      <w:hyperlink r:id="rId7" w:history="1">
        <w:r w:rsidRPr="000557A7">
          <w:rPr>
            <w:color w:val="0000FF"/>
            <w:sz w:val="28"/>
            <w:szCs w:val="28"/>
            <w:u w:val="single"/>
            <w:lang w:val="en-US"/>
          </w:rPr>
          <w:t>http</w:t>
        </w:r>
        <w:r w:rsidRPr="000557A7">
          <w:rPr>
            <w:color w:val="0000FF"/>
            <w:sz w:val="28"/>
            <w:szCs w:val="28"/>
            <w:u w:val="single"/>
          </w:rPr>
          <w:t>://</w:t>
        </w:r>
        <w:r w:rsidRPr="000557A7">
          <w:rPr>
            <w:color w:val="0000FF"/>
            <w:sz w:val="28"/>
            <w:szCs w:val="28"/>
            <w:u w:val="single"/>
            <w:lang w:val="en-US"/>
          </w:rPr>
          <w:t>zakupki</w:t>
        </w:r>
        <w:r w:rsidRPr="000557A7">
          <w:rPr>
            <w:color w:val="0000FF"/>
            <w:sz w:val="28"/>
            <w:szCs w:val="28"/>
            <w:u w:val="single"/>
          </w:rPr>
          <w:t>.</w:t>
        </w:r>
        <w:r w:rsidRPr="000557A7">
          <w:rPr>
            <w:color w:val="0000FF"/>
            <w:sz w:val="28"/>
            <w:szCs w:val="28"/>
            <w:u w:val="single"/>
            <w:lang w:val="en-US"/>
          </w:rPr>
          <w:t>rosatom</w:t>
        </w:r>
        <w:r w:rsidRPr="000557A7">
          <w:rPr>
            <w:color w:val="0000FF"/>
            <w:sz w:val="28"/>
            <w:szCs w:val="28"/>
            <w:u w:val="single"/>
          </w:rPr>
          <w:t>.</w:t>
        </w:r>
        <w:r w:rsidRPr="000557A7">
          <w:rPr>
            <w:color w:val="0000FF"/>
            <w:sz w:val="28"/>
            <w:szCs w:val="28"/>
            <w:u w:val="single"/>
            <w:lang w:val="en-US"/>
          </w:rPr>
          <w:t>ru</w:t>
        </w:r>
      </w:hyperlink>
      <w:r w:rsidRPr="000557A7">
        <w:rPr>
          <w:color w:val="0000FF"/>
          <w:sz w:val="28"/>
          <w:szCs w:val="28"/>
          <w:u w:val="single"/>
        </w:rPr>
        <w:t>/</w:t>
      </w:r>
      <w:r w:rsidRPr="000557A7">
        <w:rPr>
          <w:sz w:val="28"/>
          <w:szCs w:val="28"/>
        </w:rPr>
        <w:t xml:space="preserve">, закупка </w:t>
      </w:r>
      <w:r w:rsidRPr="000557A7">
        <w:rPr>
          <w:sz w:val="28"/>
          <w:szCs w:val="28"/>
        </w:rPr>
        <w:br/>
        <w:t>№ 211207/8604/191,</w:t>
      </w:r>
      <w:r w:rsidRPr="000557A7">
        <w:rPr>
          <w:color w:val="FF0000"/>
          <w:sz w:val="28"/>
        </w:rPr>
        <w:t xml:space="preserve"> </w:t>
      </w:r>
      <w:r w:rsidRPr="000557A7">
        <w:rPr>
          <w:sz w:val="28"/>
          <w:szCs w:val="28"/>
        </w:rPr>
        <w:t>на ЭТС (НЭП)  в сети «Интернет» по адресу:</w:t>
      </w:r>
      <w:r w:rsidRPr="000557A7">
        <w:rPr>
          <w:color w:val="0000FF"/>
          <w:sz w:val="28"/>
          <w:szCs w:val="28"/>
          <w:u w:val="single"/>
        </w:rPr>
        <w:t xml:space="preserve"> </w:t>
      </w:r>
      <w:r w:rsidRPr="000557A7">
        <w:rPr>
          <w:sz w:val="28"/>
          <w:szCs w:val="28"/>
        </w:rPr>
        <w:t>https://www.etp-ets.ru/, закупка № 32110915836.</w:t>
      </w:r>
    </w:p>
    <w:p w:rsidR="0023549C" w:rsidRPr="000557A7" w:rsidRDefault="0023549C" w:rsidP="0023549C">
      <w:pPr>
        <w:keepLines/>
        <w:numPr>
          <w:ilvl w:val="0"/>
          <w:numId w:val="2"/>
        </w:numPr>
        <w:spacing w:before="120"/>
        <w:ind w:left="0" w:firstLine="0"/>
        <w:contextualSpacing/>
        <w:jc w:val="both"/>
        <w:outlineLvl w:val="0"/>
        <w:rPr>
          <w:sz w:val="28"/>
          <w:szCs w:val="28"/>
        </w:rPr>
      </w:pPr>
      <w:r w:rsidRPr="000557A7">
        <w:rPr>
          <w:sz w:val="28"/>
          <w:szCs w:val="28"/>
        </w:rPr>
        <w:t>Заседание закупочной комиссии проводится в заочной форме «1</w:t>
      </w:r>
      <w:r>
        <w:rPr>
          <w:sz w:val="28"/>
          <w:szCs w:val="28"/>
        </w:rPr>
        <w:t>7</w:t>
      </w:r>
      <w:r w:rsidRPr="000557A7">
        <w:rPr>
          <w:sz w:val="28"/>
          <w:szCs w:val="28"/>
        </w:rPr>
        <w:t xml:space="preserve">» декабря 2021 года, по адресу: в соответствии с документацией. </w:t>
      </w:r>
    </w:p>
    <w:p w:rsidR="0023549C" w:rsidRPr="000557A7" w:rsidRDefault="0023549C" w:rsidP="0023549C">
      <w:pPr>
        <w:keepLines/>
        <w:spacing w:before="120"/>
        <w:jc w:val="both"/>
        <w:outlineLvl w:val="0"/>
        <w:rPr>
          <w:color w:val="000000"/>
          <w:sz w:val="28"/>
          <w:lang w:eastAsia="ar-SA"/>
        </w:rPr>
      </w:pPr>
      <w:r w:rsidRPr="000557A7">
        <w:rPr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p w:rsidR="0023549C" w:rsidRPr="000557A7" w:rsidRDefault="0023549C" w:rsidP="0023549C">
      <w:pPr>
        <w:keepLines/>
        <w:tabs>
          <w:tab w:val="left" w:pos="0"/>
          <w:tab w:val="left" w:pos="720"/>
          <w:tab w:val="left" w:pos="1456"/>
          <w:tab w:val="center" w:pos="4677"/>
          <w:tab w:val="right" w:pos="9355"/>
        </w:tabs>
        <w:jc w:val="both"/>
        <w:rPr>
          <w:rFonts w:ascii="Arial" w:hAnsi="Arial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2483"/>
        <w:gridCol w:w="4682"/>
        <w:gridCol w:w="2180"/>
      </w:tblGrid>
      <w:tr w:rsidR="0023549C" w:rsidRPr="000557A7" w:rsidTr="0051702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ФИО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Должность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Подпись</w:t>
            </w:r>
          </w:p>
        </w:tc>
      </w:tr>
      <w:tr w:rsidR="0023549C" w:rsidRPr="000557A7" w:rsidTr="00517029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b/>
                <w:sz w:val="28"/>
                <w:szCs w:val="28"/>
              </w:rPr>
            </w:pPr>
            <w:r w:rsidRPr="000557A7">
              <w:rPr>
                <w:b/>
                <w:sz w:val="28"/>
                <w:szCs w:val="28"/>
              </w:rPr>
              <w:t>Председатель закупочной комиссии:</w:t>
            </w:r>
          </w:p>
        </w:tc>
      </w:tr>
      <w:tr w:rsidR="0023549C" w:rsidRPr="000557A7" w:rsidTr="0051702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Т.И. Глушко</w:t>
            </w:r>
            <w:r w:rsidRPr="000557A7"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Руководитель группы советников Генерального директора, председатель комиссии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23549C" w:rsidRPr="000557A7" w:rsidTr="00517029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rPr>
                <w:b/>
                <w:sz w:val="28"/>
                <w:szCs w:val="28"/>
              </w:rPr>
            </w:pPr>
            <w:r w:rsidRPr="000557A7">
              <w:rPr>
                <w:b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 w:rsidR="0023549C" w:rsidRPr="000557A7" w:rsidTr="0051702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В.В. Качаева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Директор департамента снабжения и закупочных процедур, заместитель председателя комиссии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23549C" w:rsidRPr="000557A7" w:rsidTr="00517029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b/>
                <w:sz w:val="28"/>
                <w:szCs w:val="28"/>
              </w:rPr>
            </w:pPr>
            <w:r w:rsidRPr="000557A7">
              <w:rPr>
                <w:b/>
                <w:sz w:val="28"/>
                <w:szCs w:val="28"/>
              </w:rPr>
              <w:t>Члены закупочной комиссии:</w:t>
            </w:r>
          </w:p>
        </w:tc>
      </w:tr>
      <w:tr w:rsidR="0023549C" w:rsidRPr="000557A7" w:rsidTr="0051702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 xml:space="preserve">А.А. Георгиевский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Начальник управления правовой и корпоративной работы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23549C" w:rsidRPr="000557A7" w:rsidTr="00517029">
        <w:trPr>
          <w:trHeight w:val="61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А.В. Мохов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Исполнительный директор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23549C" w:rsidRPr="000557A7" w:rsidTr="0051702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49C" w:rsidRPr="000557A7" w:rsidRDefault="0023549C" w:rsidP="00517029">
            <w:pPr>
              <w:ind w:right="-288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О.Г. Сарычева</w:t>
            </w:r>
          </w:p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Начальник финансово-экономического управления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23549C" w:rsidRPr="000557A7" w:rsidTr="0051702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ind w:right="-288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С.А. Фоменко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Заместитель Генерального директора по безопасности, член комиссии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23549C" w:rsidRPr="000557A7" w:rsidTr="00517029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23549C" w:rsidRPr="000557A7" w:rsidTr="0051702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Н.В. Булдоян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Главный специалист отдела закупок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49C" w:rsidRPr="000557A7" w:rsidRDefault="0023549C" w:rsidP="00517029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23549C" w:rsidRPr="000557A7" w:rsidRDefault="0023549C" w:rsidP="0023549C">
      <w:pPr>
        <w:keepLines/>
        <w:tabs>
          <w:tab w:val="left" w:pos="0"/>
          <w:tab w:val="left" w:pos="720"/>
          <w:tab w:val="left" w:pos="1456"/>
          <w:tab w:val="center" w:pos="4677"/>
          <w:tab w:val="right" w:pos="9355"/>
        </w:tabs>
        <w:jc w:val="both"/>
        <w:rPr>
          <w:color w:val="000000"/>
          <w:sz w:val="28"/>
          <w:lang w:eastAsia="ar-SA"/>
        </w:rPr>
      </w:pPr>
      <w:r w:rsidRPr="000557A7">
        <w:rPr>
          <w:rFonts w:ascii="Arial" w:hAnsi="Arial"/>
        </w:rPr>
        <w:t xml:space="preserve"> </w:t>
      </w:r>
    </w:p>
    <w:p w:rsidR="0023549C" w:rsidRPr="000557A7" w:rsidRDefault="0023549C" w:rsidP="0023549C">
      <w:pPr>
        <w:keepLines/>
        <w:widowControl w:val="0"/>
        <w:numPr>
          <w:ilvl w:val="0"/>
          <w:numId w:val="2"/>
        </w:numPr>
        <w:ind w:left="0" w:firstLine="0"/>
        <w:contextualSpacing/>
        <w:jc w:val="both"/>
        <w:rPr>
          <w:color w:val="000000"/>
          <w:sz w:val="28"/>
          <w:szCs w:val="28"/>
          <w:lang w:eastAsia="ar-SA"/>
        </w:rPr>
      </w:pPr>
      <w:r w:rsidRPr="000557A7">
        <w:rPr>
          <w:sz w:val="28"/>
          <w:szCs w:val="28"/>
          <w:lang w:eastAsia="ar-SA"/>
        </w:rPr>
        <w:t>Срок окончания подачи заявок на участие в закупке 1</w:t>
      </w:r>
      <w:r w:rsidRPr="000557A7">
        <w:rPr>
          <w:color w:val="000000"/>
          <w:sz w:val="28"/>
          <w:szCs w:val="28"/>
          <w:lang w:eastAsia="ar-SA"/>
        </w:rPr>
        <w:t xml:space="preserve">0:00 (время московское) «15» декабря 2021 года. </w:t>
      </w:r>
    </w:p>
    <w:p w:rsidR="0023549C" w:rsidRPr="000557A7" w:rsidRDefault="0023549C" w:rsidP="0023549C">
      <w:pPr>
        <w:widowControl w:val="0"/>
        <w:tabs>
          <w:tab w:val="left" w:pos="252"/>
        </w:tabs>
        <w:rPr>
          <w:sz w:val="28"/>
          <w:szCs w:val="28"/>
          <w:lang w:eastAsia="ar-SA"/>
        </w:rPr>
      </w:pPr>
      <w:r w:rsidRPr="000557A7">
        <w:rPr>
          <w:sz w:val="28"/>
          <w:szCs w:val="28"/>
          <w:lang w:eastAsia="ar-SA"/>
        </w:rPr>
        <w:t xml:space="preserve">Количество поданных </w:t>
      </w:r>
      <w:hyperlink r:id="rId8" w:history="1">
        <w:r w:rsidRPr="000557A7">
          <w:rPr>
            <w:sz w:val="28"/>
            <w:szCs w:val="28"/>
            <w:lang w:eastAsia="ar-SA"/>
          </w:rPr>
          <w:t xml:space="preserve"> заявок на участие в закупке: </w:t>
        </w:r>
      </w:hyperlink>
      <w:r w:rsidRPr="000557A7">
        <w:rPr>
          <w:sz w:val="28"/>
          <w:szCs w:val="28"/>
          <w:lang w:eastAsia="ar-SA"/>
        </w:rPr>
        <w:t xml:space="preserve">1. </w:t>
      </w:r>
    </w:p>
    <w:p w:rsidR="0023549C" w:rsidRPr="000557A7" w:rsidRDefault="0023549C" w:rsidP="0023549C">
      <w:pPr>
        <w:widowControl w:val="0"/>
        <w:spacing w:after="160"/>
        <w:jc w:val="both"/>
        <w:outlineLvl w:val="0"/>
        <w:rPr>
          <w:sz w:val="28"/>
          <w:szCs w:val="28"/>
        </w:rPr>
      </w:pPr>
      <w:r w:rsidRPr="000557A7">
        <w:rPr>
          <w:sz w:val="28"/>
          <w:szCs w:val="28"/>
        </w:rPr>
        <w:t xml:space="preserve">Согласно результатов открытия доступа к заявкам на участие в закупке: </w:t>
      </w:r>
    </w:p>
    <w:tbl>
      <w:tblPr>
        <w:tblW w:w="50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15"/>
        <w:gridCol w:w="2914"/>
        <w:gridCol w:w="3909"/>
      </w:tblGrid>
      <w:tr w:rsidR="0023549C" w:rsidRPr="000557A7" w:rsidTr="00517029">
        <w:trPr>
          <w:jc w:val="center"/>
        </w:trPr>
        <w:tc>
          <w:tcPr>
            <w:tcW w:w="0" w:type="auto"/>
            <w:vAlign w:val="center"/>
            <w:hideMark/>
          </w:tcPr>
          <w:p w:rsidR="0023549C" w:rsidRPr="000557A7" w:rsidRDefault="0023549C" w:rsidP="00517029">
            <w:pPr>
              <w:jc w:val="center"/>
              <w:rPr>
                <w:b/>
                <w:bCs/>
              </w:rPr>
            </w:pPr>
            <w:r w:rsidRPr="000557A7">
              <w:rPr>
                <w:b/>
                <w:bCs/>
              </w:rPr>
              <w:t>Рег. № заявки на ЭТП</w:t>
            </w:r>
          </w:p>
        </w:tc>
        <w:tc>
          <w:tcPr>
            <w:tcW w:w="0" w:type="auto"/>
            <w:vAlign w:val="center"/>
            <w:hideMark/>
          </w:tcPr>
          <w:p w:rsidR="0023549C" w:rsidRPr="000557A7" w:rsidRDefault="0023549C" w:rsidP="00517029">
            <w:pPr>
              <w:jc w:val="center"/>
              <w:rPr>
                <w:b/>
                <w:bCs/>
              </w:rPr>
            </w:pPr>
            <w:r w:rsidRPr="000557A7">
              <w:rPr>
                <w:b/>
                <w:bCs/>
              </w:rPr>
              <w:t>Участник закупки</w:t>
            </w:r>
          </w:p>
        </w:tc>
        <w:tc>
          <w:tcPr>
            <w:tcW w:w="0" w:type="auto"/>
            <w:vAlign w:val="center"/>
            <w:hideMark/>
          </w:tcPr>
          <w:p w:rsidR="0023549C" w:rsidRPr="000557A7" w:rsidRDefault="0023549C" w:rsidP="00517029">
            <w:pPr>
              <w:jc w:val="center"/>
              <w:rPr>
                <w:b/>
                <w:bCs/>
              </w:rPr>
            </w:pPr>
            <w:r w:rsidRPr="000557A7">
              <w:rPr>
                <w:b/>
                <w:bCs/>
              </w:rPr>
              <w:t>Дата и время регистрации заявки</w:t>
            </w:r>
          </w:p>
        </w:tc>
      </w:tr>
      <w:tr w:rsidR="0023549C" w:rsidRPr="000557A7" w:rsidTr="00517029">
        <w:trPr>
          <w:jc w:val="center"/>
        </w:trPr>
        <w:tc>
          <w:tcPr>
            <w:tcW w:w="0" w:type="auto"/>
            <w:vAlign w:val="center"/>
            <w:hideMark/>
          </w:tcPr>
          <w:p w:rsidR="0023549C" w:rsidRPr="000557A7" w:rsidRDefault="0023549C" w:rsidP="00517029">
            <w:pPr>
              <w:jc w:val="center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32110915836-1-1</w:t>
            </w:r>
          </w:p>
        </w:tc>
        <w:tc>
          <w:tcPr>
            <w:tcW w:w="0" w:type="auto"/>
            <w:vAlign w:val="center"/>
            <w:hideMark/>
          </w:tcPr>
          <w:p w:rsidR="0023549C" w:rsidRPr="000557A7" w:rsidRDefault="0023549C" w:rsidP="00517029">
            <w:pPr>
              <w:jc w:val="center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Технический участник</w:t>
            </w:r>
          </w:p>
        </w:tc>
        <w:tc>
          <w:tcPr>
            <w:tcW w:w="0" w:type="auto"/>
            <w:vAlign w:val="center"/>
            <w:hideMark/>
          </w:tcPr>
          <w:p w:rsidR="0023549C" w:rsidRPr="000557A7" w:rsidRDefault="0023549C" w:rsidP="00517029">
            <w:pPr>
              <w:jc w:val="center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 xml:space="preserve">14.12.2021 11:44:18 </w:t>
            </w:r>
          </w:p>
          <w:p w:rsidR="0023549C" w:rsidRPr="000557A7" w:rsidRDefault="0023549C" w:rsidP="00517029">
            <w:pPr>
              <w:jc w:val="center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lastRenderedPageBreak/>
              <w:t>(время московское)</w:t>
            </w:r>
          </w:p>
        </w:tc>
      </w:tr>
    </w:tbl>
    <w:p w:rsidR="0023549C" w:rsidRPr="000557A7" w:rsidRDefault="0023549C" w:rsidP="0023549C">
      <w:pPr>
        <w:spacing w:before="100" w:beforeAutospacing="1" w:after="100" w:afterAutospacing="1"/>
        <w:jc w:val="both"/>
        <w:rPr>
          <w:sz w:val="28"/>
          <w:szCs w:val="28"/>
        </w:rPr>
      </w:pPr>
      <w:r w:rsidRPr="000557A7">
        <w:rPr>
          <w:sz w:val="28"/>
          <w:szCs w:val="28"/>
        </w:rPr>
        <w:lastRenderedPageBreak/>
        <w:t>8)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23549C" w:rsidRPr="000557A7" w:rsidRDefault="0023549C" w:rsidP="0023549C">
      <w:pPr>
        <w:spacing w:before="100" w:beforeAutospacing="1" w:after="100" w:afterAutospacing="1"/>
        <w:jc w:val="both"/>
        <w:rPr>
          <w:sz w:val="28"/>
          <w:szCs w:val="28"/>
        </w:rPr>
      </w:pPr>
      <w:r w:rsidRPr="000557A7">
        <w:rPr>
          <w:sz w:val="28"/>
          <w:szCs w:val="28"/>
        </w:rPr>
        <w:t>8.1. Признать соответствующими требованиям закупочной документации первые части заявок участников, которым присвоены следующие уникальные номера:</w:t>
      </w:r>
    </w:p>
    <w:p w:rsidR="0023549C" w:rsidRPr="000557A7" w:rsidRDefault="0023549C" w:rsidP="0023549C">
      <w:pPr>
        <w:jc w:val="both"/>
        <w:rPr>
          <w:sz w:val="28"/>
          <w:szCs w:val="28"/>
        </w:rPr>
      </w:pPr>
      <w:r w:rsidRPr="000557A7">
        <w:rPr>
          <w:sz w:val="28"/>
          <w:szCs w:val="28"/>
        </w:rPr>
        <w:t>8.1.1.   Заявка №</w:t>
      </w:r>
      <w:r w:rsidRPr="000557A7">
        <w:rPr>
          <w:sz w:val="28"/>
          <w:szCs w:val="28"/>
        </w:rPr>
        <w:tab/>
        <w:t>32110915836-1-1 (присвоенный ЭТП идентификационный номер участника процедуры закупки).</w:t>
      </w:r>
    </w:p>
    <w:p w:rsidR="0023549C" w:rsidRPr="000557A7" w:rsidRDefault="0023549C" w:rsidP="0023549C">
      <w:pPr>
        <w:jc w:val="both"/>
        <w:rPr>
          <w:sz w:val="28"/>
          <w:szCs w:val="28"/>
        </w:rPr>
      </w:pPr>
    </w:p>
    <w:p w:rsidR="0023549C" w:rsidRPr="000557A7" w:rsidRDefault="0023549C" w:rsidP="0023549C">
      <w:pPr>
        <w:jc w:val="both"/>
        <w:rPr>
          <w:sz w:val="28"/>
          <w:szCs w:val="28"/>
        </w:rPr>
      </w:pPr>
      <w:r w:rsidRPr="000557A7">
        <w:rPr>
          <w:sz w:val="28"/>
          <w:szCs w:val="28"/>
        </w:rPr>
        <w:t>8.2. Допустить участника процедуры, чья заявка признана соответствующей, к дальнейшему участию.</w:t>
      </w:r>
    </w:p>
    <w:p w:rsidR="0023549C" w:rsidRPr="00D5013A" w:rsidRDefault="0023549C" w:rsidP="0023549C">
      <w:pPr>
        <w:pStyle w:val="a6"/>
        <w:spacing w:before="100" w:beforeAutospacing="1" w:after="0" w:afterAutospacing="1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9)</w:t>
      </w:r>
      <w:r w:rsidRPr="00D5013A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После рассмотрения первых частей заявок на участие в открытом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аукционе</w:t>
      </w:r>
      <w:r w:rsidRPr="00D5013A">
        <w:rPr>
          <w:rFonts w:ascii="Times New Roman" w:eastAsia="Times New Roman" w:hAnsi="Times New Roman"/>
          <w:sz w:val="28"/>
          <w:szCs w:val="28"/>
          <w:lang w:eastAsia="ru-RU"/>
        </w:rPr>
        <w:t xml:space="preserve"> и публикации протокола закупочной комиссии по рассмотрению первых частей заявок 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15.12</w:t>
      </w:r>
      <w:r w:rsidRPr="00D5013A">
        <w:rPr>
          <w:rFonts w:ascii="Times New Roman" w:eastAsia="Times New Roman" w:hAnsi="Times New Roman"/>
          <w:sz w:val="28"/>
          <w:szCs w:val="28"/>
          <w:lang w:eastAsia="ru-RU"/>
        </w:rPr>
        <w:t xml:space="preserve">.2021 № </w:t>
      </w:r>
      <w:r w:rsidRPr="000557A7">
        <w:rPr>
          <w:rFonts w:ascii="Times New Roman" w:eastAsia="Times New Roman" w:hAnsi="Times New Roman"/>
          <w:sz w:val="28"/>
          <w:szCs w:val="28"/>
          <w:lang w:eastAsia="ru-RU"/>
        </w:rPr>
        <w:t>211207/8604/191-1</w:t>
      </w:r>
      <w:r w:rsidRPr="00D5013A">
        <w:rPr>
          <w:rFonts w:ascii="Times New Roman" w:eastAsia="Times New Roman" w:hAnsi="Times New Roman"/>
          <w:sz w:val="28"/>
          <w:szCs w:val="28"/>
          <w:lang w:eastAsia="ru-RU"/>
        </w:rPr>
        <w:t>, оператором ЭТП автоматически с помощью программно-аппаратных средств ЭТП, организатору закупки предоставлена информация о вторых частях заявок участников:</w:t>
      </w:r>
    </w:p>
    <w:p w:rsidR="0023549C" w:rsidRDefault="0023549C" w:rsidP="0023549C">
      <w:pPr>
        <w:jc w:val="both"/>
        <w:rPr>
          <w:sz w:val="28"/>
          <w:szCs w:val="28"/>
        </w:rPr>
      </w:pPr>
    </w:p>
    <w:tbl>
      <w:tblPr>
        <w:tblW w:w="50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323"/>
        <w:gridCol w:w="4744"/>
        <w:gridCol w:w="1590"/>
        <w:gridCol w:w="1852"/>
      </w:tblGrid>
      <w:tr w:rsidR="0023549C" w:rsidRPr="00B51C8B" w:rsidTr="00517029">
        <w:trPr>
          <w:jc w:val="center"/>
        </w:trPr>
        <w:tc>
          <w:tcPr>
            <w:tcW w:w="1413" w:type="dxa"/>
            <w:vAlign w:val="center"/>
            <w:hideMark/>
          </w:tcPr>
          <w:p w:rsidR="0023549C" w:rsidRPr="00B51C8B" w:rsidRDefault="0023549C" w:rsidP="00517029">
            <w:pPr>
              <w:jc w:val="center"/>
              <w:rPr>
                <w:b/>
                <w:bCs/>
              </w:rPr>
            </w:pPr>
            <w:r w:rsidRPr="00B51C8B">
              <w:rPr>
                <w:b/>
                <w:bCs/>
              </w:rPr>
              <w:t>Рег. № заявки на ЭТП</w:t>
            </w:r>
          </w:p>
        </w:tc>
        <w:tc>
          <w:tcPr>
            <w:tcW w:w="5103" w:type="dxa"/>
            <w:vAlign w:val="center"/>
            <w:hideMark/>
          </w:tcPr>
          <w:p w:rsidR="0023549C" w:rsidRPr="00B51C8B" w:rsidRDefault="0023549C" w:rsidP="00517029">
            <w:pPr>
              <w:jc w:val="center"/>
              <w:rPr>
                <w:b/>
                <w:bCs/>
              </w:rPr>
            </w:pPr>
            <w:r w:rsidRPr="00B51C8B">
              <w:rPr>
                <w:b/>
                <w:bCs/>
              </w:rPr>
              <w:t>Участник закупки</w:t>
            </w:r>
          </w:p>
        </w:tc>
        <w:tc>
          <w:tcPr>
            <w:tcW w:w="1701" w:type="dxa"/>
            <w:vAlign w:val="center"/>
            <w:hideMark/>
          </w:tcPr>
          <w:p w:rsidR="0023549C" w:rsidRPr="00B51C8B" w:rsidRDefault="0023549C" w:rsidP="00517029">
            <w:pPr>
              <w:jc w:val="center"/>
              <w:rPr>
                <w:b/>
                <w:bCs/>
              </w:rPr>
            </w:pPr>
            <w:r w:rsidRPr="00B51C8B">
              <w:rPr>
                <w:b/>
                <w:bCs/>
              </w:rPr>
              <w:t>Дата и время регистрации заявки</w:t>
            </w:r>
          </w:p>
        </w:tc>
        <w:tc>
          <w:tcPr>
            <w:tcW w:w="1984" w:type="dxa"/>
            <w:vAlign w:val="center"/>
          </w:tcPr>
          <w:p w:rsidR="0023549C" w:rsidRDefault="0023549C" w:rsidP="005170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Цена заявки,</w:t>
            </w:r>
          </w:p>
          <w:p w:rsidR="0023549C" w:rsidRPr="00B51C8B" w:rsidRDefault="0023549C" w:rsidP="005170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 НДС 20%</w:t>
            </w:r>
          </w:p>
        </w:tc>
      </w:tr>
      <w:tr w:rsidR="0023549C" w:rsidRPr="00B51C8B" w:rsidTr="00517029">
        <w:trPr>
          <w:jc w:val="center"/>
        </w:trPr>
        <w:tc>
          <w:tcPr>
            <w:tcW w:w="1413" w:type="dxa"/>
            <w:vAlign w:val="center"/>
            <w:hideMark/>
          </w:tcPr>
          <w:p w:rsidR="0023549C" w:rsidRPr="00DB6827" w:rsidRDefault="0023549C" w:rsidP="00517029">
            <w:pPr>
              <w:jc w:val="center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>32110915836-1-1</w:t>
            </w:r>
          </w:p>
        </w:tc>
        <w:tc>
          <w:tcPr>
            <w:tcW w:w="5103" w:type="dxa"/>
            <w:vAlign w:val="center"/>
            <w:hideMark/>
          </w:tcPr>
          <w:p w:rsidR="0023549C" w:rsidRDefault="0023549C" w:rsidP="00517029">
            <w:pPr>
              <w:jc w:val="center"/>
              <w:rPr>
                <w:sz w:val="28"/>
                <w:szCs w:val="28"/>
              </w:rPr>
            </w:pPr>
            <w:r w:rsidRPr="000557A7">
              <w:rPr>
                <w:sz w:val="28"/>
                <w:szCs w:val="28"/>
              </w:rPr>
              <w:t xml:space="preserve">Общество с ограниченной ответственностью Торговый Дом </w:t>
            </w:r>
            <w:r>
              <w:rPr>
                <w:sz w:val="28"/>
                <w:szCs w:val="28"/>
              </w:rPr>
              <w:t>«</w:t>
            </w:r>
            <w:proofErr w:type="spellStart"/>
            <w:r w:rsidRPr="000557A7">
              <w:rPr>
                <w:sz w:val="28"/>
                <w:szCs w:val="28"/>
              </w:rPr>
              <w:t>Паритетэкспорт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:rsidR="0023549C" w:rsidRPr="00DB6827" w:rsidRDefault="0023549C" w:rsidP="00517029">
            <w:pPr>
              <w:jc w:val="center"/>
              <w:rPr>
                <w:sz w:val="28"/>
                <w:szCs w:val="28"/>
              </w:rPr>
            </w:pPr>
            <w:r w:rsidRPr="00DB6827">
              <w:rPr>
                <w:sz w:val="28"/>
                <w:szCs w:val="28"/>
              </w:rPr>
              <w:t xml:space="preserve">ИНН: </w:t>
            </w:r>
            <w:r w:rsidRPr="000557A7">
              <w:rPr>
                <w:sz w:val="28"/>
                <w:szCs w:val="28"/>
              </w:rPr>
              <w:t>7457009284</w:t>
            </w:r>
          </w:p>
          <w:p w:rsidR="0023549C" w:rsidRPr="00DB6827" w:rsidRDefault="0023549C" w:rsidP="00517029">
            <w:pPr>
              <w:jc w:val="center"/>
              <w:rPr>
                <w:sz w:val="28"/>
                <w:szCs w:val="28"/>
              </w:rPr>
            </w:pPr>
            <w:r w:rsidRPr="00DB6827">
              <w:rPr>
                <w:sz w:val="28"/>
                <w:szCs w:val="28"/>
              </w:rPr>
              <w:t xml:space="preserve">Адрес: </w:t>
            </w:r>
            <w:r w:rsidRPr="000557A7">
              <w:rPr>
                <w:sz w:val="28"/>
                <w:szCs w:val="28"/>
              </w:rPr>
              <w:t>454080, РОССИЯ, ЧЕЛЯБИНСКАЯ ОБЛ., ЧЕЛЯБИНСКИЙ Г.О., ЧЕЛЯБИНСК Г., ЦЕНТРАЛЬНЫЙ ВН.Р-Н, ЧЕЛЯБИНСК Г., ЛЕНИНА ПР-КТ, Д. 79, ПОМЕЩ. 45</w:t>
            </w:r>
          </w:p>
        </w:tc>
        <w:tc>
          <w:tcPr>
            <w:tcW w:w="1701" w:type="dxa"/>
            <w:vAlign w:val="center"/>
            <w:hideMark/>
          </w:tcPr>
          <w:p w:rsidR="0023549C" w:rsidRPr="00DB6827" w:rsidRDefault="0023549C" w:rsidP="00517029">
            <w:pPr>
              <w:jc w:val="center"/>
              <w:rPr>
                <w:sz w:val="28"/>
                <w:szCs w:val="28"/>
              </w:rPr>
            </w:pPr>
            <w:r w:rsidRPr="00753FE7">
              <w:rPr>
                <w:sz w:val="28"/>
                <w:szCs w:val="28"/>
              </w:rPr>
              <w:t xml:space="preserve">16.12.2021 17:58:00 </w:t>
            </w:r>
            <w:r>
              <w:rPr>
                <w:sz w:val="28"/>
                <w:szCs w:val="28"/>
              </w:rPr>
              <w:t>(время московское)</w:t>
            </w:r>
          </w:p>
        </w:tc>
        <w:tc>
          <w:tcPr>
            <w:tcW w:w="1984" w:type="dxa"/>
            <w:vAlign w:val="center"/>
          </w:tcPr>
          <w:p w:rsidR="0023549C" w:rsidRPr="00BF1AEC" w:rsidRDefault="0023549C" w:rsidP="00517029">
            <w:pPr>
              <w:jc w:val="center"/>
              <w:rPr>
                <w:sz w:val="28"/>
                <w:szCs w:val="28"/>
              </w:rPr>
            </w:pPr>
            <w:r w:rsidRPr="00753FE7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 </w:t>
            </w:r>
            <w:r w:rsidRPr="00753FE7">
              <w:rPr>
                <w:sz w:val="28"/>
                <w:szCs w:val="28"/>
              </w:rPr>
              <w:t>513</w:t>
            </w:r>
            <w:r>
              <w:rPr>
                <w:sz w:val="28"/>
                <w:szCs w:val="28"/>
              </w:rPr>
              <w:t xml:space="preserve"> </w:t>
            </w:r>
            <w:r w:rsidRPr="00753FE7">
              <w:rPr>
                <w:sz w:val="28"/>
                <w:szCs w:val="28"/>
              </w:rPr>
              <w:t xml:space="preserve">918,33 </w:t>
            </w:r>
          </w:p>
        </w:tc>
      </w:tr>
    </w:tbl>
    <w:p w:rsidR="0023549C" w:rsidRDefault="0023549C" w:rsidP="0023549C">
      <w:pPr>
        <w:pStyle w:val="a6"/>
        <w:spacing w:before="100" w:beforeAutospacing="1" w:after="0" w:afterAutospacing="1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9.1 </w:t>
      </w:r>
      <w:r w:rsidRPr="00102672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результатам рассмотрения закупочной комиссией вторых частей заявок на участие в открытом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аукционе,</w:t>
      </w:r>
      <w:r w:rsidRPr="00102672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участниками которого могут являться только субъекты малого и среднего предпринимательства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приняты следующие решения:</w:t>
      </w:r>
    </w:p>
    <w:p w:rsidR="0023549C" w:rsidRDefault="0023549C" w:rsidP="0023549C">
      <w:pPr>
        <w:pStyle w:val="a6"/>
        <w:spacing w:before="100" w:beforeAutospacing="1" w:after="0" w:afterAutospacing="1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9.1.1. Признать соответствующей заявку участника № </w:t>
      </w:r>
      <w:r w:rsidRPr="000557A7">
        <w:rPr>
          <w:rFonts w:ascii="Times New Roman" w:eastAsia="Times New Roman" w:hAnsi="Times New Roman"/>
          <w:sz w:val="28"/>
          <w:szCs w:val="28"/>
          <w:lang w:eastAsia="ru-RU"/>
        </w:rPr>
        <w:t>32110915836-1-1 (присвоенный ЭТП идентификационный номер участника процедуры закупки)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3549C" w:rsidRPr="00360552" w:rsidRDefault="0023549C" w:rsidP="0023549C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</w:t>
      </w:r>
      <w:r w:rsidRPr="00E14042"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r w:rsidRPr="00E14042">
        <w:rPr>
          <w:sz w:val="28"/>
          <w:szCs w:val="28"/>
        </w:rPr>
        <w:t xml:space="preserve">связи с тем, что по результатам рассмотрения заявок была подана только одна заявка, в соответствии с подпунктом а) пункта 1.1 статьи 6.4 главы 6 ЕОСЗ </w:t>
      </w:r>
      <w:r>
        <w:rPr>
          <w:sz w:val="28"/>
          <w:szCs w:val="28"/>
        </w:rPr>
        <w:t>аукцион</w:t>
      </w:r>
      <w:r w:rsidRPr="00E14042">
        <w:rPr>
          <w:sz w:val="28"/>
          <w:szCs w:val="28"/>
        </w:rPr>
        <w:t xml:space="preserve"> в электронной форме (МСП) признан несостоявшимся.</w:t>
      </w:r>
    </w:p>
    <w:p w:rsidR="003F0AB2" w:rsidRDefault="003F0AB2" w:rsidP="00D271BD">
      <w:pPr>
        <w:ind w:firstLine="284"/>
        <w:jc w:val="both"/>
        <w:rPr>
          <w:color w:val="000000" w:themeColor="text1"/>
          <w:sz w:val="28"/>
          <w:szCs w:val="28"/>
        </w:rPr>
      </w:pPr>
    </w:p>
    <w:p w:rsidR="00F44E2A" w:rsidRDefault="00671BA0" w:rsidP="00D271BD">
      <w:pPr>
        <w:ind w:firstLine="28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 основании</w:t>
      </w:r>
      <w:r w:rsidRPr="00801545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положений</w:t>
      </w:r>
      <w:r w:rsidRPr="00801545">
        <w:rPr>
          <w:color w:val="000000" w:themeColor="text1"/>
          <w:sz w:val="28"/>
          <w:szCs w:val="28"/>
        </w:rPr>
        <w:t xml:space="preserve"> </w:t>
      </w:r>
      <w:r w:rsidRPr="00801545">
        <w:rPr>
          <w:sz w:val="28"/>
          <w:szCs w:val="28"/>
        </w:rPr>
        <w:t xml:space="preserve">п. а) ч. 1 ст. 9.1 ЕОСЗ, </w:t>
      </w:r>
      <w:r w:rsidRPr="00017404">
        <w:rPr>
          <w:sz w:val="28"/>
          <w:szCs w:val="28"/>
          <w:lang w:bidi="ru-RU"/>
        </w:rPr>
        <w:t xml:space="preserve">при наличии экономической целесообразности </w:t>
      </w:r>
      <w:r w:rsidRPr="00801545">
        <w:rPr>
          <w:sz w:val="28"/>
          <w:szCs w:val="28"/>
        </w:rPr>
        <w:t xml:space="preserve">Заказчик </w:t>
      </w:r>
      <w:r>
        <w:rPr>
          <w:sz w:val="28"/>
          <w:szCs w:val="28"/>
        </w:rPr>
        <w:t>вправе заключить договор</w:t>
      </w:r>
      <w:r w:rsidRPr="00801545">
        <w:rPr>
          <w:sz w:val="28"/>
          <w:szCs w:val="28"/>
        </w:rPr>
        <w:t xml:space="preserve"> с </w:t>
      </w:r>
      <w:r w:rsidR="003F0AB2">
        <w:rPr>
          <w:sz w:val="28"/>
          <w:szCs w:val="28"/>
        </w:rPr>
        <w:br/>
      </w:r>
      <w:r w:rsidR="0023549C">
        <w:rPr>
          <w:sz w:val="28"/>
          <w:szCs w:val="28"/>
        </w:rPr>
        <w:t>ООО ТД «</w:t>
      </w:r>
      <w:proofErr w:type="spellStart"/>
      <w:r w:rsidR="0023549C">
        <w:rPr>
          <w:sz w:val="28"/>
          <w:szCs w:val="28"/>
        </w:rPr>
        <w:t>Паритетэкспорт</w:t>
      </w:r>
      <w:proofErr w:type="spellEnd"/>
      <w:r w:rsidR="0023549C">
        <w:rPr>
          <w:sz w:val="28"/>
          <w:szCs w:val="28"/>
        </w:rPr>
        <w:t>»</w:t>
      </w:r>
      <w:r w:rsidRPr="00801545">
        <w:rPr>
          <w:sz w:val="28"/>
          <w:szCs w:val="28"/>
        </w:rPr>
        <w:t>, заявка которого признана соответствующей</w:t>
      </w:r>
      <w:r>
        <w:rPr>
          <w:sz w:val="28"/>
          <w:szCs w:val="28"/>
        </w:rPr>
        <w:t xml:space="preserve"> требованиям закупочной документации, при условии </w:t>
      </w:r>
      <w:r w:rsidRPr="00F40FDF">
        <w:rPr>
          <w:sz w:val="28"/>
          <w:szCs w:val="28"/>
        </w:rPr>
        <w:t>уведомления единственного участника конкурентной закупки о принятом решении не позднее 5 рабочих дней со дня размещения на официальном сайте протокола подведения итогов конкурентной закупки</w:t>
      </w:r>
      <w:r>
        <w:rPr>
          <w:sz w:val="28"/>
          <w:szCs w:val="28"/>
        </w:rPr>
        <w:t>.</w:t>
      </w:r>
    </w:p>
    <w:p w:rsidR="00D271BD" w:rsidRPr="00D271BD" w:rsidRDefault="00D271BD" w:rsidP="00D271BD">
      <w:pPr>
        <w:ind w:firstLine="284"/>
        <w:jc w:val="both"/>
        <w:rPr>
          <w:color w:val="000000" w:themeColor="text1"/>
          <w:sz w:val="28"/>
          <w:szCs w:val="28"/>
        </w:rPr>
      </w:pPr>
    </w:p>
    <w:p w:rsidR="00671BA0" w:rsidRPr="00015A9F" w:rsidRDefault="00671BA0" w:rsidP="00671BA0">
      <w:pPr>
        <w:spacing w:before="100" w:beforeAutospacing="1" w:afterAutospacing="1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</w:t>
      </w:r>
      <w:r w:rsidRPr="00015A9F">
        <w:rPr>
          <w:rFonts w:ascii="Times New Roman CYR" w:hAnsi="Times New Roman CYR" w:cs="Times New Roman CYR"/>
          <w:sz w:val="28"/>
          <w:szCs w:val="28"/>
        </w:rPr>
        <w:t xml:space="preserve">езультаты голосования членов закупочной комиссии: </w:t>
      </w:r>
      <w:r w:rsidRPr="00015A9F">
        <w:rPr>
          <w:rFonts w:ascii="Times New Roman CYR" w:hAnsi="Times New Roman CYR" w:cs="Times New Roman CYR"/>
          <w:sz w:val="28"/>
          <w:szCs w:val="28"/>
        </w:rPr>
        <w:br/>
        <w:t xml:space="preserve">«за» - </w:t>
      </w:r>
      <w:r w:rsidR="00D271BD">
        <w:rPr>
          <w:rFonts w:ascii="Times New Roman CYR" w:hAnsi="Times New Roman CYR" w:cs="Times New Roman CYR"/>
          <w:sz w:val="28"/>
          <w:szCs w:val="28"/>
        </w:rPr>
        <w:t>6</w:t>
      </w:r>
      <w:r w:rsidRPr="00015A9F">
        <w:rPr>
          <w:rFonts w:ascii="Times New Roman CYR" w:hAnsi="Times New Roman CYR" w:cs="Times New Roman CYR"/>
          <w:sz w:val="28"/>
          <w:szCs w:val="28"/>
        </w:rPr>
        <w:t xml:space="preserve"> голосов;</w:t>
      </w:r>
      <w:r w:rsidRPr="00015A9F">
        <w:rPr>
          <w:rFonts w:ascii="Times New Roman CYR" w:hAnsi="Times New Roman CYR" w:cs="Times New Roman CYR"/>
          <w:sz w:val="28"/>
          <w:szCs w:val="28"/>
        </w:rPr>
        <w:br/>
        <w:t>«против» - 0 голосов;</w:t>
      </w:r>
      <w:r w:rsidRPr="00015A9F">
        <w:rPr>
          <w:rFonts w:ascii="Times New Roman CYR" w:hAnsi="Times New Roman CYR" w:cs="Times New Roman CYR"/>
          <w:sz w:val="28"/>
          <w:szCs w:val="28"/>
        </w:rPr>
        <w:br/>
        <w:t xml:space="preserve">«воздержался» - 0 голосов. </w:t>
      </w:r>
    </w:p>
    <w:p w:rsidR="004B1249" w:rsidRPr="00CD45DB" w:rsidRDefault="004B1249" w:rsidP="004B1249">
      <w:pPr>
        <w:spacing w:before="100" w:beforeAutospacing="1" w:after="100" w:afterAutospacing="1"/>
        <w:jc w:val="both"/>
        <w:rPr>
          <w:sz w:val="28"/>
          <w:szCs w:val="28"/>
        </w:rPr>
      </w:pPr>
      <w:r w:rsidRPr="00B51C8B">
        <w:rPr>
          <w:sz w:val="28"/>
          <w:szCs w:val="28"/>
        </w:rPr>
        <w:t xml:space="preserve">Количество отклоненных </w:t>
      </w:r>
      <w:r>
        <w:rPr>
          <w:sz w:val="28"/>
          <w:szCs w:val="28"/>
        </w:rPr>
        <w:t>заявок участников: 0</w:t>
      </w:r>
      <w:r w:rsidRPr="00B51C8B">
        <w:rPr>
          <w:sz w:val="28"/>
          <w:szCs w:val="28"/>
        </w:rPr>
        <w:t>.</w:t>
      </w:r>
    </w:p>
    <w:p w:rsidR="004B1249" w:rsidRDefault="004B1249" w:rsidP="004B1249">
      <w:pPr>
        <w:keepLines/>
        <w:jc w:val="both"/>
        <w:rPr>
          <w:color w:val="000000"/>
          <w:sz w:val="28"/>
          <w:lang w:eastAsia="ar-SA"/>
        </w:rPr>
      </w:pPr>
      <w:r w:rsidRPr="00B51C8B">
        <w:rPr>
          <w:b/>
          <w:color w:val="000000"/>
          <w:sz w:val="28"/>
          <w:lang w:eastAsia="ar-SA"/>
        </w:rPr>
        <w:t>Закупочная комиссия</w:t>
      </w:r>
      <w:r w:rsidRPr="00B51C8B">
        <w:rPr>
          <w:color w:val="000000"/>
          <w:sz w:val="28"/>
          <w:lang w:eastAsia="ar-SA"/>
        </w:rPr>
        <w:t>:</w:t>
      </w:r>
    </w:p>
    <w:p w:rsidR="004B1249" w:rsidRPr="00B51C8B" w:rsidRDefault="004B1249" w:rsidP="004B1249">
      <w:pPr>
        <w:jc w:val="both"/>
        <w:rPr>
          <w:color w:val="000000"/>
          <w:sz w:val="28"/>
          <w:szCs w:val="28"/>
          <w:lang w:eastAsia="ar-SA"/>
        </w:rPr>
      </w:pPr>
      <w:r w:rsidRPr="00B51C8B">
        <w:rPr>
          <w:color w:val="000000"/>
          <w:sz w:val="28"/>
          <w:szCs w:val="28"/>
          <w:lang w:eastAsia="ar-SA"/>
        </w:rPr>
        <w:t xml:space="preserve">Член </w:t>
      </w:r>
      <w:r w:rsidRPr="00B51C8B">
        <w:rPr>
          <w:color w:val="000000"/>
          <w:sz w:val="28"/>
          <w:lang w:eastAsia="ar-SA"/>
        </w:rPr>
        <w:t>закупочной</w:t>
      </w:r>
      <w:r w:rsidRPr="00B51C8B">
        <w:rPr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4B1249" w:rsidRPr="00B51C8B" w:rsidRDefault="004B1249" w:rsidP="00C516D2">
      <w:pPr>
        <w:tabs>
          <w:tab w:val="left" w:pos="993"/>
        </w:tabs>
        <w:ind w:left="426"/>
        <w:jc w:val="both"/>
        <w:rPr>
          <w:color w:val="000000"/>
          <w:sz w:val="28"/>
          <w:szCs w:val="28"/>
          <w:lang w:eastAsia="ar-SA"/>
        </w:rPr>
      </w:pPr>
      <w:r w:rsidRPr="00B51C8B">
        <w:rPr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4B1249" w:rsidRPr="00B51C8B" w:rsidRDefault="004B1249" w:rsidP="00C516D2">
      <w:pPr>
        <w:tabs>
          <w:tab w:val="left" w:pos="993"/>
        </w:tabs>
        <w:ind w:left="426"/>
        <w:jc w:val="both"/>
        <w:rPr>
          <w:color w:val="000000"/>
          <w:sz w:val="28"/>
          <w:szCs w:val="28"/>
          <w:lang w:eastAsia="ar-SA"/>
        </w:rPr>
      </w:pPr>
      <w:r w:rsidRPr="00B51C8B">
        <w:rPr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B51C8B">
        <w:rPr>
          <w:bCs/>
          <w:color w:val="000000"/>
          <w:sz w:val="28"/>
          <w:lang w:eastAsia="ar-SA"/>
        </w:rPr>
        <w:t>закупки;</w:t>
      </w:r>
    </w:p>
    <w:p w:rsidR="004B1249" w:rsidRPr="00B51C8B" w:rsidRDefault="004B1249" w:rsidP="00C516D2">
      <w:pPr>
        <w:tabs>
          <w:tab w:val="left" w:pos="993"/>
        </w:tabs>
        <w:ind w:left="426"/>
        <w:jc w:val="both"/>
        <w:rPr>
          <w:color w:val="000000"/>
          <w:sz w:val="28"/>
          <w:szCs w:val="28"/>
          <w:lang w:eastAsia="ar-SA"/>
        </w:rPr>
      </w:pPr>
      <w:r w:rsidRPr="00B51C8B">
        <w:rPr>
          <w:color w:val="000000"/>
          <w:sz w:val="28"/>
          <w:szCs w:val="28"/>
          <w:lang w:eastAsia="ar-SA"/>
        </w:rPr>
        <w:t>принимает на себя обязательства:</w:t>
      </w:r>
    </w:p>
    <w:p w:rsidR="004B1249" w:rsidRPr="00B51C8B" w:rsidRDefault="004B1249" w:rsidP="00AF22C2">
      <w:pPr>
        <w:jc w:val="both"/>
        <w:rPr>
          <w:rFonts w:ascii="Arial" w:hAnsi="Arial"/>
          <w:color w:val="000000"/>
          <w:lang w:eastAsia="ar-SA"/>
        </w:rPr>
      </w:pPr>
      <w:r w:rsidRPr="00B51C8B">
        <w:rPr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B51C8B">
        <w:rPr>
          <w:bCs/>
          <w:color w:val="000000"/>
          <w:sz w:val="28"/>
          <w:lang w:eastAsia="ar-SA"/>
        </w:rPr>
        <w:t xml:space="preserve">закупки </w:t>
      </w:r>
      <w:r w:rsidRPr="00B51C8B">
        <w:rPr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B51C8B">
        <w:rPr>
          <w:bCs/>
          <w:color w:val="000000"/>
          <w:sz w:val="28"/>
          <w:lang w:eastAsia="ar-SA"/>
        </w:rPr>
        <w:t>закупки</w:t>
      </w:r>
      <w:r w:rsidRPr="00B51C8B">
        <w:rPr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51C8B">
        <w:rPr>
          <w:color w:val="000000"/>
          <w:sz w:val="28"/>
          <w:szCs w:val="28"/>
          <w:lang w:eastAsia="ar-SA"/>
        </w:rPr>
        <w:t>Госкорпорации</w:t>
      </w:r>
      <w:proofErr w:type="spellEnd"/>
      <w:r w:rsidRPr="00B51C8B">
        <w:rPr>
          <w:color w:val="000000"/>
          <w:sz w:val="28"/>
          <w:szCs w:val="28"/>
          <w:lang w:eastAsia="ar-SA"/>
        </w:rPr>
        <w:t xml:space="preserve"> «</w:t>
      </w:r>
      <w:proofErr w:type="spellStart"/>
      <w:r w:rsidRPr="00B51C8B">
        <w:rPr>
          <w:color w:val="000000"/>
          <w:sz w:val="28"/>
          <w:szCs w:val="28"/>
          <w:lang w:eastAsia="ar-SA"/>
        </w:rPr>
        <w:t>Росатом</w:t>
      </w:r>
      <w:proofErr w:type="spellEnd"/>
      <w:r w:rsidRPr="00B51C8B">
        <w:rPr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4B1249" w:rsidRPr="00B51C8B" w:rsidRDefault="004B1249" w:rsidP="00AF22C2">
      <w:pPr>
        <w:jc w:val="both"/>
        <w:rPr>
          <w:color w:val="000000"/>
          <w:sz w:val="28"/>
          <w:szCs w:val="28"/>
          <w:lang w:eastAsia="ar-SA"/>
        </w:rPr>
      </w:pPr>
      <w:r w:rsidRPr="00B51C8B">
        <w:rPr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B51C8B">
        <w:rPr>
          <w:bCs/>
          <w:color w:val="000000"/>
          <w:sz w:val="28"/>
          <w:lang w:eastAsia="ar-SA"/>
        </w:rPr>
        <w:t xml:space="preserve">закупки </w:t>
      </w:r>
      <w:r w:rsidRPr="00B51C8B">
        <w:rPr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B51C8B">
        <w:rPr>
          <w:bCs/>
          <w:color w:val="000000"/>
          <w:sz w:val="28"/>
          <w:lang w:eastAsia="ar-SA"/>
        </w:rPr>
        <w:t>закупки;</w:t>
      </w:r>
    </w:p>
    <w:p w:rsidR="004B1249" w:rsidRDefault="004B1249" w:rsidP="00AF22C2">
      <w:pPr>
        <w:jc w:val="both"/>
        <w:rPr>
          <w:bCs/>
          <w:color w:val="000000"/>
          <w:sz w:val="28"/>
          <w:lang w:eastAsia="ar-SA"/>
        </w:rPr>
      </w:pPr>
      <w:r w:rsidRPr="00B51C8B">
        <w:rPr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B51C8B">
        <w:rPr>
          <w:bCs/>
          <w:color w:val="000000"/>
          <w:sz w:val="28"/>
          <w:lang w:eastAsia="ar-SA"/>
        </w:rPr>
        <w:t>закупки по вопросам, относящи</w:t>
      </w:r>
      <w:r>
        <w:rPr>
          <w:bCs/>
          <w:color w:val="000000"/>
          <w:sz w:val="28"/>
          <w:lang w:eastAsia="ar-SA"/>
        </w:rPr>
        <w:t>м</w:t>
      </w:r>
      <w:r w:rsidRPr="00B51C8B">
        <w:rPr>
          <w:bCs/>
          <w:color w:val="000000"/>
          <w:sz w:val="28"/>
          <w:lang w:eastAsia="ar-SA"/>
        </w:rPr>
        <w:t xml:space="preserve">ся к проводимой закупке, </w:t>
      </w:r>
      <w:r w:rsidRPr="00B51C8B">
        <w:rPr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B51C8B">
        <w:rPr>
          <w:bCs/>
          <w:color w:val="000000"/>
          <w:sz w:val="28"/>
          <w:lang w:eastAsia="ar-SA"/>
        </w:rPr>
        <w:t>закупки.</w:t>
      </w:r>
    </w:p>
    <w:p w:rsidR="0023549C" w:rsidRDefault="0023549C" w:rsidP="00AF22C2">
      <w:pPr>
        <w:jc w:val="both"/>
        <w:rPr>
          <w:bCs/>
          <w:color w:val="000000"/>
          <w:sz w:val="28"/>
          <w:lang w:eastAsia="ar-SA"/>
        </w:rPr>
      </w:pPr>
    </w:p>
    <w:p w:rsidR="0023549C" w:rsidRDefault="0023549C" w:rsidP="00AF22C2">
      <w:pPr>
        <w:jc w:val="both"/>
        <w:rPr>
          <w:bCs/>
          <w:color w:val="000000"/>
          <w:sz w:val="28"/>
          <w:lang w:eastAsia="ar-SA"/>
        </w:rPr>
      </w:pPr>
    </w:p>
    <w:p w:rsidR="0023549C" w:rsidRDefault="0023549C" w:rsidP="00AF22C2">
      <w:pPr>
        <w:jc w:val="both"/>
        <w:rPr>
          <w:bCs/>
          <w:color w:val="000000"/>
          <w:sz w:val="28"/>
          <w:lang w:eastAsia="ar-SA"/>
        </w:rPr>
      </w:pPr>
    </w:p>
    <w:p w:rsidR="004B1249" w:rsidRDefault="004B1249" w:rsidP="004B1249">
      <w:pPr>
        <w:pStyle w:val="ab"/>
        <w:tabs>
          <w:tab w:val="left" w:pos="0"/>
          <w:tab w:val="left" w:pos="720"/>
          <w:tab w:val="left" w:pos="1456"/>
        </w:tabs>
      </w:pPr>
    </w:p>
    <w:tbl>
      <w:tblPr>
        <w:tblStyle w:val="12"/>
        <w:tblW w:w="0" w:type="auto"/>
        <w:tblInd w:w="0" w:type="dxa"/>
        <w:tblLook w:val="04A0" w:firstRow="1" w:lastRow="0" w:firstColumn="1" w:lastColumn="0" w:noHBand="0" w:noVBand="1"/>
      </w:tblPr>
      <w:tblGrid>
        <w:gridCol w:w="2062"/>
        <w:gridCol w:w="5122"/>
        <w:gridCol w:w="2161"/>
      </w:tblGrid>
      <w:tr w:rsidR="00F44E2A" w:rsidTr="00AE45B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2A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2A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2A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</w:tr>
      <w:tr w:rsidR="00F44E2A" w:rsidTr="00AE45B2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2A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Председатель закупочной комиссии:</w:t>
            </w:r>
          </w:p>
        </w:tc>
      </w:tr>
      <w:tr w:rsidR="00F44E2A" w:rsidTr="00AE45B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2A" w:rsidRPr="00712672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712672">
              <w:rPr>
                <w:sz w:val="28"/>
                <w:szCs w:val="28"/>
              </w:rPr>
              <w:t>Глушко Тимур Игоревич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2A" w:rsidRPr="00712672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712672">
              <w:rPr>
                <w:sz w:val="28"/>
                <w:szCs w:val="28"/>
              </w:rPr>
              <w:t>Руководитель группы советников Генерального директора, председатель комиссии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2A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F44E2A" w:rsidTr="00AE45B2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2A" w:rsidRDefault="00F44E2A" w:rsidP="00AE45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 w:rsidR="00F44E2A" w:rsidTr="00AE45B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2A" w:rsidRPr="00712672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712672">
              <w:rPr>
                <w:sz w:val="28"/>
                <w:szCs w:val="28"/>
              </w:rPr>
              <w:t>Качаева Валентина Владимировна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2A" w:rsidRPr="00712672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712672">
              <w:rPr>
                <w:sz w:val="28"/>
                <w:szCs w:val="28"/>
              </w:rPr>
              <w:t>Директор департамента снабжения и закупочных процедур, заместитель председателя комиссии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2A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F44E2A" w:rsidTr="00AE45B2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2A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Члены закупочной комиссии:</w:t>
            </w:r>
          </w:p>
        </w:tc>
      </w:tr>
      <w:tr w:rsidR="00F44E2A" w:rsidTr="00AE45B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2A" w:rsidRPr="00712672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712672">
              <w:rPr>
                <w:sz w:val="28"/>
                <w:szCs w:val="28"/>
              </w:rPr>
              <w:t>Георгиевский Алексей Александрович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2A" w:rsidRPr="00712672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712672">
              <w:rPr>
                <w:sz w:val="28"/>
                <w:szCs w:val="28"/>
              </w:rPr>
              <w:t>Начальник управления правовой  и корпоративной работы, член комиссии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2A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F44E2A" w:rsidTr="00AE45B2">
        <w:trPr>
          <w:trHeight w:val="61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2A" w:rsidRPr="00712672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712672">
              <w:rPr>
                <w:sz w:val="28"/>
                <w:szCs w:val="28"/>
              </w:rPr>
              <w:t>Мохов Андрей Валерьевич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2A" w:rsidRPr="00712672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712672">
              <w:rPr>
                <w:sz w:val="28"/>
                <w:szCs w:val="28"/>
              </w:rPr>
              <w:t>Исполнительный директор, член комиссии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2A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F44E2A" w:rsidTr="00AE45B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E2A" w:rsidRPr="00712672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712672">
              <w:rPr>
                <w:sz w:val="28"/>
                <w:szCs w:val="28"/>
              </w:rPr>
              <w:t>Сарычева Ольга Германовна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E2A" w:rsidRPr="00712672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712672">
              <w:rPr>
                <w:sz w:val="28"/>
                <w:szCs w:val="28"/>
              </w:rPr>
              <w:t>Начальник финансового-экономического управления, член комиссии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2A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F44E2A" w:rsidTr="00AE45B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E2A" w:rsidRPr="00712672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712672">
              <w:rPr>
                <w:sz w:val="28"/>
                <w:szCs w:val="28"/>
              </w:rPr>
              <w:t>Фоменко Сергей Александрович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E2A" w:rsidRPr="00712672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left" w:pos="2985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 w:rsidRPr="00712672">
              <w:rPr>
                <w:sz w:val="28"/>
                <w:szCs w:val="28"/>
              </w:rPr>
              <w:t>Заместитель Генерального директора по безопасности, член комиссии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2A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  <w:tr w:rsidR="00F44E2A" w:rsidTr="00AE45B2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2A" w:rsidRPr="00712672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b/>
                <w:sz w:val="28"/>
                <w:szCs w:val="28"/>
              </w:rPr>
            </w:pPr>
            <w:r w:rsidRPr="00712672">
              <w:rPr>
                <w:b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F44E2A" w:rsidTr="00AE45B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2A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Н.В. Булдоян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E2A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отдела закупок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E2A" w:rsidRDefault="00F44E2A" w:rsidP="00AE45B2">
            <w:pPr>
              <w:keepLines/>
              <w:tabs>
                <w:tab w:val="left" w:pos="0"/>
                <w:tab w:val="left" w:pos="720"/>
                <w:tab w:val="left" w:pos="1456"/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4B1249" w:rsidRPr="00B51C8B" w:rsidRDefault="004B1249" w:rsidP="004B1249">
      <w:pPr>
        <w:jc w:val="both"/>
        <w:rPr>
          <w:color w:val="000000"/>
          <w:sz w:val="28"/>
          <w:szCs w:val="28"/>
          <w:lang w:eastAsia="ar-SA"/>
        </w:rPr>
      </w:pPr>
    </w:p>
    <w:p w:rsidR="006E482C" w:rsidRPr="00B06A84" w:rsidRDefault="006E482C" w:rsidP="006E482C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6E482C" w:rsidRDefault="006E482C" w:rsidP="006E482C"/>
    <w:p w:rsidR="006E482C" w:rsidRPr="0026099C" w:rsidRDefault="006E482C" w:rsidP="006E482C"/>
    <w:p w:rsidR="002A0D5B" w:rsidRDefault="002A0D5B"/>
    <w:sectPr w:rsidR="002A0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C2825"/>
    <w:multiLevelType w:val="hybridMultilevel"/>
    <w:tmpl w:val="FB6E3244"/>
    <w:lvl w:ilvl="0" w:tplc="E786A742">
      <w:start w:val="10"/>
      <w:numFmt w:val="decimal"/>
      <w:lvlText w:val="%1)"/>
      <w:lvlJc w:val="left"/>
      <w:pPr>
        <w:ind w:left="958" w:hanging="390"/>
      </w:pPr>
      <w:rPr>
        <w:rFonts w:ascii="Times New Roman CYR" w:eastAsia="Times New Roman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ACD5539"/>
    <w:multiLevelType w:val="hybridMultilevel"/>
    <w:tmpl w:val="FF4210E2"/>
    <w:lvl w:ilvl="0" w:tplc="3C4C8DBC">
      <w:start w:val="5"/>
      <w:numFmt w:val="decimal"/>
      <w:lvlText w:val="%1"/>
      <w:lvlJc w:val="left"/>
      <w:pPr>
        <w:ind w:left="785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29E85FC7"/>
    <w:multiLevelType w:val="multilevel"/>
    <w:tmpl w:val="277E5D6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353A1F30"/>
    <w:multiLevelType w:val="multilevel"/>
    <w:tmpl w:val="C5B6539E"/>
    <w:lvl w:ilvl="0">
      <w:start w:val="10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885" w:hanging="52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4" w15:restartNumberingAfterBreak="0">
    <w:nsid w:val="3BA0255E"/>
    <w:multiLevelType w:val="hybridMultilevel"/>
    <w:tmpl w:val="6D1E942A"/>
    <w:lvl w:ilvl="0" w:tplc="4F0CDEF2">
      <w:start w:val="7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 w15:restartNumberingAfterBreak="0">
    <w:nsid w:val="4AF4384C"/>
    <w:multiLevelType w:val="hybridMultilevel"/>
    <w:tmpl w:val="88EE73E8"/>
    <w:lvl w:ilvl="0" w:tplc="D62CFF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08D0437"/>
    <w:multiLevelType w:val="hybridMultilevel"/>
    <w:tmpl w:val="2E84FFE4"/>
    <w:lvl w:ilvl="0" w:tplc="6DE692CA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1834CF0"/>
    <w:multiLevelType w:val="multilevel"/>
    <w:tmpl w:val="ECB8E0C2"/>
    <w:lvl w:ilvl="0">
      <w:start w:val="9"/>
      <w:numFmt w:val="decimal"/>
      <w:lvlText w:val="%1."/>
      <w:lvlJc w:val="left"/>
      <w:pPr>
        <w:ind w:left="675" w:hanging="67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  <w:b/>
      </w:rPr>
    </w:lvl>
  </w:abstractNum>
  <w:abstractNum w:abstractNumId="9" w15:restartNumberingAfterBreak="0">
    <w:nsid w:val="60957A1C"/>
    <w:multiLevelType w:val="hybridMultilevel"/>
    <w:tmpl w:val="D374C172"/>
    <w:lvl w:ilvl="0" w:tplc="BDBED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4A72E54"/>
    <w:multiLevelType w:val="multilevel"/>
    <w:tmpl w:val="F7261CC4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3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04" w:hanging="2160"/>
      </w:pPr>
      <w:rPr>
        <w:rFonts w:hint="default"/>
      </w:rPr>
    </w:lvl>
  </w:abstractNum>
  <w:abstractNum w:abstractNumId="11" w15:restartNumberingAfterBreak="0">
    <w:nsid w:val="70DA3556"/>
    <w:multiLevelType w:val="multilevel"/>
    <w:tmpl w:val="C1AA3A72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09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AA10CB"/>
    <w:multiLevelType w:val="hybridMultilevel"/>
    <w:tmpl w:val="3CF022D8"/>
    <w:lvl w:ilvl="0" w:tplc="2CB6BCF0">
      <w:start w:val="10"/>
      <w:numFmt w:val="decimal"/>
      <w:lvlText w:val="%1)"/>
      <w:lvlJc w:val="left"/>
      <w:pPr>
        <w:ind w:left="1099" w:hanging="39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12"/>
    <w:lvlOverride w:ilvl="0">
      <w:lvl w:ilvl="0" w:tplc="04190001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5">
    <w:abstractNumId w:val="7"/>
    <w:lvlOverride w:ilvl="0">
      <w:lvl w:ilvl="0" w:tplc="6DE692CA">
        <w:start w:val="1"/>
        <w:numFmt w:val="decimal"/>
        <w:lvlText w:val="%1)"/>
        <w:lvlJc w:val="left"/>
        <w:pPr>
          <w:ind w:left="1070" w:hanging="360"/>
        </w:pPr>
        <w:rPr>
          <w:rFonts w:ascii="Times New Roman" w:hAnsi="Times New Roman" w:cs="Times New Roman" w:hint="default"/>
          <w:b w:val="0"/>
          <w:i w:val="0"/>
          <w:color w:val="auto"/>
          <w:sz w:val="28"/>
          <w:szCs w:val="28"/>
        </w:rPr>
      </w:lvl>
    </w:lvlOverride>
  </w:num>
  <w:num w:numId="6">
    <w:abstractNumId w:val="13"/>
  </w:num>
  <w:num w:numId="7">
    <w:abstractNumId w:val="1"/>
  </w:num>
  <w:num w:numId="8">
    <w:abstractNumId w:val="2"/>
  </w:num>
  <w:num w:numId="9">
    <w:abstractNumId w:val="8"/>
  </w:num>
  <w:num w:numId="10">
    <w:abstractNumId w:val="6"/>
  </w:num>
  <w:num w:numId="11">
    <w:abstractNumId w:val="11"/>
  </w:num>
  <w:num w:numId="12">
    <w:abstractNumId w:val="3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82C"/>
    <w:rsid w:val="000E118A"/>
    <w:rsid w:val="000E2DD3"/>
    <w:rsid w:val="000E62B6"/>
    <w:rsid w:val="000E6355"/>
    <w:rsid w:val="0023549C"/>
    <w:rsid w:val="002A0D5B"/>
    <w:rsid w:val="002B6D42"/>
    <w:rsid w:val="003A0510"/>
    <w:rsid w:val="003F0AB2"/>
    <w:rsid w:val="003F56B8"/>
    <w:rsid w:val="00484F64"/>
    <w:rsid w:val="00496BD1"/>
    <w:rsid w:val="004B1249"/>
    <w:rsid w:val="004D7F0D"/>
    <w:rsid w:val="005B69A7"/>
    <w:rsid w:val="005D6095"/>
    <w:rsid w:val="005F05C8"/>
    <w:rsid w:val="005F2C81"/>
    <w:rsid w:val="00610FFD"/>
    <w:rsid w:val="00657EFA"/>
    <w:rsid w:val="00671BA0"/>
    <w:rsid w:val="0067224B"/>
    <w:rsid w:val="006C1882"/>
    <w:rsid w:val="006E482C"/>
    <w:rsid w:val="00712672"/>
    <w:rsid w:val="00716EDA"/>
    <w:rsid w:val="00801545"/>
    <w:rsid w:val="008773F0"/>
    <w:rsid w:val="008E1729"/>
    <w:rsid w:val="0095697F"/>
    <w:rsid w:val="009B106A"/>
    <w:rsid w:val="009C4A9C"/>
    <w:rsid w:val="00AD7EE1"/>
    <w:rsid w:val="00AF22C2"/>
    <w:rsid w:val="00BC5F18"/>
    <w:rsid w:val="00C46A53"/>
    <w:rsid w:val="00C509C0"/>
    <w:rsid w:val="00C516D2"/>
    <w:rsid w:val="00CE16E4"/>
    <w:rsid w:val="00D250B1"/>
    <w:rsid w:val="00D271BD"/>
    <w:rsid w:val="00DE46A9"/>
    <w:rsid w:val="00E066A3"/>
    <w:rsid w:val="00E31309"/>
    <w:rsid w:val="00F40FDF"/>
    <w:rsid w:val="00F44E2A"/>
    <w:rsid w:val="00F7450C"/>
    <w:rsid w:val="00F94CFC"/>
    <w:rsid w:val="00FB32DF"/>
    <w:rsid w:val="00FC3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9EC84"/>
  <w15:chartTrackingRefBased/>
  <w15:docId w15:val="{3D976E7A-F182-4757-BF5C-10F440D72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4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E482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E482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E482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E482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6E482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6E482C"/>
    <w:rPr>
      <w:color w:val="0000FF"/>
      <w:u w:val="single"/>
    </w:rPr>
  </w:style>
  <w:style w:type="paragraph" w:styleId="a5">
    <w:name w:val="List Continue"/>
    <w:basedOn w:val="a0"/>
    <w:rsid w:val="006E482C"/>
    <w:pPr>
      <w:spacing w:after="120"/>
      <w:ind w:left="283"/>
    </w:pPr>
  </w:style>
  <w:style w:type="paragraph" w:styleId="a6">
    <w:name w:val="List Paragraph"/>
    <w:aliases w:val="Заголовок_3,Подпись рисунка,ПКФ Список,Абзац списка5,List Paragraph,Абзац списка2,мой,Bullet List,FooterText,numbered,SL_Абзац списка,Нумерованый список,List Paragraph1,–маркер,ТЗ_Список,таблица,Use Case List Paragraph,Paragraphe de liste1"/>
    <w:basedOn w:val="a0"/>
    <w:link w:val="a7"/>
    <w:uiPriority w:val="34"/>
    <w:qFormat/>
    <w:rsid w:val="006E48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8">
    <w:name w:val="Table Grid"/>
    <w:basedOn w:val="a2"/>
    <w:uiPriority w:val="59"/>
    <w:rsid w:val="006E4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List Paragraph Знак,Абзац списка2 Знак,мой Знак,Bullet List Знак,FooterText Знак,numbered Знак,SL_Абзац списка Знак,Нумерованый список Знак,List Paragraph1 Знак"/>
    <w:link w:val="a6"/>
    <w:uiPriority w:val="34"/>
    <w:qFormat/>
    <w:rsid w:val="006E482C"/>
    <w:rPr>
      <w:rFonts w:ascii="Calibri" w:eastAsia="Calibri" w:hAnsi="Calibri" w:cs="Times New Roman"/>
    </w:rPr>
  </w:style>
  <w:style w:type="paragraph" w:styleId="a9">
    <w:name w:val="No Spacing"/>
    <w:link w:val="aa"/>
    <w:uiPriority w:val="1"/>
    <w:qFormat/>
    <w:rsid w:val="006E482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6E48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link w:val="ListParagraphChar"/>
    <w:qFormat/>
    <w:rsid w:val="006E482C"/>
    <w:pPr>
      <w:ind w:left="720" w:firstLine="425"/>
    </w:pPr>
    <w:rPr>
      <w:rFonts w:ascii="Calibri" w:hAnsi="Calibri" w:cs="Calibri"/>
      <w:noProof/>
    </w:rPr>
  </w:style>
  <w:style w:type="character" w:customStyle="1" w:styleId="ListParagraphChar">
    <w:name w:val="List Paragraph Char"/>
    <w:link w:val="11"/>
    <w:locked/>
    <w:rsid w:val="006E482C"/>
    <w:rPr>
      <w:rFonts w:ascii="Calibri" w:eastAsia="Times New Roman" w:hAnsi="Calibri" w:cs="Calibri"/>
      <w:noProof/>
      <w:sz w:val="24"/>
      <w:szCs w:val="24"/>
      <w:lang w:eastAsia="ru-RU"/>
    </w:rPr>
  </w:style>
  <w:style w:type="paragraph" w:styleId="ab">
    <w:name w:val="footer"/>
    <w:basedOn w:val="a0"/>
    <w:link w:val="ac"/>
    <w:unhideWhenUsed/>
    <w:rsid w:val="004B1249"/>
    <w:pPr>
      <w:keepLines/>
      <w:tabs>
        <w:tab w:val="center" w:pos="4677"/>
        <w:tab w:val="right" w:pos="9355"/>
      </w:tabs>
      <w:jc w:val="both"/>
    </w:pPr>
    <w:rPr>
      <w:rFonts w:ascii="Arial" w:hAnsi="Arial"/>
    </w:rPr>
  </w:style>
  <w:style w:type="character" w:customStyle="1" w:styleId="ac">
    <w:name w:val="Нижний колонтитул Знак"/>
    <w:basedOn w:val="a1"/>
    <w:link w:val="ab"/>
    <w:rsid w:val="004B1249"/>
    <w:rPr>
      <w:rFonts w:ascii="Arial" w:eastAsia="Times New Roman" w:hAnsi="Arial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rsid w:val="004B1249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1"/>
    <w:link w:val="21"/>
    <w:rsid w:val="004B12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2">
    <w:name w:val="Сетка таблицы1"/>
    <w:basedOn w:val="a2"/>
    <w:uiPriority w:val="59"/>
    <w:rsid w:val="003F5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FollowedHyperlink"/>
    <w:basedOn w:val="a1"/>
    <w:uiPriority w:val="99"/>
    <w:semiHidden/>
    <w:unhideWhenUsed/>
    <w:rsid w:val="00712672"/>
    <w:rPr>
      <w:color w:val="954F72" w:themeColor="followedHyperlink"/>
      <w:u w:val="single"/>
    </w:rPr>
  </w:style>
  <w:style w:type="paragraph" w:styleId="ae">
    <w:name w:val="header"/>
    <w:basedOn w:val="a0"/>
    <w:link w:val="af"/>
    <w:uiPriority w:val="99"/>
    <w:unhideWhenUsed/>
    <w:rsid w:val="00D271B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Верхний колонтитул Знак"/>
    <w:basedOn w:val="a1"/>
    <w:link w:val="ae"/>
    <w:uiPriority w:val="99"/>
    <w:rsid w:val="00D271BD"/>
  </w:style>
  <w:style w:type="table" w:customStyle="1" w:styleId="3">
    <w:name w:val="Сетка таблицы3"/>
    <w:basedOn w:val="a2"/>
    <w:next w:val="a8"/>
    <w:uiPriority w:val="59"/>
    <w:rsid w:val="00235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7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2C9F4-37CB-4BB6-A825-F738A07F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1426</TotalTime>
  <Pages>5</Pages>
  <Words>1376</Words>
  <Characters>7848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Стяжина Елена Викторовна</dc:creator>
  <cp:keywords/>
  <dc:description/>
  <cp:lastModifiedBy>Булдоян Наталья Владимировна</cp:lastModifiedBy>
  <cp:revision>26</cp:revision>
  <dcterms:created xsi:type="dcterms:W3CDTF">2021-06-30T13:38:00Z</dcterms:created>
  <dcterms:modified xsi:type="dcterms:W3CDTF">2021-12-20T17:10:00Z</dcterms:modified>
</cp:coreProperties>
</file>