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260" w:rsidRDefault="00F3016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F94541">
        <w:rPr>
          <w:rFonts w:ascii="Times New Roman" w:hAnsi="Times New Roman"/>
          <w:b/>
          <w:bCs/>
          <w:sz w:val="28"/>
          <w:szCs w:val="28"/>
        </w:rPr>
        <w:t>П</w:t>
      </w:r>
      <w:r w:rsidR="00F94541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F94541">
        <w:rPr>
          <w:rFonts w:ascii="Times New Roman" w:hAnsi="Times New Roman"/>
          <w:b/>
          <w:bCs/>
          <w:sz w:val="28"/>
          <w:szCs w:val="28"/>
        </w:rPr>
        <w:t xml:space="preserve"> № 32312544256-04</w:t>
      </w:r>
    </w:p>
    <w:p w:rsidR="00D47260" w:rsidRDefault="00F9454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комплектующих и расходных материалов для систем СОТИАССО, АИИСКУЭ, сетей связи</w:t>
      </w:r>
    </w:p>
    <w:p w:rsidR="00D47260" w:rsidRDefault="00D4726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47260" w:rsidRDefault="00D47260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D47260" w:rsidRPr="00400A1D">
        <w:tc>
          <w:tcPr>
            <w:tcW w:w="2771" w:type="dxa"/>
            <w:hideMark/>
          </w:tcPr>
          <w:p w:rsidR="00D47260" w:rsidRPr="00400A1D" w:rsidRDefault="00F945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00A1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D47260" w:rsidRPr="00400A1D" w:rsidRDefault="00F94541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00A1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«20» июля 2023 г.</w:t>
            </w:r>
          </w:p>
        </w:tc>
      </w:tr>
    </w:tbl>
    <w:p w:rsidR="00D47260" w:rsidRDefault="00D4726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400A1D" w:rsidRPr="00400A1D" w:rsidRDefault="00400A1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ЭТП </w:t>
      </w:r>
      <w:r>
        <w:rPr>
          <w:rFonts w:ascii="Times New Roman" w:hAnsi="Times New Roman"/>
          <w:sz w:val="28"/>
          <w:szCs w:val="28"/>
        </w:rPr>
        <w:t xml:space="preserve">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400A1D" w:rsidRDefault="00400A1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47260" w:rsidRDefault="00F9454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00A1D" w:rsidRDefault="00F94541" w:rsidP="00400A1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400A1D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400A1D" w:rsidRDefault="00400A1D" w:rsidP="00400A1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400A1D" w:rsidRDefault="00400A1D" w:rsidP="00400A1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форме, участниками которого могут быть только субъекты малого и среднего предпринимательства.</w:t>
      </w:r>
    </w:p>
    <w:p w:rsidR="00400A1D" w:rsidRDefault="00400A1D" w:rsidP="00400A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Поставку комплектующих и расходных материалов для систем СОТИАССО, АИИСКУЭ, сетей связи. </w:t>
      </w:r>
    </w:p>
    <w:p w:rsidR="00400A1D" w:rsidRDefault="00400A1D" w:rsidP="00400A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400A1D" w:rsidRDefault="00400A1D" w:rsidP="00400A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00A1D" w:rsidRDefault="00400A1D" w:rsidP="00400A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18 877 741 (Восемнадцать миллионов восемьсот семьдесят семь тысяч семьсот сорок один) рубль 59 копеек, с учетом всех налогов и сборов. </w:t>
      </w:r>
    </w:p>
    <w:p w:rsidR="00400A1D" w:rsidRDefault="00400A1D" w:rsidP="00400A1D">
      <w:pPr>
        <w:tabs>
          <w:tab w:val="left" w:pos="252"/>
        </w:tabs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единицы продукции</w:t>
      </w:r>
      <w:r w:rsidR="00F94541"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00"/>
        <w:gridCol w:w="6804"/>
        <w:gridCol w:w="2615"/>
      </w:tblGrid>
      <w:tr w:rsidR="00400A1D" w:rsidTr="00303964">
        <w:trPr>
          <w:jc w:val="center"/>
        </w:trPr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A1D" w:rsidRDefault="00400A1D" w:rsidP="003039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№ п/п</w:t>
            </w:r>
          </w:p>
        </w:tc>
        <w:tc>
          <w:tcPr>
            <w:tcW w:w="3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A1D" w:rsidRDefault="00400A1D" w:rsidP="003039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продукции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A1D" w:rsidRDefault="00400A1D" w:rsidP="003039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PoE</w:t>
            </w:r>
            <w:proofErr w:type="spellEnd"/>
            <w:r>
              <w:rPr>
                <w:rFonts w:ascii="Times New Roman" w:hAnsi="Times New Roman"/>
                <w:lang w:eastAsia="en-US"/>
              </w:rPr>
              <w:t>-инжектор LTV-2PN-0130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3 006,24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Фильтр в дверь R-FAN-F-IP55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3 386,75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ЭЛЕКОР Коробка универсальная КМКУ 88х88х44 (IEK) CKK10D-U-1-K01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149,56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Кабель-переходник TP-</w:t>
            </w:r>
            <w:proofErr w:type="spellStart"/>
            <w:r>
              <w:rPr>
                <w:rFonts w:ascii="Times New Roman" w:hAnsi="Times New Roman"/>
                <w:lang w:eastAsia="en-US"/>
              </w:rPr>
              <w:t>Link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UE200или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991,80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Кабель-переходник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AOpen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ADU312M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1 996,72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lastRenderedPageBreak/>
              <w:t>6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Wi</w:t>
            </w:r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en-US" w:eastAsia="en-US"/>
              </w:rPr>
              <w:t>Fi</w:t>
            </w:r>
            <w:r>
              <w:rPr>
                <w:rFonts w:ascii="Times New Roman" w:hAnsi="Times New Roman"/>
                <w:lang w:eastAsia="en-US"/>
              </w:rPr>
              <w:t xml:space="preserve"> роутер </w:t>
            </w:r>
            <w:r>
              <w:rPr>
                <w:rFonts w:ascii="Times New Roman" w:hAnsi="Times New Roman"/>
                <w:lang w:val="en-US" w:eastAsia="en-US"/>
              </w:rPr>
              <w:t>KEENETIC</w:t>
            </w:r>
            <w:r w:rsidRPr="008B24FB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HOPPER</w:t>
            </w:r>
            <w:r>
              <w:rPr>
                <w:rFonts w:ascii="Times New Roman" w:hAnsi="Times New Roman"/>
                <w:lang w:eastAsia="en-US"/>
              </w:rPr>
              <w:t xml:space="preserve"> (</w:t>
            </w:r>
            <w:r>
              <w:rPr>
                <w:rFonts w:ascii="Times New Roman" w:hAnsi="Times New Roman"/>
                <w:lang w:val="en-US" w:eastAsia="en-US"/>
              </w:rPr>
              <w:t>KN</w:t>
            </w:r>
            <w:r>
              <w:rPr>
                <w:rFonts w:ascii="Times New Roman" w:hAnsi="Times New Roman"/>
                <w:lang w:eastAsia="en-US"/>
              </w:rPr>
              <w:t>-3810)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11 231,20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7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Wi</w:t>
            </w:r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en-US" w:eastAsia="en-US"/>
              </w:rPr>
              <w:t>Fi</w:t>
            </w:r>
            <w:r>
              <w:rPr>
                <w:rFonts w:ascii="Times New Roman" w:hAnsi="Times New Roman"/>
                <w:lang w:eastAsia="en-US"/>
              </w:rPr>
              <w:t xml:space="preserve"> роутер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Keenetic</w:t>
            </w:r>
            <w:proofErr w:type="spellEnd"/>
            <w:r w:rsidRPr="008B24FB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Start</w:t>
            </w:r>
            <w:r w:rsidRPr="008B24FB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KN</w:t>
            </w:r>
            <w:r>
              <w:rPr>
                <w:rFonts w:ascii="Times New Roman" w:hAnsi="Times New Roman"/>
                <w:lang w:eastAsia="en-US"/>
              </w:rPr>
              <w:t>-1112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2 633,24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8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Телефон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Yealink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SIP-T31P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5 405,29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оптический FOP(s)-9-LC-FC-10m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282,54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10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Разъём RJ45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Hyperline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PLUG-8P8C-U-C5-100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1 745,39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11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Розетка компьютерная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Cabeus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WS-8P8C-Cat.5e-1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104,88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12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Автоматический выключатель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DEKraft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13153DEK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1 059,44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13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Автоматический выключатель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DEKraft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13167DEK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2 168,76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14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Автоматический выключатель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DEKraft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13164DEK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2 147,04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15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Автоматический выключатель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DEKraft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13170DEK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2 011,60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16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Автоматический выключатель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DEKraft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13149DEK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1 097,80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17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Автоматический выключатель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DEKraft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13387DEK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2 455,04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18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Автоматический выключатель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DEKraft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13157DEK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991,72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19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оптический ITK FPC50-SCU-LCU-C2L-2M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949,68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20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оптический ITK FPC09-LCU-SCU-C2L-1M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814,72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21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оптический ITK FPC50-SCU-LCU-C2L-1M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887,68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22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оптический ITK FPC09-LCU-SCU-C2L-2M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858,52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23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коммутационный ITK PC01-C5EFL-1M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158,08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24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коммутационный ITK PC01-C5EFL-1,5M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190,92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25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коммутационный ITK PC01-C5EFL-3M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338,04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26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Витая пара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Cabeus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UTP-4P-Cat.5e-SOLID-LSZH-GY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13 332,24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27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Источник питания MEAN WELL NDR-240-24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6 157,36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28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Компьютер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298 508,60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29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Монитор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21 398,68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30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Клавиатура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799,24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31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Мышь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1 053,16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32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Источник бесперебойного питания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Delta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UPS102R2RT2B035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102 365,10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33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Автоматический выключатель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DEKraft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13151DEK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1 053,08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34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Автоматический выключатель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DEKraft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13389DEK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2 254,40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35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Оптический распределительный кросс ITK FOBX24-1U-16SCUS50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7 150,08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36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Батарейный модуль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Delta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RT 1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kVA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(BBU022B109535)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75 540,85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37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Интерфейсная карта, адаптер WEB/SNMP 3915100120-S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Delta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3915100120-S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32 838,61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38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eastAsia="en-US"/>
              </w:rPr>
              <w:t>ИБП</w:t>
            </w:r>
            <w:r>
              <w:rPr>
                <w:rFonts w:ascii="Times New Roman" w:hAnsi="Times New Roman"/>
                <w:lang w:val="en-US" w:eastAsia="en-US"/>
              </w:rPr>
              <w:t xml:space="preserve"> APC Smart-UPS C, 2000</w:t>
            </w:r>
            <w:r>
              <w:rPr>
                <w:rFonts w:ascii="Times New Roman" w:hAnsi="Times New Roman"/>
                <w:lang w:eastAsia="en-US"/>
              </w:rPr>
              <w:t>ВА</w:t>
            </w:r>
            <w:r>
              <w:rPr>
                <w:rFonts w:ascii="Times New Roman" w:hAnsi="Times New Roman"/>
                <w:lang w:val="en-US" w:eastAsia="en-US"/>
              </w:rPr>
              <w:t xml:space="preserve"> SMC2000I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255 811,40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39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eastAsia="en-US"/>
              </w:rPr>
              <w:t>Блок</w:t>
            </w:r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>питания</w:t>
            </w:r>
            <w:r>
              <w:rPr>
                <w:rFonts w:ascii="Times New Roman" w:hAnsi="Times New Roman"/>
                <w:lang w:val="en-US" w:eastAsia="en-US"/>
              </w:rPr>
              <w:t xml:space="preserve"> Mean Well  MDR-100-48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6 108,32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40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eastAsia="en-US"/>
              </w:rPr>
              <w:t>Блок</w:t>
            </w:r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>питания</w:t>
            </w:r>
            <w:r>
              <w:rPr>
                <w:rFonts w:ascii="Times New Roman" w:hAnsi="Times New Roman"/>
                <w:lang w:val="en-US" w:eastAsia="en-US"/>
              </w:rPr>
              <w:t xml:space="preserve"> Mean Well HDR-60-24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2 988,04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41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Жесткий диск WD HELW72A3600-00301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101 755,64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42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eastAsia="en-US"/>
              </w:rPr>
              <w:t>Блок</w:t>
            </w:r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>питания</w:t>
            </w:r>
            <w:r>
              <w:rPr>
                <w:rFonts w:ascii="Times New Roman" w:hAnsi="Times New Roman"/>
                <w:lang w:val="en-US" w:eastAsia="en-US"/>
              </w:rPr>
              <w:t xml:space="preserve"> Mean Well NDR-240-48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4 275,54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43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Кассета 3U на 16 ТЭЗ для шкафа 19" для ТРИКОМ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259 356,47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44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Сервер DEPO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Storm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3450Z1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3 409 252,24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45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Модуль телесигнализации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Prosoft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TS32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95 601,56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46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Сервер DEPO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Storm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3450A2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1 580 803,40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47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Мультиплексор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Nateks</w:t>
            </w:r>
            <w:proofErr w:type="spellEnd"/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en-US" w:eastAsia="en-US"/>
              </w:rPr>
              <w:t>MMX</w:t>
            </w:r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en-US" w:eastAsia="en-US"/>
              </w:rPr>
              <w:t>Shelf</w:t>
            </w:r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en-US" w:eastAsia="en-US"/>
              </w:rPr>
              <w:t>V</w:t>
            </w:r>
            <w:r>
              <w:rPr>
                <w:rFonts w:ascii="Times New Roman" w:hAnsi="Times New Roman"/>
                <w:lang w:eastAsia="en-US"/>
              </w:rPr>
              <w:t>2-8</w:t>
            </w:r>
            <w:r>
              <w:rPr>
                <w:rFonts w:ascii="Times New Roman" w:hAnsi="Times New Roman"/>
                <w:lang w:val="en-US" w:eastAsia="en-US"/>
              </w:rPr>
              <w:t>E</w:t>
            </w: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1 067 789,12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48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Вентиляторный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модуль с 2 вентиляторами и терморегулятором R-FAN-2T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7 006,52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49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Коммуникационный контроллер ARIS-4810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1 675 846,44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50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Контроллер присоединения ARIS-4212.H0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1 142 162,20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51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Модуль источника питания ARIS D2.6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118 231,52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52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Модуль центрального процессора ARIS C1.6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111 753,08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53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Модуль дискретных входов ARIS M1.6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151 838,40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54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Управляемый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стекируемый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коммутатор QSW-4700-28TX-POE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351 546,36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55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Оптический модуль </w:t>
            </w:r>
            <w:r>
              <w:rPr>
                <w:rFonts w:ascii="Times New Roman" w:hAnsi="Times New Roman"/>
                <w:lang w:val="en-US" w:eastAsia="en-US"/>
              </w:rPr>
              <w:t>SFP</w:t>
            </w:r>
            <w:r>
              <w:rPr>
                <w:rFonts w:ascii="Times New Roman" w:hAnsi="Times New Roman"/>
                <w:lang w:eastAsia="en-US"/>
              </w:rPr>
              <w:t xml:space="preserve">+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Qtech</w:t>
            </w:r>
            <w:proofErr w:type="spellEnd"/>
            <w:r w:rsidRPr="008B24FB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QSC</w:t>
            </w:r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en-US" w:eastAsia="en-US"/>
              </w:rPr>
              <w:t>SFP</w:t>
            </w:r>
            <w:r>
              <w:rPr>
                <w:rFonts w:ascii="Times New Roman" w:hAnsi="Times New Roman"/>
                <w:lang w:eastAsia="en-US"/>
              </w:rPr>
              <w:t>+0.3</w:t>
            </w:r>
            <w:r>
              <w:rPr>
                <w:rFonts w:ascii="Times New Roman" w:hAnsi="Times New Roman"/>
                <w:lang w:val="en-US" w:eastAsia="en-US"/>
              </w:rPr>
              <w:t>G</w:t>
            </w:r>
            <w:r>
              <w:rPr>
                <w:rFonts w:ascii="Times New Roman" w:hAnsi="Times New Roman"/>
                <w:lang w:eastAsia="en-US"/>
              </w:rPr>
              <w:t>10</w:t>
            </w:r>
            <w:r>
              <w:rPr>
                <w:rFonts w:ascii="Times New Roman" w:hAnsi="Times New Roman"/>
                <w:lang w:val="en-US" w:eastAsia="en-US"/>
              </w:rPr>
              <w:t>E</w:t>
            </w:r>
            <w:r>
              <w:rPr>
                <w:rFonts w:ascii="Times New Roman" w:hAnsi="Times New Roman"/>
                <w:lang w:eastAsia="en-US"/>
              </w:rPr>
              <w:t>-850-</w:t>
            </w:r>
            <w:r>
              <w:rPr>
                <w:rFonts w:ascii="Times New Roman" w:hAnsi="Times New Roman"/>
                <w:lang w:val="en-US" w:eastAsia="en-US"/>
              </w:rPr>
              <w:t>MM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11 193,04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56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Модульный блок питания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Qtech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QSW-M-4700-POE-AC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98 432,08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57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Пассивная кабельная сборка QSC-SFP+-CAB-P1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6 529,64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58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Активная кабельная сборка QSC-SFP+-CAB-A5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17 839,08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59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Пассивная кабельная сборка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Qtech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QSC-SFP+-CAB-P5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16 790,20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60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Мультисервисный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маршрутизатор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Qtech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QSR-2920-14-AC-AC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385 784,60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61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Модуль </w:t>
            </w:r>
            <w:r>
              <w:rPr>
                <w:rFonts w:ascii="Times New Roman" w:hAnsi="Times New Roman"/>
                <w:lang w:val="en-US" w:eastAsia="en-US"/>
              </w:rPr>
              <w:t>E</w:t>
            </w:r>
            <w:r>
              <w:rPr>
                <w:rFonts w:ascii="Times New Roman" w:hAnsi="Times New Roman"/>
                <w:lang w:eastAsia="en-US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Qtech</w:t>
            </w:r>
            <w:proofErr w:type="spellEnd"/>
            <w:r w:rsidRPr="008B24FB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QSR</w:t>
            </w:r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en-US" w:eastAsia="en-US"/>
              </w:rPr>
              <w:t>MX</w:t>
            </w:r>
            <w:r>
              <w:rPr>
                <w:rFonts w:ascii="Times New Roman" w:hAnsi="Times New Roman"/>
                <w:lang w:eastAsia="en-US"/>
              </w:rPr>
              <w:t>9-</w:t>
            </w:r>
            <w:r>
              <w:rPr>
                <w:rFonts w:ascii="Times New Roman" w:hAnsi="Times New Roman"/>
                <w:lang w:val="en-US" w:eastAsia="en-US"/>
              </w:rPr>
              <w:t>M</w:t>
            </w:r>
            <w:r>
              <w:rPr>
                <w:rFonts w:ascii="Times New Roman" w:hAnsi="Times New Roman"/>
                <w:lang w:eastAsia="en-US"/>
              </w:rPr>
              <w:t>-4</w:t>
            </w:r>
            <w:r>
              <w:rPr>
                <w:rFonts w:ascii="Times New Roman" w:hAnsi="Times New Roman"/>
                <w:lang w:val="en-US" w:eastAsia="en-US"/>
              </w:rPr>
              <w:t>CE</w:t>
            </w: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550 247,72</w:t>
            </w:r>
          </w:p>
        </w:tc>
      </w:tr>
      <w:tr w:rsidR="00400A1D" w:rsidTr="0030396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62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Межсетевой экран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UserGate</w:t>
            </w:r>
            <w:proofErr w:type="spellEnd"/>
            <w:r w:rsidRPr="008B24FB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UG</w:t>
            </w:r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en-US" w:eastAsia="en-US"/>
              </w:rPr>
              <w:t>D</w:t>
            </w:r>
            <w:r>
              <w:rPr>
                <w:rFonts w:ascii="Times New Roman" w:hAnsi="Times New Roman"/>
                <w:lang w:eastAsia="en-US"/>
              </w:rPr>
              <w:t>200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0A1D" w:rsidRDefault="00400A1D" w:rsidP="0030396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933 657,16</w:t>
            </w:r>
          </w:p>
        </w:tc>
      </w:tr>
    </w:tbl>
    <w:p w:rsidR="00D47260" w:rsidRDefault="00F94541" w:rsidP="00400A1D">
      <w:pPr>
        <w:tabs>
          <w:tab w:val="left" w:pos="252"/>
        </w:tabs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D47260" w:rsidRDefault="00F9454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«30» июня 2023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32312544256,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230630/40289/197,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32312544256.</w:t>
      </w:r>
    </w:p>
    <w:p w:rsidR="00D47260" w:rsidRDefault="00D4726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D47260" w:rsidRDefault="00F94541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</w:t>
      </w:r>
      <w:r w:rsidR="00400A1D">
        <w:rPr>
          <w:rFonts w:ascii="Times New Roman" w:hAnsi="Times New Roman"/>
          <w:color w:val="000000"/>
          <w:sz w:val="28"/>
          <w:szCs w:val="28"/>
          <w:lang w:eastAsia="ar-SA"/>
        </w:rPr>
        <w:t>московское)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«10» июля 2023 года</w:t>
      </w:r>
      <w:r w:rsidR="00400A1D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D47260" w:rsidRDefault="00400A1D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 w:rsidR="00F94541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 w:rsidR="00F94541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="00F94541">
        <w:rPr>
          <w:rFonts w:ascii="Times New Roman" w:hAnsi="Times New Roman"/>
          <w:sz w:val="28"/>
          <w:szCs w:val="28"/>
          <w:lang w:eastAsia="ar-SA"/>
        </w:rPr>
        <w:t>: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F94541">
        <w:rPr>
          <w:rFonts w:ascii="Times New Roman" w:hAnsi="Times New Roman"/>
          <w:sz w:val="28"/>
          <w:szCs w:val="28"/>
          <w:lang w:eastAsia="ar-SA"/>
        </w:rPr>
        <w:t>2</w:t>
      </w:r>
      <w:r>
        <w:rPr>
          <w:rFonts w:ascii="Times New Roman" w:hAnsi="Times New Roman"/>
          <w:sz w:val="28"/>
          <w:szCs w:val="28"/>
          <w:lang w:eastAsia="ar-SA"/>
        </w:rPr>
        <w:t>.</w:t>
      </w:r>
      <w:r w:rsidR="00F94541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D47260" w:rsidRDefault="00F94541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5"/>
        <w:gridCol w:w="6654"/>
      </w:tblGrid>
      <w:tr w:rsidR="00D472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D472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32312544256-1-4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«10» июля 2023 года 09:45 (время московское)</w:t>
            </w:r>
          </w:p>
        </w:tc>
      </w:tr>
      <w:tr w:rsidR="00D472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32312544256-1-3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«07» июля 2023 года 15:13 (время московское)</w:t>
            </w:r>
          </w:p>
        </w:tc>
      </w:tr>
    </w:tbl>
    <w:p w:rsidR="00D47260" w:rsidRDefault="00D47260" w:rsidP="00400A1D">
      <w:pPr>
        <w:pStyle w:val="af9"/>
      </w:pPr>
    </w:p>
    <w:p w:rsidR="00D47260" w:rsidRPr="00400A1D" w:rsidRDefault="00F94541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400A1D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от «11</w:t>
      </w:r>
      <w:proofErr w:type="gramStart"/>
      <w:r w:rsidRPr="00400A1D">
        <w:rPr>
          <w:rFonts w:ascii="Times New Roman CYR" w:eastAsia="Calibri" w:hAnsi="Times New Roman CYR" w:cs="Times New Roman CYR"/>
          <w:sz w:val="28"/>
          <w:szCs w:val="28"/>
        </w:rPr>
        <w:t>»</w:t>
      </w:r>
      <w:proofErr w:type="gramEnd"/>
      <w:r w:rsidRPr="00400A1D">
        <w:rPr>
          <w:rFonts w:ascii="Times New Roman CYR" w:eastAsia="Calibri" w:hAnsi="Times New Roman CYR" w:cs="Times New Roman CYR"/>
          <w:sz w:val="28"/>
          <w:szCs w:val="28"/>
        </w:rPr>
        <w:t xml:space="preserve"> июля 2023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400A1D">
        <w:rPr>
          <w:rFonts w:ascii="Times New Roman CYR" w:eastAsia="Calibri" w:hAnsi="Times New Roman CYR" w:cs="Times New Roman CYR"/>
          <w:sz w:val="28"/>
          <w:szCs w:val="28"/>
        </w:rPr>
        <w:t xml:space="preserve">32312544256-01 закупочной комиссией были приняты следующие решения: </w:t>
      </w:r>
    </w:p>
    <w:p w:rsidR="00D47260" w:rsidRPr="00400A1D" w:rsidRDefault="00F94541">
      <w:pPr>
        <w:pStyle w:val="a5"/>
        <w:jc w:val="both"/>
        <w:rPr>
          <w:sz w:val="28"/>
          <w:szCs w:val="28"/>
        </w:rPr>
      </w:pPr>
      <w:r w:rsidRPr="00400A1D">
        <w:rPr>
          <w:sz w:val="28"/>
          <w:szCs w:val="28"/>
        </w:rPr>
        <w:t xml:space="preserve">2.1. Направить запросы по уточнению первых частей заявок </w:t>
      </w:r>
      <w:r w:rsidR="00400A1D">
        <w:rPr>
          <w:sz w:val="28"/>
          <w:szCs w:val="28"/>
        </w:rPr>
        <w:t>на участие в закупке участникам</w:t>
      </w:r>
      <w:r w:rsidRPr="00400A1D">
        <w:rPr>
          <w:sz w:val="28"/>
          <w:szCs w:val="28"/>
        </w:rPr>
        <w:t>, подавших заявки со следующими уникальными идентификационными номерами:</w:t>
      </w:r>
    </w:p>
    <w:p w:rsidR="00D47260" w:rsidRPr="00400A1D" w:rsidRDefault="00F94541">
      <w:pPr>
        <w:pStyle w:val="a5"/>
        <w:jc w:val="both"/>
        <w:rPr>
          <w:sz w:val="28"/>
          <w:szCs w:val="28"/>
        </w:rPr>
      </w:pPr>
      <w:r w:rsidRPr="00400A1D">
        <w:rPr>
          <w:sz w:val="28"/>
          <w:szCs w:val="28"/>
        </w:rPr>
        <w:t xml:space="preserve">2.1.1. 32312544256-1-4 </w:t>
      </w:r>
      <w:r w:rsidRPr="00400A1D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D47260" w:rsidRPr="00400A1D" w:rsidRDefault="00F94541">
      <w:pPr>
        <w:pStyle w:val="a5"/>
        <w:jc w:val="both"/>
        <w:rPr>
          <w:sz w:val="28"/>
          <w:szCs w:val="28"/>
        </w:rPr>
      </w:pPr>
      <w:r w:rsidRPr="00400A1D">
        <w:rPr>
          <w:sz w:val="28"/>
          <w:szCs w:val="28"/>
        </w:rPr>
        <w:t>2.2. 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:rsidR="00D47260" w:rsidRPr="00400A1D" w:rsidRDefault="00F94541" w:rsidP="00400A1D">
      <w:pPr>
        <w:pStyle w:val="a5"/>
        <w:jc w:val="both"/>
        <w:rPr>
          <w:sz w:val="28"/>
          <w:szCs w:val="28"/>
        </w:rPr>
      </w:pPr>
      <w:r w:rsidRPr="00400A1D">
        <w:rPr>
          <w:sz w:val="28"/>
          <w:szCs w:val="28"/>
        </w:rPr>
        <w:t xml:space="preserve">2.2.1. 32312544256-1-3 </w:t>
      </w:r>
      <w:r w:rsidRPr="00400A1D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D47260" w:rsidRPr="00400A1D" w:rsidRDefault="00F94541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400A1D">
        <w:rPr>
          <w:rFonts w:ascii="Times New Roman" w:hAnsi="Times New Roman"/>
          <w:sz w:val="28"/>
        </w:rPr>
        <w:t>3. Согласно протоколу заседания закупочной комиссии по рассмотрению первых частей заявок от «17</w:t>
      </w:r>
      <w:proofErr w:type="gramStart"/>
      <w:r w:rsidRPr="00400A1D">
        <w:rPr>
          <w:rFonts w:ascii="Times New Roman" w:hAnsi="Times New Roman"/>
          <w:sz w:val="28"/>
        </w:rPr>
        <w:t>»</w:t>
      </w:r>
      <w:proofErr w:type="gramEnd"/>
      <w:r w:rsidRPr="00400A1D">
        <w:rPr>
          <w:rFonts w:ascii="Times New Roman" w:hAnsi="Times New Roman"/>
          <w:sz w:val="28"/>
        </w:rPr>
        <w:t xml:space="preserve"> июля 2023 №</w:t>
      </w:r>
      <w:r>
        <w:rPr>
          <w:rFonts w:ascii="Times New Roman" w:hAnsi="Times New Roman"/>
          <w:sz w:val="28"/>
          <w:lang w:val="en-US"/>
        </w:rPr>
        <w:t> </w:t>
      </w:r>
      <w:r w:rsidRPr="00400A1D">
        <w:rPr>
          <w:rFonts w:ascii="Times New Roman" w:hAnsi="Times New Roman"/>
          <w:sz w:val="28"/>
        </w:rPr>
        <w:t xml:space="preserve">32312544256-02 закупочной комиссией были приняты следующие решения: </w:t>
      </w:r>
    </w:p>
    <w:p w:rsidR="00D47260" w:rsidRPr="00400A1D" w:rsidRDefault="00F94541">
      <w:pPr>
        <w:pStyle w:val="a5"/>
        <w:jc w:val="both"/>
        <w:rPr>
          <w:sz w:val="28"/>
          <w:szCs w:val="28"/>
        </w:rPr>
      </w:pPr>
      <w:r w:rsidRPr="00400A1D">
        <w:rPr>
          <w:sz w:val="28"/>
          <w:szCs w:val="28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D47260" w:rsidRPr="00400A1D" w:rsidRDefault="00F94541">
      <w:pPr>
        <w:pStyle w:val="a5"/>
        <w:jc w:val="both"/>
        <w:rPr>
          <w:sz w:val="28"/>
          <w:szCs w:val="28"/>
        </w:rPr>
      </w:pPr>
      <w:r w:rsidRPr="00400A1D">
        <w:rPr>
          <w:sz w:val="28"/>
          <w:szCs w:val="28"/>
        </w:rPr>
        <w:t xml:space="preserve">3.1.1. 32312544256-1-4 </w:t>
      </w:r>
      <w:r w:rsidRPr="00400A1D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D47260" w:rsidRPr="00400A1D" w:rsidRDefault="00F94541">
      <w:pPr>
        <w:pStyle w:val="a5"/>
        <w:jc w:val="both"/>
        <w:rPr>
          <w:sz w:val="28"/>
          <w:szCs w:val="28"/>
        </w:rPr>
      </w:pPr>
      <w:r w:rsidRPr="00400A1D">
        <w:rPr>
          <w:sz w:val="28"/>
          <w:szCs w:val="28"/>
        </w:rPr>
        <w:t xml:space="preserve">3.1.2. 32312544256-1-3 </w:t>
      </w:r>
      <w:r w:rsidRPr="00400A1D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D47260" w:rsidRPr="00400A1D" w:rsidRDefault="00F94541">
      <w:pPr>
        <w:pStyle w:val="a5"/>
        <w:jc w:val="both"/>
        <w:rPr>
          <w:sz w:val="28"/>
          <w:szCs w:val="28"/>
        </w:rPr>
      </w:pPr>
      <w:r w:rsidRPr="00400A1D">
        <w:rPr>
          <w:sz w:val="28"/>
          <w:szCs w:val="28"/>
        </w:rPr>
        <w:t>4. Согласно протоколу заседания закупочной комиссии по рассмотрению вторых частей заявок от «20</w:t>
      </w:r>
      <w:proofErr w:type="gramStart"/>
      <w:r w:rsidRPr="00400A1D">
        <w:rPr>
          <w:sz w:val="28"/>
          <w:szCs w:val="28"/>
        </w:rPr>
        <w:t>»</w:t>
      </w:r>
      <w:proofErr w:type="gramEnd"/>
      <w:r w:rsidRPr="00400A1D">
        <w:rPr>
          <w:sz w:val="28"/>
          <w:szCs w:val="28"/>
        </w:rPr>
        <w:t xml:space="preserve"> июля 2023 №</w:t>
      </w:r>
      <w:r>
        <w:rPr>
          <w:sz w:val="28"/>
          <w:szCs w:val="28"/>
          <w:lang w:val="en-US"/>
        </w:rPr>
        <w:t> </w:t>
      </w:r>
      <w:r w:rsidRPr="00400A1D">
        <w:rPr>
          <w:sz w:val="28"/>
          <w:szCs w:val="28"/>
        </w:rPr>
        <w:t>32312544256-03 закупочной комиссией были приняты следующие решения:</w:t>
      </w:r>
    </w:p>
    <w:p w:rsidR="00D47260" w:rsidRPr="005B0D38" w:rsidRDefault="00F94541">
      <w:pPr>
        <w:pStyle w:val="a5"/>
        <w:jc w:val="both"/>
        <w:rPr>
          <w:sz w:val="28"/>
          <w:szCs w:val="28"/>
        </w:rPr>
      </w:pPr>
      <w:r w:rsidRPr="00400A1D">
        <w:rPr>
          <w:sz w:val="28"/>
          <w:szCs w:val="28"/>
        </w:rPr>
        <w:t>4.1. Признать соответствующими требованиям закупочной документации заявки участников, которым присвоены следующие уникальные идентификационные номера</w:t>
      </w:r>
      <w:r w:rsidR="005B0D38">
        <w:rPr>
          <w:sz w:val="28"/>
          <w:szCs w:val="28"/>
        </w:rPr>
        <w:t>:</w:t>
      </w:r>
      <w:bookmarkStart w:id="0" w:name="_GoBack"/>
      <w:bookmarkEnd w:id="0"/>
    </w:p>
    <w:p w:rsidR="00D47260" w:rsidRPr="00400A1D" w:rsidRDefault="00F94541">
      <w:pPr>
        <w:pStyle w:val="a5"/>
        <w:jc w:val="both"/>
        <w:rPr>
          <w:sz w:val="28"/>
          <w:szCs w:val="28"/>
        </w:rPr>
      </w:pPr>
      <w:r w:rsidRPr="00400A1D">
        <w:rPr>
          <w:sz w:val="28"/>
          <w:szCs w:val="28"/>
        </w:rPr>
        <w:t xml:space="preserve">4.1.1. (32312544256-1-3) </w:t>
      </w:r>
      <w:r w:rsidR="00400A1D" w:rsidRPr="00400A1D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D47260" w:rsidRPr="00400A1D" w:rsidRDefault="00400A1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4.1.2. (32312544256-1-4) </w:t>
      </w:r>
      <w:r w:rsidRPr="00400A1D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D47260" w:rsidRPr="00400A1D" w:rsidRDefault="00F94541">
      <w:pPr>
        <w:pStyle w:val="a5"/>
        <w:jc w:val="both"/>
        <w:rPr>
          <w:sz w:val="28"/>
          <w:szCs w:val="28"/>
        </w:rPr>
      </w:pPr>
      <w:r w:rsidRPr="00400A1D">
        <w:rPr>
          <w:sz w:val="28"/>
          <w:szCs w:val="28"/>
        </w:rPr>
        <w:t xml:space="preserve">5.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86"/>
        <w:gridCol w:w="1983"/>
        <w:gridCol w:w="3147"/>
        <w:gridCol w:w="2303"/>
      </w:tblGrid>
      <w:tr w:rsidR="00D47260" w:rsidTr="001A7426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1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D47260" w:rsidTr="001A7426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32312544256-1-4</w:t>
            </w: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18 688 964 (Восемнадцать миллионов шестьсот восемьдесят восемь тысяч девятьсот шестьдесят четыре) рубля 17 копеек, </w:t>
            </w:r>
            <w:r w:rsidR="00400A1D" w:rsidRPr="00400A1D">
              <w:rPr>
                <w:rFonts w:ascii="Times New Roman" w:eastAsiaTheme="minorHAnsi" w:hAnsi="Times New Roman"/>
              </w:rPr>
              <w:t>с учетом всех налогов и сборов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1A7426" w:rsidP="001A74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A7426">
              <w:rPr>
                <w:rFonts w:ascii="Times New Roman" w:eastAsiaTheme="minorHAnsi" w:hAnsi="Times New Roman"/>
              </w:rPr>
              <w:t>19.07.2023 10:03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D47260" w:rsidTr="001A7426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32312544256-1-3</w:t>
            </w: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18 783 352 (Восемнадцать миллионов семьсот восемьдесят три тысячи триста пятьдесят два) рубля 88 копеек, </w:t>
            </w:r>
            <w:r w:rsidR="00400A1D" w:rsidRPr="00400A1D">
              <w:rPr>
                <w:rFonts w:ascii="Times New Roman" w:eastAsiaTheme="minorHAnsi" w:hAnsi="Times New Roman"/>
              </w:rPr>
              <w:t>с учетом всех налогов и сборов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1A7426" w:rsidP="001A74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A7426">
              <w:rPr>
                <w:rFonts w:ascii="Times New Roman" w:eastAsiaTheme="minorHAnsi" w:hAnsi="Times New Roman"/>
              </w:rPr>
              <w:t xml:space="preserve">19.07.2023 10:01 </w:t>
            </w:r>
            <w:r>
              <w:rPr>
                <w:rFonts w:ascii="Times New Roman" w:eastAsiaTheme="minorHAnsi" w:hAnsi="Times New Roman"/>
              </w:rPr>
              <w:t>(время московское)</w:t>
            </w:r>
          </w:p>
        </w:tc>
      </w:tr>
    </w:tbl>
    <w:p w:rsidR="00D47260" w:rsidRPr="00400A1D" w:rsidRDefault="00F94541">
      <w:pPr>
        <w:pStyle w:val="a5"/>
        <w:jc w:val="both"/>
        <w:rPr>
          <w:sz w:val="28"/>
          <w:szCs w:val="28"/>
        </w:rPr>
      </w:pPr>
      <w:r w:rsidRPr="00400A1D">
        <w:rPr>
          <w:sz w:val="28"/>
          <w:szCs w:val="28"/>
        </w:rPr>
        <w:t xml:space="preserve">6.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700"/>
        <w:gridCol w:w="1527"/>
        <w:gridCol w:w="4064"/>
      </w:tblGrid>
      <w:tr w:rsidR="00D472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D472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32312544256-1-4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18 688 964 (Восемнадцать миллионов шестьсот восемьдесят восемь тысяч девятьсот шестьдесят четыре) рубля 17 копеек, </w:t>
            </w:r>
            <w:r w:rsidR="00400A1D" w:rsidRPr="00400A1D">
              <w:rPr>
                <w:rFonts w:ascii="Times New Roman" w:eastAsiaTheme="minorHAnsi" w:hAnsi="Times New Roman"/>
              </w:rPr>
              <w:t>с учетом всех налогов и сборов</w:t>
            </w:r>
          </w:p>
        </w:tc>
      </w:tr>
      <w:tr w:rsidR="00D472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32312544256-1-3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18 783 352 (Восемнадцать миллионов семьсот восемьдесят три тысячи триста пятьдесят два) рубля 88 копеек, </w:t>
            </w:r>
            <w:r w:rsidR="00400A1D" w:rsidRPr="00400A1D">
              <w:rPr>
                <w:rFonts w:ascii="Times New Roman" w:eastAsiaTheme="minorHAnsi" w:hAnsi="Times New Roman"/>
              </w:rPr>
              <w:t>с учетом всех налогов и сборов</w:t>
            </w:r>
          </w:p>
        </w:tc>
      </w:tr>
    </w:tbl>
    <w:p w:rsidR="001A7426" w:rsidRDefault="001A742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47260" w:rsidRPr="00400A1D" w:rsidRDefault="00F94541">
      <w:pPr>
        <w:pStyle w:val="a5"/>
        <w:jc w:val="both"/>
        <w:rPr>
          <w:sz w:val="28"/>
          <w:szCs w:val="28"/>
        </w:rPr>
      </w:pPr>
      <w:r w:rsidRPr="00400A1D">
        <w:rPr>
          <w:sz w:val="28"/>
          <w:szCs w:val="28"/>
        </w:rPr>
        <w:t>7. По результатам ранжирования заявок на участие в закупке закупочной комиссией принято решение признат</w:t>
      </w:r>
      <w:r w:rsidR="001A7426">
        <w:rPr>
          <w:sz w:val="28"/>
          <w:szCs w:val="28"/>
        </w:rPr>
        <w:t>ь победителем закупки участника</w:t>
      </w:r>
      <w:r w:rsidRPr="00400A1D">
        <w:rPr>
          <w:sz w:val="28"/>
          <w:szCs w:val="28"/>
        </w:rPr>
        <w:t xml:space="preserve">, подавшего заявку с уникальным идентификационным номером 32312544256-1-4 с наименьшим ценовым предложением: 18 688 964 (Восемнадцать миллионов шестьсот восемьдесят восемь тысяч девятьсот шестьдесят четыре) рубля 17 копеек, </w:t>
      </w:r>
      <w:r w:rsidR="00400A1D" w:rsidRPr="00400A1D">
        <w:rPr>
          <w:sz w:val="28"/>
          <w:szCs w:val="28"/>
        </w:rPr>
        <w:t>с учетом всех налогов и сборов</w:t>
      </w:r>
      <w:r w:rsidR="00400A1D">
        <w:rPr>
          <w:sz w:val="28"/>
          <w:szCs w:val="28"/>
        </w:rPr>
        <w:t>.</w:t>
      </w:r>
    </w:p>
    <w:p w:rsidR="00D47260" w:rsidRDefault="00F94541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D47260" w:rsidRDefault="00F94541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D47260" w:rsidRPr="00400A1D" w:rsidRDefault="00F94541" w:rsidP="00400A1D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400A1D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D47260" w:rsidRPr="00400A1D" w:rsidRDefault="00F94541" w:rsidP="00400A1D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400A1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400A1D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47260" w:rsidRPr="00400A1D" w:rsidRDefault="00F94541" w:rsidP="00400A1D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400A1D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D47260" w:rsidRPr="00400A1D" w:rsidRDefault="00F94541" w:rsidP="00400A1D">
      <w:pPr>
        <w:pStyle w:val="af5"/>
        <w:numPr>
          <w:ilvl w:val="0"/>
          <w:numId w:val="4"/>
        </w:numPr>
        <w:jc w:val="both"/>
        <w:rPr>
          <w:color w:val="000000"/>
          <w:lang w:eastAsia="ar-SA"/>
        </w:rPr>
      </w:pPr>
      <w:r w:rsidRPr="00400A1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400A1D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400A1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400A1D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400A1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400A1D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400A1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400A1D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400A1D"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D47260" w:rsidRPr="00400A1D" w:rsidRDefault="00F94541" w:rsidP="00400A1D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400A1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400A1D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400A1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400A1D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47260" w:rsidRPr="00400A1D" w:rsidRDefault="00F94541" w:rsidP="00400A1D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400A1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400A1D"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400A1D">
        <w:rPr>
          <w:rFonts w:ascii="Times New Roman" w:hAnsi="Times New Roman"/>
          <w:bCs/>
          <w:color w:val="000000"/>
          <w:sz w:val="28"/>
          <w:lang w:eastAsia="ar-SA"/>
        </w:rPr>
        <w:t>х</w:t>
      </w:r>
      <w:r w:rsidRPr="00400A1D"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 w:rsidRPr="00400A1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400A1D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D47260" w:rsidRDefault="00D47260" w:rsidP="00400A1D">
      <w:pPr>
        <w:pStyle w:val="af9"/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5"/>
        <w:gridCol w:w="4112"/>
        <w:gridCol w:w="3222"/>
      </w:tblGrid>
      <w:tr w:rsidR="00D47260" w:rsidTr="001A7426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4726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 w:rsidP="00400A1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47260" w:rsidTr="001A7426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 w:rsidP="00400A1D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F94541" w:rsidP="00400A1D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Эксперт управления организации закупок </w:t>
            </w:r>
          </w:p>
        </w:tc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260" w:rsidRDefault="00D47260" w:rsidP="00400A1D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D47260" w:rsidRDefault="00D47260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D47260" w:rsidRDefault="00D47260">
      <w:pPr>
        <w:keepLines w:val="0"/>
        <w:widowControl w:val="0"/>
        <w:spacing w:after="160"/>
        <w:outlineLvl w:val="0"/>
      </w:pPr>
    </w:p>
    <w:sectPr w:rsidR="00D47260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260" w:rsidRDefault="00F94541">
      <w:r>
        <w:separator/>
      </w:r>
    </w:p>
  </w:endnote>
  <w:endnote w:type="continuationSeparator" w:id="0">
    <w:p w:rsidR="00D47260" w:rsidRDefault="00F94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260" w:rsidRDefault="00F30166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</w:t>
    </w:r>
    <w:r w:rsidR="00F94541">
      <w:rPr>
        <w:rFonts w:ascii="Times New Roman" w:hAnsi="Times New Roman"/>
        <w:bCs/>
        <w:sz w:val="16"/>
        <w:szCs w:val="16"/>
      </w:rPr>
      <w:t>ротокол</w:t>
    </w:r>
    <w:r>
      <w:rPr>
        <w:rFonts w:ascii="Times New Roman" w:hAnsi="Times New Roman"/>
        <w:bCs/>
        <w:sz w:val="16"/>
        <w:szCs w:val="16"/>
      </w:rPr>
      <w:t>а</w:t>
    </w:r>
    <w:r w:rsidR="00F94541">
      <w:rPr>
        <w:rFonts w:ascii="Times New Roman" w:hAnsi="Times New Roman"/>
        <w:bCs/>
        <w:sz w:val="16"/>
        <w:szCs w:val="16"/>
      </w:rPr>
      <w:t xml:space="preserve"> № 32312544256-04 заседания закупочной комисси</w:t>
    </w:r>
    <w:r w:rsidR="00400A1D">
      <w:rPr>
        <w:rFonts w:ascii="Times New Roman" w:hAnsi="Times New Roman"/>
        <w:bCs/>
        <w:sz w:val="16"/>
        <w:szCs w:val="16"/>
      </w:rPr>
      <w:t>и по подведению итогов закупки на</w:t>
    </w:r>
    <w:r w:rsidR="00F94541">
      <w:rPr>
        <w:rFonts w:ascii="Times New Roman" w:hAnsi="Times New Roman"/>
        <w:bCs/>
        <w:sz w:val="16"/>
        <w:szCs w:val="16"/>
      </w:rPr>
      <w:t xml:space="preserve"> право заключения договора на Поставку комплектующих и расходных материалов для систем СОТИАССО, АИИСКУЭ, сетей связи</w:t>
    </w:r>
  </w:p>
  <w:p w:rsidR="00D47260" w:rsidRDefault="005B0D38" w:rsidP="00400A1D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F94541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F9454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94541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F9454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F9454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F94541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F9454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94541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F9454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F9454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260" w:rsidRDefault="00F94541">
      <w:r>
        <w:separator/>
      </w:r>
    </w:p>
  </w:footnote>
  <w:footnote w:type="continuationSeparator" w:id="0">
    <w:p w:rsidR="00D47260" w:rsidRDefault="00F945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D5353"/>
    <w:multiLevelType w:val="hybridMultilevel"/>
    <w:tmpl w:val="D6BA1BD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DD2D7D"/>
    <w:multiLevelType w:val="hybridMultilevel"/>
    <w:tmpl w:val="882EABC0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541"/>
    <w:rsid w:val="001A7426"/>
    <w:rsid w:val="00400A1D"/>
    <w:rsid w:val="005B0D38"/>
    <w:rsid w:val="00C217DA"/>
    <w:rsid w:val="00D47260"/>
    <w:rsid w:val="00F30166"/>
    <w:rsid w:val="00F94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80293E"/>
  <w15:chartTrackingRefBased/>
  <w15:docId w15:val="{ED02608B-131B-47D9-8503-2B31E7885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No Spacing"/>
    <w:uiPriority w:val="1"/>
    <w:qFormat/>
    <w:rsid w:val="00400A1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37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9C771-1098-4E34-8ED1-C559408A3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1456</Words>
  <Characters>10565</Characters>
  <Application>Microsoft Office Word</Application>
  <DocSecurity>0</DocSecurity>
  <Lines>88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Митичева Мария Сергеевна</cp:lastModifiedBy>
  <cp:revision>6</cp:revision>
  <dcterms:created xsi:type="dcterms:W3CDTF">2023-07-25T07:34:00Z</dcterms:created>
  <dcterms:modified xsi:type="dcterms:W3CDTF">2023-07-25T09:12:00Z</dcterms:modified>
</cp:coreProperties>
</file>