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B999118" w:rsidR="007C1751" w:rsidRPr="000D03A5" w:rsidRDefault="00BD1B84" w:rsidP="0020566C">
      <w:pPr>
        <w:jc w:val="center"/>
        <w:outlineLvl w:val="0"/>
        <w:rPr>
          <w:rFonts w:ascii="Times New Roman" w:hAnsi="Times New Roman"/>
          <w:b/>
          <w:bCs/>
          <w:caps/>
        </w:rPr>
      </w:pPr>
      <w:r w:rsidRPr="00670227">
        <w:rPr>
          <w:rFonts w:ascii="Times New Roman" w:hAnsi="Times New Roman"/>
          <w:b/>
          <w:bCs/>
          <w:caps/>
        </w:rPr>
        <w:t>П</w:t>
      </w:r>
      <w:r w:rsidRPr="000245C3">
        <w:rPr>
          <w:rFonts w:ascii="Times New Roman" w:hAnsi="Times New Roman"/>
          <w:b/>
          <w:bCs/>
          <w:caps/>
        </w:rPr>
        <w:t>ротокол</w:t>
      </w:r>
      <w:r w:rsidRPr="00670227">
        <w:rPr>
          <w:rFonts w:ascii="Times New Roman" w:hAnsi="Times New Roman"/>
          <w:b/>
          <w:bCs/>
          <w:caps/>
        </w:rPr>
        <w:t xml:space="preserve"> </w:t>
      </w:r>
      <w:r w:rsidRPr="006056C8">
        <w:rPr>
          <w:rFonts w:ascii="Times New Roman" w:hAnsi="Times New Roman"/>
          <w:b/>
          <w:bCs/>
          <w:caps/>
        </w:rPr>
        <w:t xml:space="preserve">№ </w:t>
      </w:r>
      <w:r w:rsidR="003F3BA2" w:rsidRPr="00102965">
        <w:rPr>
          <w:rFonts w:ascii="Times New Roman" w:hAnsi="Times New Roman"/>
          <w:b/>
          <w:bCs/>
          <w:caps/>
        </w:rPr>
        <w:t>15840</w:t>
      </w:r>
      <w:r w:rsidR="00757BB4" w:rsidRPr="000D03A5">
        <w:rPr>
          <w:rFonts w:ascii="Times New Roman" w:hAnsi="Times New Roman"/>
          <w:b/>
          <w:bCs/>
          <w:caps/>
        </w:rPr>
        <w:t>/1</w:t>
      </w:r>
    </w:p>
    <w:p w14:paraId="7B6879CC" w14:textId="1E952039" w:rsidR="007C1751" w:rsidRPr="006056C8" w:rsidRDefault="006056C8" w:rsidP="00B92982">
      <w:pPr>
        <w:jc w:val="center"/>
        <w:outlineLvl w:val="0"/>
        <w:rPr>
          <w:rFonts w:ascii="Times New Roman" w:hAnsi="Times New Roman"/>
          <w:b/>
          <w:bCs/>
          <w:caps/>
        </w:rPr>
      </w:pPr>
      <w:r w:rsidRPr="006056C8">
        <w:rPr>
          <w:rFonts w:ascii="Times New Roman" w:hAnsi="Times New Roman"/>
          <w:b/>
          <w:bCs/>
        </w:rPr>
        <w:t>заседания закупочной комиссии по подведению итогов</w:t>
      </w:r>
      <w:r w:rsidR="00851E56">
        <w:rPr>
          <w:rFonts w:ascii="Times New Roman" w:hAnsi="Times New Roman"/>
          <w:b/>
          <w:bCs/>
        </w:rPr>
        <w:t xml:space="preserve"> по закупке </w:t>
      </w:r>
      <w:r>
        <w:rPr>
          <w:rFonts w:ascii="Times New Roman" w:hAnsi="Times New Roman"/>
          <w:b/>
          <w:bCs/>
        </w:rPr>
        <w:t xml:space="preserve">на </w:t>
      </w:r>
      <w:r w:rsidR="00102965">
        <w:rPr>
          <w:rFonts w:ascii="Times New Roman" w:hAnsi="Times New Roman"/>
          <w:b/>
          <w:bCs/>
        </w:rPr>
        <w:t>поставку плит дорожных</w:t>
      </w:r>
    </w:p>
    <w:p w14:paraId="72157BEB" w14:textId="77777777" w:rsidR="007C1751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0245C3" w14:paraId="22390B1B" w14:textId="77777777">
        <w:tc>
          <w:tcPr>
            <w:tcW w:w="3402" w:type="dxa"/>
            <w:hideMark/>
          </w:tcPr>
          <w:p w14:paraId="3D3FED78" w14:textId="77777777" w:rsidR="007C1751" w:rsidRPr="000245C3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245C3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034A5A37" w:rsidR="007C1751" w:rsidRPr="000245C3" w:rsidRDefault="00BD1B84" w:rsidP="003F3BA2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245C3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Pr="00843F68">
              <w:rPr>
                <w:rFonts w:ascii="Times New Roman" w:hAnsi="Times New Roman"/>
                <w:bCs/>
                <w:lang w:eastAsia="en-US"/>
              </w:rPr>
              <w:t>«</w:t>
            </w:r>
            <w:r w:rsidR="003F3BA2" w:rsidRPr="003F3BA2">
              <w:rPr>
                <w:rFonts w:ascii="Times New Roman" w:hAnsi="Times New Roman"/>
                <w:bCs/>
                <w:lang w:eastAsia="en-US"/>
              </w:rPr>
              <w:t>04</w:t>
            </w:r>
            <w:r w:rsidRPr="00843F6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F3BA2" w:rsidRPr="003F3BA2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843F6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670227">
              <w:rPr>
                <w:rFonts w:ascii="Times New Roman" w:hAnsi="Times New Roman"/>
                <w:bCs/>
                <w:lang w:eastAsia="en-US"/>
              </w:rPr>
              <w:t>4</w:t>
            </w:r>
            <w:r w:rsidRPr="00843F6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77777777" w:rsidR="007C1751" w:rsidRPr="000245C3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15736608" w:rsidR="00857E54" w:rsidRPr="000245C3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0245C3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0245C3">
        <w:t>Росатом</w:t>
      </w:r>
      <w:proofErr w:type="spellEnd"/>
      <w:r w:rsidRPr="000245C3">
        <w:t xml:space="preserve">» с изменениями, утвержденными решением наблюдательного совета </w:t>
      </w:r>
      <w:proofErr w:type="spellStart"/>
      <w:r w:rsidRPr="000245C3">
        <w:t>Госкорпорации</w:t>
      </w:r>
      <w:proofErr w:type="spellEnd"/>
      <w:r w:rsidRPr="000245C3">
        <w:t xml:space="preserve"> «</w:t>
      </w:r>
      <w:proofErr w:type="spellStart"/>
      <w:r w:rsidRPr="000245C3">
        <w:t>Росатом</w:t>
      </w:r>
      <w:proofErr w:type="spellEnd"/>
      <w:r w:rsidRPr="000245C3">
        <w:t>» (</w:t>
      </w:r>
      <w:r w:rsidRPr="000245C3">
        <w:rPr>
          <w:rFonts w:eastAsia="Calibri"/>
          <w:lang w:val="x-none"/>
        </w:rPr>
        <w:t xml:space="preserve">протокол от </w:t>
      </w:r>
      <w:r w:rsidRPr="000245C3">
        <w:rPr>
          <w:rFonts w:eastAsia="Calibri"/>
        </w:rPr>
        <w:t>07.02.2012</w:t>
      </w:r>
      <w:r w:rsidRPr="000245C3">
        <w:rPr>
          <w:rFonts w:eastAsia="Calibri"/>
          <w:lang w:val="x-none"/>
        </w:rPr>
        <w:t xml:space="preserve"> года № 37</w:t>
      </w:r>
      <w:r w:rsidRPr="000245C3">
        <w:t xml:space="preserve">) (далее – ЕОСЗ), в редакции, </w:t>
      </w:r>
      <w:r w:rsidR="006970B5" w:rsidRPr="000245C3">
        <w:t>указанной в</w:t>
      </w:r>
      <w:r w:rsidR="00681AE8">
        <w:t xml:space="preserve"> </w:t>
      </w:r>
      <w:r w:rsidR="0021197E">
        <w:t>закупочной документации</w:t>
      </w:r>
      <w:r w:rsidRPr="000C6E2D">
        <w:t xml:space="preserve">, </w:t>
      </w:r>
      <w:r w:rsidRPr="000245C3">
        <w:t xml:space="preserve">с использованием функционала </w:t>
      </w:r>
      <w:r w:rsidR="00B92982" w:rsidRPr="00B92982">
        <w:t xml:space="preserve">(ЭТП) АО </w:t>
      </w:r>
      <w:r w:rsidR="003F3BA2" w:rsidRPr="003F3BA2">
        <w:t>ЭТС (НЭП)</w:t>
      </w:r>
      <w:r w:rsidR="003F3BA2">
        <w:t xml:space="preserve"> по адресу: </w:t>
      </w:r>
      <w:hyperlink r:id="rId8" w:history="1">
        <w:r w:rsidR="003F3BA2" w:rsidRPr="00932599">
          <w:rPr>
            <w:rStyle w:val="a3"/>
            <w:lang w:val="en-US"/>
          </w:rPr>
          <w:t>www</w:t>
        </w:r>
        <w:r w:rsidR="003F3BA2" w:rsidRPr="003F3BA2">
          <w:rPr>
            <w:rStyle w:val="a3"/>
          </w:rPr>
          <w:t>.</w:t>
        </w:r>
        <w:proofErr w:type="spellStart"/>
        <w:r w:rsidR="003F3BA2" w:rsidRPr="00932599">
          <w:rPr>
            <w:rStyle w:val="a3"/>
            <w:lang w:val="en-US"/>
          </w:rPr>
          <w:t>etp</w:t>
        </w:r>
        <w:proofErr w:type="spellEnd"/>
        <w:r w:rsidR="003F3BA2" w:rsidRPr="003F3BA2">
          <w:rPr>
            <w:rStyle w:val="a3"/>
          </w:rPr>
          <w:t>-</w:t>
        </w:r>
        <w:proofErr w:type="spellStart"/>
        <w:r w:rsidR="003F3BA2" w:rsidRPr="00932599">
          <w:rPr>
            <w:rStyle w:val="a3"/>
            <w:lang w:val="en-US"/>
          </w:rPr>
          <w:t>ets</w:t>
        </w:r>
        <w:proofErr w:type="spellEnd"/>
        <w:r w:rsidR="003F3BA2" w:rsidRPr="003F3BA2">
          <w:rPr>
            <w:rStyle w:val="a3"/>
          </w:rPr>
          <w:t>.</w:t>
        </w:r>
        <w:proofErr w:type="spellStart"/>
        <w:r w:rsidR="003F3BA2" w:rsidRPr="00932599">
          <w:rPr>
            <w:rStyle w:val="a3"/>
            <w:lang w:val="en-US"/>
          </w:rPr>
          <w:t>ru</w:t>
        </w:r>
        <w:proofErr w:type="spellEnd"/>
      </w:hyperlink>
      <w:r w:rsidR="003F3BA2" w:rsidRPr="003F3BA2">
        <w:t xml:space="preserve"> </w:t>
      </w:r>
      <w:r w:rsidRPr="000C6E2D">
        <w:t>согласно регламенту ее работы</w:t>
      </w:r>
      <w:r w:rsidRPr="000245C3">
        <w:t>.</w:t>
      </w:r>
      <w:r w:rsidR="00A5769A" w:rsidRPr="000245C3">
        <w:t xml:space="preserve"> </w:t>
      </w:r>
    </w:p>
    <w:p w14:paraId="04A25939" w14:textId="77777777" w:rsidR="00857E54" w:rsidRPr="000245C3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14:paraId="634595B1" w14:textId="77777777" w:rsidR="00857E54" w:rsidRPr="000245C3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245C3">
        <w:rPr>
          <w:rFonts w:ascii="Times New Roman" w:hAnsi="Times New Roman"/>
          <w:b/>
          <w:bCs/>
        </w:rPr>
        <w:t>Информация о закупке:</w:t>
      </w:r>
    </w:p>
    <w:p w14:paraId="7F8C8F69" w14:textId="77777777" w:rsidR="00857E54" w:rsidRPr="000245C3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0245C3">
        <w:rPr>
          <w:rFonts w:eastAsia="Calibri"/>
          <w:lang w:val="x-none" w:eastAsia="en-US"/>
        </w:rPr>
        <w:t xml:space="preserve">Заказчик: </w:t>
      </w:r>
      <w:r w:rsidR="00AB21AB" w:rsidRPr="000245C3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>ИСТОК</w:t>
      </w:r>
      <w:r w:rsidR="00AB21AB" w:rsidRPr="000245C3">
        <w:rPr>
          <w:rFonts w:eastAsia="Calibri"/>
          <w:lang w:eastAsia="en-US"/>
        </w:rPr>
        <w:t>»</w:t>
      </w:r>
    </w:p>
    <w:p w14:paraId="4E66AB13" w14:textId="35329E96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0245C3">
        <w:rPr>
          <w:rFonts w:ascii="Times New Roman" w:eastAsia="Calibri" w:hAnsi="Times New Roman"/>
          <w:lang w:eastAsia="en-US"/>
        </w:rPr>
        <w:t>вн</w:t>
      </w:r>
      <w:proofErr w:type="spellEnd"/>
      <w:r w:rsidRPr="000245C3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0245C3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0245C3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0245C3">
        <w:rPr>
          <w:rFonts w:ascii="Times New Roman" w:eastAsia="Calibri" w:hAnsi="Times New Roman"/>
          <w:lang w:eastAsia="en-US"/>
        </w:rPr>
        <w:t>вн</w:t>
      </w:r>
      <w:proofErr w:type="spellEnd"/>
      <w:r w:rsidRPr="000245C3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0245C3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0245C3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36A81ABA" w14:textId="64F0C505" w:rsidR="00857E54" w:rsidRPr="000245C3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>Контактное лицо:</w:t>
      </w:r>
      <w:r w:rsidR="006056C8">
        <w:rPr>
          <w:rFonts w:ascii="Times New Roman" w:eastAsia="Calibri" w:hAnsi="Times New Roman"/>
          <w:lang w:eastAsia="en-US"/>
        </w:rPr>
        <w:t xml:space="preserve"> </w:t>
      </w:r>
      <w:r w:rsidR="00B92982">
        <w:rPr>
          <w:rFonts w:ascii="Times New Roman" w:eastAsia="Calibri" w:hAnsi="Times New Roman"/>
          <w:lang w:eastAsia="en-US"/>
        </w:rPr>
        <w:t>Волков Александр Юрьевич.</w:t>
      </w:r>
    </w:p>
    <w:p w14:paraId="6A16288F" w14:textId="761349FC" w:rsidR="00857E54" w:rsidRPr="000245C3" w:rsidRDefault="00857E54" w:rsidP="00857E54">
      <w:pPr>
        <w:tabs>
          <w:tab w:val="left" w:pos="1134"/>
        </w:tabs>
      </w:pPr>
      <w:r w:rsidRPr="000245C3">
        <w:rPr>
          <w:rFonts w:ascii="Times New Roman" w:eastAsia="Calibri" w:hAnsi="Times New Roman"/>
          <w:lang w:eastAsia="en-US"/>
        </w:rPr>
        <w:t xml:space="preserve">Телефон </w:t>
      </w:r>
      <w:r w:rsidR="002B7EC1">
        <w:rPr>
          <w:rFonts w:ascii="Times New Roman" w:eastAsia="Calibri" w:hAnsi="Times New Roman"/>
          <w:lang w:eastAsia="en-US"/>
        </w:rPr>
        <w:t>+7 (495</w:t>
      </w:r>
      <w:r w:rsidR="0020566C">
        <w:rPr>
          <w:rFonts w:ascii="Times New Roman" w:eastAsia="Calibri" w:hAnsi="Times New Roman"/>
          <w:lang w:eastAsia="en-US"/>
        </w:rPr>
        <w:t xml:space="preserve">) </w:t>
      </w:r>
      <w:r w:rsidR="002B7EC1">
        <w:rPr>
          <w:rFonts w:ascii="Times New Roman" w:eastAsia="Calibri" w:hAnsi="Times New Roman"/>
          <w:lang w:eastAsia="en-US"/>
        </w:rPr>
        <w:t>025-10-01</w:t>
      </w:r>
      <w:r w:rsidR="006056C8">
        <w:rPr>
          <w:rFonts w:ascii="Times New Roman" w:eastAsia="Calibri" w:hAnsi="Times New Roman"/>
          <w:lang w:eastAsia="en-US"/>
        </w:rPr>
        <w:t>, доб. 10</w:t>
      </w:r>
      <w:r w:rsidR="00B92982" w:rsidRPr="00B92982">
        <w:rPr>
          <w:rFonts w:ascii="Times New Roman" w:eastAsia="Calibri" w:hAnsi="Times New Roman"/>
          <w:lang w:eastAsia="en-US"/>
        </w:rPr>
        <w:t>82</w:t>
      </w:r>
      <w:r w:rsidR="000A313F">
        <w:rPr>
          <w:rFonts w:ascii="Times New Roman" w:eastAsia="Calibri" w:hAnsi="Times New Roman"/>
          <w:lang w:eastAsia="en-US"/>
        </w:rPr>
        <w:t xml:space="preserve"> </w:t>
      </w:r>
      <w:r w:rsidRPr="000245C3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9" w:history="1">
        <w:r w:rsidR="006056C8" w:rsidRPr="009A1290">
          <w:rPr>
            <w:rStyle w:val="a3"/>
            <w:rFonts w:ascii="Times New Roman" w:hAnsi="Times New Roman"/>
            <w:lang w:val="en-US"/>
          </w:rPr>
          <w:t>istok</w:t>
        </w:r>
        <w:r w:rsidR="006056C8" w:rsidRPr="009A1290">
          <w:rPr>
            <w:rStyle w:val="a3"/>
            <w:rFonts w:ascii="Times New Roman" w:hAnsi="Times New Roman"/>
          </w:rPr>
          <w:t>@rosatom.ru</w:t>
        </w:r>
      </w:hyperlink>
      <w:r w:rsidR="00AB21AB" w:rsidRPr="000245C3">
        <w:rPr>
          <w:rFonts w:ascii="Times New Roman" w:hAnsi="Times New Roman"/>
        </w:rPr>
        <w:t>.</w:t>
      </w:r>
    </w:p>
    <w:p w14:paraId="6F1EF1BA" w14:textId="77777777" w:rsidR="00857E54" w:rsidRPr="000245C3" w:rsidRDefault="00857E54" w:rsidP="00AB21AB">
      <w:pPr>
        <w:tabs>
          <w:tab w:val="left" w:pos="1134"/>
        </w:tabs>
        <w:rPr>
          <w:rFonts w:ascii="Times New Roman" w:hAnsi="Times New Roman"/>
          <w:lang w:eastAsia="en-US"/>
        </w:rPr>
      </w:pPr>
    </w:p>
    <w:p w14:paraId="112C6F79" w14:textId="77777777" w:rsidR="00AB21AB" w:rsidRPr="000245C3" w:rsidRDefault="00857E54" w:rsidP="00AB21AB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0245C3">
        <w:rPr>
          <w:rFonts w:eastAsia="Calibri"/>
          <w:lang w:val="x-none" w:eastAsia="en-US"/>
        </w:rPr>
        <w:t>Организатор:</w:t>
      </w:r>
      <w:r w:rsidRPr="000245C3">
        <w:rPr>
          <w:rFonts w:eastAsia="Calibri"/>
          <w:lang w:eastAsia="en-US"/>
        </w:rPr>
        <w:t xml:space="preserve"> </w:t>
      </w:r>
      <w:r w:rsidR="00AB21AB" w:rsidRPr="000245C3">
        <w:rPr>
          <w:rFonts w:eastAsia="Calibri"/>
          <w:lang w:val="x-none" w:eastAsia="en-US"/>
        </w:rPr>
        <w:t xml:space="preserve">Акционерное общество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0245C3">
        <w:rPr>
          <w:rFonts w:eastAsia="Calibri"/>
          <w:lang w:eastAsia="en-US"/>
        </w:rPr>
        <w:t>«</w:t>
      </w:r>
      <w:r w:rsidR="00AB21AB" w:rsidRPr="000245C3">
        <w:rPr>
          <w:rFonts w:eastAsia="Calibri"/>
          <w:lang w:val="x-none" w:eastAsia="en-US"/>
        </w:rPr>
        <w:t>ИСТОК</w:t>
      </w:r>
      <w:r w:rsidR="00AB21AB" w:rsidRPr="000245C3">
        <w:rPr>
          <w:rFonts w:eastAsia="Calibri"/>
          <w:lang w:eastAsia="en-US"/>
        </w:rPr>
        <w:t>»</w:t>
      </w:r>
    </w:p>
    <w:p w14:paraId="70BD3505" w14:textId="6D027954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0245C3">
        <w:rPr>
          <w:rFonts w:ascii="Times New Roman" w:eastAsia="Calibri" w:hAnsi="Times New Roman"/>
          <w:lang w:eastAsia="en-US"/>
        </w:rPr>
        <w:t>вн</w:t>
      </w:r>
      <w:proofErr w:type="spellEnd"/>
      <w:r w:rsidRPr="000245C3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93042E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0245C3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0245C3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25A7E645" w14:textId="1E66F51A" w:rsidR="00AB21AB" w:rsidRPr="000245C3" w:rsidRDefault="00AB21AB" w:rsidP="00AB21AB">
      <w:pPr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0245C3">
        <w:rPr>
          <w:rFonts w:ascii="Times New Roman" w:eastAsia="Calibri" w:hAnsi="Times New Roman"/>
          <w:lang w:eastAsia="en-US"/>
        </w:rPr>
        <w:t>вн</w:t>
      </w:r>
      <w:proofErr w:type="spellEnd"/>
      <w:r w:rsidRPr="000245C3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93042E" w:rsidRPr="000245C3">
        <w:rPr>
          <w:rFonts w:ascii="Times New Roman" w:eastAsia="Calibri" w:hAnsi="Times New Roman"/>
          <w:lang w:eastAsia="en-US"/>
        </w:rPr>
        <w:br/>
      </w:r>
      <w:r w:rsidRPr="000245C3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0245C3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0245C3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2619E3BD" w14:textId="77777777" w:rsidR="00B92982" w:rsidRPr="000245C3" w:rsidRDefault="00B92982" w:rsidP="00B9298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>Контактное лицо:</w:t>
      </w:r>
      <w:r>
        <w:rPr>
          <w:rFonts w:ascii="Times New Roman" w:eastAsia="Calibri" w:hAnsi="Times New Roman"/>
          <w:lang w:eastAsia="en-US"/>
        </w:rPr>
        <w:t xml:space="preserve"> Волков Александр Юрьевич.</w:t>
      </w:r>
    </w:p>
    <w:p w14:paraId="4A4284C7" w14:textId="77777777" w:rsidR="00B92982" w:rsidRPr="000245C3" w:rsidRDefault="00B92982" w:rsidP="00B92982">
      <w:pPr>
        <w:tabs>
          <w:tab w:val="left" w:pos="1134"/>
        </w:tabs>
      </w:pPr>
      <w:r w:rsidRPr="000245C3">
        <w:rPr>
          <w:rFonts w:ascii="Times New Roman" w:eastAsia="Calibri" w:hAnsi="Times New Roman"/>
          <w:lang w:eastAsia="en-US"/>
        </w:rPr>
        <w:t xml:space="preserve">Телефон </w:t>
      </w:r>
      <w:r>
        <w:rPr>
          <w:rFonts w:ascii="Times New Roman" w:eastAsia="Calibri" w:hAnsi="Times New Roman"/>
          <w:lang w:eastAsia="en-US"/>
        </w:rPr>
        <w:t>+7 (495) 025-10-01, доб. 10</w:t>
      </w:r>
      <w:r w:rsidRPr="00B92982">
        <w:rPr>
          <w:rFonts w:ascii="Times New Roman" w:eastAsia="Calibri" w:hAnsi="Times New Roman"/>
          <w:lang w:eastAsia="en-US"/>
        </w:rPr>
        <w:t>82</w:t>
      </w:r>
      <w:r>
        <w:rPr>
          <w:rFonts w:ascii="Times New Roman" w:eastAsia="Calibri" w:hAnsi="Times New Roman"/>
          <w:lang w:eastAsia="en-US"/>
        </w:rPr>
        <w:t xml:space="preserve"> </w:t>
      </w:r>
      <w:r w:rsidRPr="000245C3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10" w:history="1">
        <w:r w:rsidRPr="009A1290">
          <w:rPr>
            <w:rStyle w:val="a3"/>
            <w:rFonts w:ascii="Times New Roman" w:hAnsi="Times New Roman"/>
            <w:lang w:val="en-US"/>
          </w:rPr>
          <w:t>istok</w:t>
        </w:r>
        <w:r w:rsidRPr="009A1290">
          <w:rPr>
            <w:rStyle w:val="a3"/>
            <w:rFonts w:ascii="Times New Roman" w:hAnsi="Times New Roman"/>
          </w:rPr>
          <w:t>@rosatom.ru</w:t>
        </w:r>
      </w:hyperlink>
      <w:r w:rsidRPr="000245C3">
        <w:rPr>
          <w:rFonts w:ascii="Times New Roman" w:hAnsi="Times New Roman"/>
        </w:rPr>
        <w:t>.</w:t>
      </w:r>
    </w:p>
    <w:p w14:paraId="29812418" w14:textId="46C3D3DC" w:rsidR="00857E54" w:rsidRDefault="00857E54" w:rsidP="005A5D17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0245C3">
        <w:rPr>
          <w:rFonts w:ascii="Times New Roman" w:eastAsia="Calibri" w:hAnsi="Times New Roman"/>
          <w:lang w:eastAsia="en-US"/>
        </w:rPr>
        <w:t xml:space="preserve"> </w:t>
      </w:r>
    </w:p>
    <w:p w14:paraId="5A527074" w14:textId="2EEB81C7" w:rsidR="00857E54" w:rsidRPr="000C6E2D" w:rsidRDefault="00B77AD1" w:rsidP="00857E54">
      <w:pPr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C76CBA">
        <w:rPr>
          <w:rFonts w:ascii="Times New Roman" w:hAnsi="Times New Roman"/>
        </w:rPr>
        <w:t xml:space="preserve">Способ закупки: </w:t>
      </w:r>
      <w:r w:rsidR="003F3BA2" w:rsidRPr="003F3BA2">
        <w:rPr>
          <w:rFonts w:ascii="Times New Roman" w:hAnsi="Times New Roman"/>
        </w:rPr>
        <w:t>Аукцион в электронной форме, участниками которого могут быть только субъекты малого и среднего предпринимательства</w:t>
      </w:r>
      <w:r w:rsidR="00670227" w:rsidRPr="00670227">
        <w:rPr>
          <w:rFonts w:ascii="Times New Roman" w:eastAsia="Calibri" w:hAnsi="Times New Roman"/>
          <w:lang w:eastAsia="en-US"/>
        </w:rPr>
        <w:t>.</w:t>
      </w:r>
    </w:p>
    <w:p w14:paraId="27B10AC7" w14:textId="77777777" w:rsidR="005A5D17" w:rsidRPr="000245C3" w:rsidRDefault="005A5D17" w:rsidP="00857E54">
      <w:pPr>
        <w:tabs>
          <w:tab w:val="left" w:pos="252"/>
        </w:tabs>
        <w:rPr>
          <w:rFonts w:ascii="Times New Roman" w:eastAsiaTheme="minorHAnsi" w:hAnsi="Times New Roman"/>
          <w:lang w:val="x-none"/>
        </w:rPr>
      </w:pPr>
    </w:p>
    <w:p w14:paraId="4DF738B4" w14:textId="4EBEB79B" w:rsidR="00857E54" w:rsidRPr="000245C3" w:rsidRDefault="00857E54" w:rsidP="00857E54">
      <w:pPr>
        <w:tabs>
          <w:tab w:val="left" w:pos="252"/>
        </w:tabs>
        <w:rPr>
          <w:rFonts w:ascii="Times New Roman" w:eastAsiaTheme="minorHAnsi" w:hAnsi="Times New Roman"/>
        </w:rPr>
      </w:pPr>
      <w:r w:rsidRPr="000245C3">
        <w:rPr>
          <w:rFonts w:ascii="Times New Roman" w:eastAsiaTheme="minorHAnsi" w:hAnsi="Times New Roman"/>
        </w:rPr>
        <w:t xml:space="preserve">Предмет </w:t>
      </w:r>
      <w:r w:rsidR="000C6E2D">
        <w:rPr>
          <w:rFonts w:ascii="Times New Roman" w:eastAsiaTheme="minorHAnsi" w:hAnsi="Times New Roman"/>
        </w:rPr>
        <w:t>договора</w:t>
      </w:r>
      <w:r w:rsidRPr="000245C3">
        <w:rPr>
          <w:rFonts w:ascii="Times New Roman" w:eastAsiaTheme="minorHAnsi" w:hAnsi="Times New Roman"/>
        </w:rPr>
        <w:t xml:space="preserve">: </w:t>
      </w:r>
      <w:r w:rsidR="003F3BA2" w:rsidRPr="003F3BA2">
        <w:rPr>
          <w:rFonts w:ascii="Times New Roman" w:eastAsiaTheme="minorHAnsi" w:hAnsi="Times New Roman"/>
        </w:rPr>
        <w:t>Поставка плит дорожных</w:t>
      </w:r>
      <w:r w:rsidR="00102965">
        <w:rPr>
          <w:rFonts w:ascii="Times New Roman" w:eastAsiaTheme="minorHAnsi" w:hAnsi="Times New Roman"/>
        </w:rPr>
        <w:t>.</w:t>
      </w:r>
    </w:p>
    <w:p w14:paraId="20472503" w14:textId="77777777" w:rsidR="00AB21AB" w:rsidRPr="000245C3" w:rsidRDefault="00AB21AB" w:rsidP="00857E54">
      <w:pPr>
        <w:tabs>
          <w:tab w:val="left" w:pos="252"/>
        </w:tabs>
        <w:rPr>
          <w:rFonts w:ascii="Times New Roman" w:hAnsi="Times New Roman"/>
        </w:rPr>
      </w:pPr>
    </w:p>
    <w:p w14:paraId="76CB9012" w14:textId="7DC1C777" w:rsidR="008D25C4" w:rsidRPr="00C76CBA" w:rsidRDefault="008D25C4" w:rsidP="008D25C4">
      <w:pPr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Срок выполнения поставок: все необходимые сведения приведены в Томе 2 извещения о проведении </w:t>
      </w:r>
      <w:r w:rsidR="003F3BA2">
        <w:rPr>
          <w:rFonts w:ascii="Times New Roman" w:hAnsi="Times New Roman"/>
        </w:rPr>
        <w:t>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5536507F" w14:textId="77777777" w:rsidR="008D25C4" w:rsidRDefault="008D25C4" w:rsidP="008D25C4">
      <w:pPr>
        <w:tabs>
          <w:tab w:val="left" w:pos="252"/>
        </w:tabs>
        <w:rPr>
          <w:rFonts w:ascii="Times New Roman" w:hAnsi="Times New Roman"/>
        </w:rPr>
      </w:pPr>
    </w:p>
    <w:p w14:paraId="7A63091B" w14:textId="1377D6B3" w:rsidR="008D25C4" w:rsidRPr="00C76CBA" w:rsidRDefault="008D25C4" w:rsidP="008D25C4">
      <w:pPr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Место выполнения поставок: все необходимые сведения приведены в Томе 2 извещения о проведении </w:t>
      </w:r>
      <w:r w:rsidR="003F3BA2">
        <w:rPr>
          <w:rFonts w:ascii="Times New Roman" w:hAnsi="Times New Roman"/>
        </w:rPr>
        <w:t>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3ED41340" w14:textId="77777777" w:rsidR="008D25C4" w:rsidRDefault="008D25C4" w:rsidP="008D25C4">
      <w:pPr>
        <w:tabs>
          <w:tab w:val="left" w:pos="252"/>
        </w:tabs>
        <w:rPr>
          <w:rFonts w:ascii="Times New Roman" w:hAnsi="Times New Roman"/>
        </w:rPr>
      </w:pPr>
    </w:p>
    <w:p w14:paraId="446159B4" w14:textId="02E2AF92" w:rsidR="008D25C4" w:rsidRPr="00C76CBA" w:rsidRDefault="008D25C4" w:rsidP="008D25C4">
      <w:pPr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Состав и объем поставок: все необходимые сведения приведены в Томе 2 извещения о проведении </w:t>
      </w:r>
      <w:r w:rsidR="003F3BA2">
        <w:rPr>
          <w:rFonts w:ascii="Times New Roman" w:hAnsi="Times New Roman"/>
        </w:rPr>
        <w:t>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038D833E" w14:textId="77777777" w:rsidR="00857E54" w:rsidRPr="000245C3" w:rsidRDefault="00857E54" w:rsidP="00857E54">
      <w:pPr>
        <w:keepLines w:val="0"/>
        <w:rPr>
          <w:rFonts w:ascii="Times New Roman" w:eastAsiaTheme="minorHAnsi" w:hAnsi="Times New Roman"/>
        </w:rPr>
      </w:pPr>
    </w:p>
    <w:p w14:paraId="07D3A52D" w14:textId="25CE00A5" w:rsidR="00670227" w:rsidRPr="00B77AD1" w:rsidRDefault="00B92982" w:rsidP="00962C07">
      <w:pPr>
        <w:tabs>
          <w:tab w:val="left" w:pos="1134"/>
        </w:tabs>
        <w:contextualSpacing/>
        <w:rPr>
          <w:rFonts w:ascii="Times New Roman" w:eastAsiaTheme="minorHAnsi" w:hAnsi="Times New Roman"/>
        </w:rPr>
      </w:pPr>
      <w:r w:rsidRPr="00B9298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102965" w:rsidRPr="00102965">
        <w:rPr>
          <w:rFonts w:ascii="Times New Roman" w:eastAsiaTheme="minorHAnsi" w:hAnsi="Times New Roman"/>
        </w:rPr>
        <w:t>29 491 119 (Двадцать девять миллионов четыреста девяносто одна тысяча сто девятнадцать) рублей 36 копеек с учетом всех налогов, сборов и прочих расходов в соответствии с законод</w:t>
      </w:r>
      <w:r w:rsidR="00102965">
        <w:rPr>
          <w:rFonts w:ascii="Times New Roman" w:eastAsiaTheme="minorHAnsi" w:hAnsi="Times New Roman"/>
        </w:rPr>
        <w:t>ательством Российской Федерации</w:t>
      </w:r>
      <w:r w:rsidRPr="00B92982">
        <w:rPr>
          <w:rFonts w:ascii="Times New Roman" w:eastAsiaTheme="minorHAnsi" w:hAnsi="Times New Roman"/>
        </w:rPr>
        <w:t>.</w:t>
      </w:r>
    </w:p>
    <w:p w14:paraId="0453F67B" w14:textId="77777777" w:rsidR="008D25C4" w:rsidRDefault="008D25C4" w:rsidP="00857E54">
      <w:pPr>
        <w:keepLines w:val="0"/>
        <w:jc w:val="left"/>
        <w:rPr>
          <w:rFonts w:ascii="Times New Roman" w:eastAsiaTheme="minorHAnsi" w:hAnsi="Times New Roman"/>
        </w:rPr>
      </w:pPr>
    </w:p>
    <w:p w14:paraId="6587EC10" w14:textId="3884A390" w:rsidR="00CA79FA" w:rsidRDefault="00857E54" w:rsidP="00857E54">
      <w:pPr>
        <w:keepLines w:val="0"/>
        <w:jc w:val="left"/>
        <w:rPr>
          <w:rFonts w:ascii="Times New Roman" w:eastAsiaTheme="minorHAnsi" w:hAnsi="Times New Roman"/>
        </w:rPr>
      </w:pPr>
      <w:r w:rsidRPr="000245C3">
        <w:rPr>
          <w:rFonts w:ascii="Times New Roman" w:eastAsiaTheme="minorHAnsi" w:hAnsi="Times New Roman"/>
        </w:rPr>
        <w:t>Начальная (максим</w:t>
      </w:r>
      <w:r w:rsidR="00837C96">
        <w:rPr>
          <w:rFonts w:ascii="Times New Roman" w:eastAsiaTheme="minorHAnsi" w:hAnsi="Times New Roman"/>
        </w:rPr>
        <w:t>альная) цена единицы продукции:</w:t>
      </w:r>
    </w:p>
    <w:p w14:paraId="5383975D" w14:textId="77777777" w:rsidR="008D25C4" w:rsidRPr="000245C3" w:rsidRDefault="008D25C4" w:rsidP="00857E54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60"/>
        <w:gridCol w:w="4008"/>
        <w:gridCol w:w="1980"/>
        <w:gridCol w:w="3477"/>
      </w:tblGrid>
      <w:tr w:rsidR="00102965" w:rsidRPr="00102965" w14:paraId="41816D29" w14:textId="77777777" w:rsidTr="00C319D6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70FC2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  <w:r w:rsidRPr="00102965">
              <w:rPr>
                <w:rFonts w:ascii="Times New Roman" w:hAnsi="Times New Roman"/>
                <w:b/>
              </w:rPr>
              <w:lastRenderedPageBreak/>
              <w:t>№ п/п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641C" w14:textId="22050DD5" w:rsidR="00102965" w:rsidRPr="00102965" w:rsidRDefault="00C4424B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продукции</w:t>
            </w:r>
            <w:proofErr w:type="spellEnd"/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6FD2" w14:textId="301DFEAE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Единица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измерения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A979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val="ru-RU"/>
              </w:rPr>
            </w:pPr>
            <w:r w:rsidRPr="00102965">
              <w:rPr>
                <w:rFonts w:ascii="Times New Roman" w:hAnsi="Times New Roman"/>
                <w:b/>
                <w:lang w:val="ru-RU"/>
              </w:rPr>
              <w:t>Начальная (максимальная) цена единицы продукции, руб.</w:t>
            </w:r>
          </w:p>
        </w:tc>
      </w:tr>
      <w:tr w:rsidR="00102965" w:rsidRPr="00102965" w14:paraId="45C9816D" w14:textId="77777777" w:rsidTr="00C319D6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58E72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02965">
              <w:rPr>
                <w:rFonts w:ascii="Times New Roman" w:hAnsi="Times New Roman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6902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02965">
              <w:rPr>
                <w:rFonts w:ascii="Times New Roman" w:hAnsi="Times New Roman"/>
              </w:rPr>
              <w:t>Плита</w:t>
            </w:r>
            <w:proofErr w:type="spellEnd"/>
            <w:r w:rsidRPr="00102965">
              <w:rPr>
                <w:rFonts w:ascii="Times New Roman" w:hAnsi="Times New Roman"/>
              </w:rPr>
              <w:t xml:space="preserve"> </w:t>
            </w:r>
            <w:proofErr w:type="spellStart"/>
            <w:r w:rsidRPr="00102965">
              <w:rPr>
                <w:rFonts w:ascii="Times New Roman" w:hAnsi="Times New Roman"/>
              </w:rPr>
              <w:t>дорожная</w:t>
            </w:r>
            <w:proofErr w:type="spellEnd"/>
            <w:r w:rsidRPr="00102965">
              <w:rPr>
                <w:rFonts w:ascii="Times New Roman" w:hAnsi="Times New Roman"/>
              </w:rPr>
              <w:t xml:space="preserve"> ПДН-AV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310B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02965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3922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102965">
              <w:rPr>
                <w:rFonts w:ascii="Times New Roman" w:hAnsi="Times New Roman"/>
              </w:rPr>
              <w:t>33</w:t>
            </w:r>
            <w:r w:rsidRPr="00102965">
              <w:rPr>
                <w:rFonts w:ascii="Times New Roman" w:hAnsi="Times New Roman"/>
                <w:lang w:val="en-US"/>
              </w:rPr>
              <w:t> </w:t>
            </w:r>
            <w:r w:rsidRPr="00102965">
              <w:rPr>
                <w:rFonts w:ascii="Times New Roman" w:hAnsi="Times New Roman"/>
              </w:rPr>
              <w:t>318,53</w:t>
            </w:r>
          </w:p>
        </w:tc>
      </w:tr>
      <w:tr w:rsidR="00102965" w:rsidRPr="00102965" w14:paraId="1ACE0086" w14:textId="77777777" w:rsidTr="00C319D6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15A7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02965">
              <w:rPr>
                <w:rFonts w:ascii="Times New Roman" w:hAnsi="Times New Roman"/>
              </w:rPr>
              <w:t>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8674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102965">
              <w:rPr>
                <w:rFonts w:ascii="Times New Roman" w:hAnsi="Times New Roman"/>
              </w:rPr>
              <w:t>Плита</w:t>
            </w:r>
            <w:proofErr w:type="spellEnd"/>
            <w:r w:rsidRPr="00102965">
              <w:rPr>
                <w:rFonts w:ascii="Times New Roman" w:hAnsi="Times New Roman"/>
              </w:rPr>
              <w:t xml:space="preserve"> </w:t>
            </w:r>
            <w:proofErr w:type="spellStart"/>
            <w:r w:rsidRPr="00102965">
              <w:rPr>
                <w:rFonts w:ascii="Times New Roman" w:hAnsi="Times New Roman"/>
              </w:rPr>
              <w:t>дорожная</w:t>
            </w:r>
            <w:proofErr w:type="spellEnd"/>
            <w:r w:rsidRPr="00102965">
              <w:rPr>
                <w:rFonts w:ascii="Times New Roman" w:hAnsi="Times New Roman"/>
              </w:rPr>
              <w:t xml:space="preserve"> 1П60.18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E15D" w14:textId="77777777" w:rsidR="00102965" w:rsidRPr="00102965" w:rsidRDefault="00102965" w:rsidP="00C319D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02965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82BA" w14:textId="77777777" w:rsidR="00102965" w:rsidRPr="00102965" w:rsidRDefault="00102965" w:rsidP="00C319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02965">
              <w:rPr>
                <w:rFonts w:ascii="Times New Roman" w:hAnsi="Times New Roman"/>
              </w:rPr>
              <w:t>42 000,00</w:t>
            </w:r>
          </w:p>
        </w:tc>
      </w:tr>
    </w:tbl>
    <w:p w14:paraId="40592EE7" w14:textId="77777777" w:rsidR="00AB21AB" w:rsidRPr="000245C3" w:rsidRDefault="00AB21AB" w:rsidP="00172038">
      <w:pPr>
        <w:keepLines w:val="0"/>
        <w:rPr>
          <w:rFonts w:ascii="Times New Roman" w:eastAsiaTheme="minorHAnsi" w:hAnsi="Times New Roman"/>
        </w:rPr>
      </w:pPr>
    </w:p>
    <w:p w14:paraId="386932DA" w14:textId="0EF1BC0C" w:rsidR="00857E54" w:rsidRPr="000245C3" w:rsidRDefault="00857E54" w:rsidP="00F4277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245C3">
        <w:rPr>
          <w:rFonts w:ascii="Times New Roman" w:hAnsi="Times New Roman"/>
        </w:rPr>
        <w:t>Извещение о проведении закупки</w:t>
      </w:r>
      <w:r w:rsidR="00CA79FA">
        <w:rPr>
          <w:rFonts w:ascii="Times New Roman" w:hAnsi="Times New Roman"/>
        </w:rPr>
        <w:t xml:space="preserve"> (</w:t>
      </w:r>
      <w:r w:rsidR="00CA79FA" w:rsidRPr="00CA79FA">
        <w:rPr>
          <w:rFonts w:ascii="Times New Roman" w:hAnsi="Times New Roman"/>
        </w:rPr>
        <w:t>закупочная документация)</w:t>
      </w:r>
      <w:r w:rsidRPr="000245C3">
        <w:rPr>
          <w:rFonts w:ascii="Times New Roman" w:hAnsi="Times New Roman"/>
        </w:rPr>
        <w:t xml:space="preserve"> </w:t>
      </w:r>
      <w:r w:rsidRPr="00CA79FA">
        <w:rPr>
          <w:rFonts w:ascii="Times New Roman" w:hAnsi="Times New Roman"/>
        </w:rPr>
        <w:t>опубликовано</w:t>
      </w:r>
      <w:r w:rsidRPr="000245C3">
        <w:rPr>
          <w:rFonts w:ascii="Times New Roman" w:hAnsi="Times New Roman"/>
        </w:rPr>
        <w:t xml:space="preserve"> «</w:t>
      </w:r>
      <w:r w:rsidR="00102965">
        <w:rPr>
          <w:rFonts w:ascii="Times New Roman" w:hAnsi="Times New Roman"/>
        </w:rPr>
        <w:t>27</w:t>
      </w:r>
      <w:r w:rsidRPr="000245C3">
        <w:rPr>
          <w:rFonts w:ascii="Times New Roman" w:hAnsi="Times New Roman"/>
        </w:rPr>
        <w:t xml:space="preserve">» </w:t>
      </w:r>
      <w:r w:rsidR="00962C07">
        <w:rPr>
          <w:rFonts w:ascii="Times New Roman" w:hAnsi="Times New Roman"/>
        </w:rPr>
        <w:t>августа</w:t>
      </w:r>
      <w:r w:rsidR="00851E56">
        <w:rPr>
          <w:rFonts w:ascii="Times New Roman" w:hAnsi="Times New Roman"/>
        </w:rPr>
        <w:t xml:space="preserve"> </w:t>
      </w:r>
      <w:r w:rsidRPr="000245C3">
        <w:rPr>
          <w:rFonts w:ascii="Times New Roman" w:hAnsi="Times New Roman"/>
        </w:rPr>
        <w:t>202</w:t>
      </w:r>
      <w:r w:rsidR="00670227">
        <w:rPr>
          <w:rFonts w:ascii="Times New Roman" w:hAnsi="Times New Roman"/>
        </w:rPr>
        <w:t>4</w:t>
      </w:r>
      <w:r w:rsidRPr="000245C3">
        <w:rPr>
          <w:rFonts w:ascii="Times New Roman" w:hAnsi="Times New Roman"/>
        </w:rPr>
        <w:t xml:space="preserve"> года на официальном государственном сайте </w:t>
      </w:r>
      <w:hyperlink r:id="rId11" w:history="1"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245C3">
        <w:rPr>
          <w:rStyle w:val="a3"/>
          <w:rFonts w:ascii="Times New Roman" w:hAnsi="Times New Roman"/>
          <w:color w:val="0000FF"/>
          <w:u w:val="single"/>
        </w:rPr>
        <w:t>/</w:t>
      </w:r>
      <w:r w:rsidRPr="000245C3">
        <w:rPr>
          <w:rFonts w:ascii="Times New Roman" w:hAnsi="Times New Roman"/>
        </w:rPr>
        <w:t xml:space="preserve"> закупка</w:t>
      </w:r>
      <w:r w:rsidR="005A5D17" w:rsidRPr="000245C3">
        <w:rPr>
          <w:rFonts w:ascii="Times New Roman" w:hAnsi="Times New Roman"/>
        </w:rPr>
        <w:t xml:space="preserve"> </w:t>
      </w:r>
      <w:r w:rsidR="00102965" w:rsidRPr="00102965">
        <w:rPr>
          <w:rFonts w:ascii="Times New Roman" w:hAnsi="Times New Roman"/>
        </w:rPr>
        <w:t>32413934364</w:t>
      </w:r>
      <w:r w:rsidRPr="0002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2" w:history="1"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2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2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245C3">
        <w:rPr>
          <w:rStyle w:val="a3"/>
          <w:rFonts w:ascii="Times New Roman" w:hAnsi="Times New Roman"/>
          <w:color w:val="0000FF"/>
          <w:u w:val="single"/>
        </w:rPr>
        <w:t>/</w:t>
      </w:r>
      <w:r w:rsidRPr="000245C3">
        <w:rPr>
          <w:rFonts w:ascii="Times New Roman" w:hAnsi="Times New Roman"/>
        </w:rPr>
        <w:t xml:space="preserve"> закупка № </w:t>
      </w:r>
      <w:r w:rsidR="00102965" w:rsidRPr="00102965">
        <w:rPr>
          <w:rFonts w:ascii="Times New Roman" w:hAnsi="Times New Roman"/>
          <w:bCs/>
          <w:caps/>
        </w:rPr>
        <w:t>15840</w:t>
      </w:r>
      <w:r w:rsidRPr="000245C3">
        <w:rPr>
          <w:rFonts w:ascii="Times New Roman" w:hAnsi="Times New Roman"/>
        </w:rPr>
        <w:t>,</w:t>
      </w:r>
      <w:r w:rsidR="00172038" w:rsidRPr="00CA79FA">
        <w:rPr>
          <w:rFonts w:ascii="Times New Roman" w:hAnsi="Times New Roman"/>
        </w:rPr>
        <w:t xml:space="preserve"> </w:t>
      </w:r>
      <w:r w:rsidRPr="000245C3">
        <w:rPr>
          <w:rFonts w:ascii="Times New Roman" w:hAnsi="Times New Roman"/>
        </w:rPr>
        <w:t xml:space="preserve">на </w:t>
      </w:r>
      <w:r w:rsidR="00102965" w:rsidRPr="00102965">
        <w:rPr>
          <w:rFonts w:ascii="Times New Roman" w:hAnsi="Times New Roman"/>
        </w:rPr>
        <w:t xml:space="preserve">(ЭТП) АО ЭТС (НЭП) по адресу: </w:t>
      </w:r>
      <w:hyperlink r:id="rId13" w:history="1"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http://</w:t>
        </w:r>
        <w:proofErr w:type="spellStart"/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etp</w:t>
        </w:r>
        <w:proofErr w:type="spellEnd"/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-</w:t>
        </w:r>
        <w:proofErr w:type="spellStart"/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ets</w:t>
        </w:r>
        <w:proofErr w:type="spellEnd"/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.</w:t>
        </w:r>
        <w:proofErr w:type="spellStart"/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  <w:proofErr w:type="spellEnd"/>
      </w:hyperlink>
      <w:r w:rsidR="00102965" w:rsidRPr="00E5433D">
        <w:rPr>
          <w:rStyle w:val="a3"/>
          <w:color w:val="0000FF"/>
          <w:u w:val="single"/>
          <w:lang w:val="en-US"/>
        </w:rPr>
        <w:t xml:space="preserve"> </w:t>
      </w:r>
      <w:r w:rsidRPr="000245C3">
        <w:rPr>
          <w:rFonts w:ascii="Times New Roman" w:hAnsi="Times New Roman"/>
        </w:rPr>
        <w:t>закупка №</w:t>
      </w:r>
      <w:r w:rsidR="00670227" w:rsidRPr="00670227">
        <w:rPr>
          <w:rFonts w:ascii="Times New Roman" w:hAnsi="Times New Roman"/>
        </w:rPr>
        <w:t xml:space="preserve"> </w:t>
      </w:r>
      <w:r w:rsidR="00102965" w:rsidRPr="00102965">
        <w:rPr>
          <w:rFonts w:ascii="Times New Roman" w:hAnsi="Times New Roman"/>
        </w:rPr>
        <w:t>32413934364</w:t>
      </w:r>
      <w:r w:rsidR="00851E56" w:rsidRPr="00851E56">
        <w:rPr>
          <w:rFonts w:ascii="Times New Roman" w:hAnsi="Times New Roman"/>
        </w:rPr>
        <w:t>.</w:t>
      </w:r>
    </w:p>
    <w:p w14:paraId="0E272F16" w14:textId="77777777" w:rsidR="00C64DA9" w:rsidRDefault="00C64DA9" w:rsidP="00C64DA9">
      <w:pPr>
        <w:spacing w:before="60" w:after="60"/>
        <w:ind w:firstLine="567"/>
      </w:pPr>
    </w:p>
    <w:p w14:paraId="61485A2E" w14:textId="314A7747" w:rsidR="00C64DA9" w:rsidRPr="00C64DA9" w:rsidRDefault="00C64DA9" w:rsidP="00C64D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64DA9">
        <w:rPr>
          <w:rFonts w:ascii="Times New Roman" w:hAnsi="Times New Roman"/>
        </w:rPr>
        <w:t>На момент окончания срока подачи заявок на участие в закупке на 10:00 (время московское) «</w:t>
      </w:r>
      <w:r w:rsidR="00102965" w:rsidRPr="00102965">
        <w:rPr>
          <w:rFonts w:ascii="Times New Roman" w:hAnsi="Times New Roman"/>
        </w:rPr>
        <w:t>04</w:t>
      </w:r>
      <w:r w:rsidRPr="00C64DA9">
        <w:rPr>
          <w:rFonts w:ascii="Times New Roman" w:hAnsi="Times New Roman"/>
        </w:rPr>
        <w:t xml:space="preserve">» </w:t>
      </w:r>
      <w:r w:rsidR="00102965">
        <w:rPr>
          <w:rFonts w:ascii="Times New Roman" w:hAnsi="Times New Roman"/>
        </w:rPr>
        <w:t>сентября</w:t>
      </w:r>
      <w:r w:rsidRPr="00C64D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2024</w:t>
      </w:r>
      <w:r w:rsidRPr="00C64DA9">
        <w:rPr>
          <w:rFonts w:ascii="Times New Roman" w:hAnsi="Times New Roman"/>
        </w:rPr>
        <w:t xml:space="preserve"> года на ЭТП </w:t>
      </w:r>
      <w:r w:rsidR="00102965" w:rsidRPr="00102965">
        <w:rPr>
          <w:rFonts w:ascii="Times New Roman" w:hAnsi="Times New Roman"/>
        </w:rPr>
        <w:t xml:space="preserve">АО ЭТС (НЭП) по адресу: </w:t>
      </w:r>
      <w:hyperlink r:id="rId14" w:history="1">
        <w:r w:rsidR="00102965" w:rsidRPr="00E5433D">
          <w:rPr>
            <w:rStyle w:val="a3"/>
            <w:rFonts w:ascii="Times New Roman" w:hAnsi="Times New Roman"/>
            <w:color w:val="0000FF"/>
            <w:u w:val="single"/>
            <w:lang w:val="en-US"/>
          </w:rPr>
          <w:t>http://etp-ets.ru</w:t>
        </w:r>
      </w:hyperlink>
      <w:r w:rsidR="00102965">
        <w:rPr>
          <w:rFonts w:ascii="Times New Roman" w:hAnsi="Times New Roman"/>
        </w:rPr>
        <w:t xml:space="preserve"> </w:t>
      </w:r>
      <w:r w:rsidRPr="00C64DA9">
        <w:rPr>
          <w:rFonts w:ascii="Times New Roman" w:hAnsi="Times New Roman"/>
        </w:rPr>
        <w:t>подано 0 (ноль) заявок на участие в закупке.</w:t>
      </w:r>
    </w:p>
    <w:p w14:paraId="3C22330B" w14:textId="77777777" w:rsidR="00C64DA9" w:rsidRDefault="00C64DA9" w:rsidP="00C64D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FB8854E" w14:textId="6F9D7C8F" w:rsidR="00C64DA9" w:rsidRPr="00C64DA9" w:rsidRDefault="00C64DA9" w:rsidP="00C64DA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64DA9">
        <w:rPr>
          <w:rFonts w:ascii="Times New Roman" w:hAnsi="Times New Roman"/>
        </w:rPr>
        <w:t xml:space="preserve">В связи с тем, что после окончания срока подачи заявок на участие в </w:t>
      </w:r>
      <w:r w:rsidR="003F3BA2">
        <w:rPr>
          <w:rFonts w:ascii="Times New Roman" w:hAnsi="Times New Roman"/>
        </w:rPr>
        <w:t xml:space="preserve">аукционе </w:t>
      </w:r>
      <w:r w:rsidRPr="00C64DA9">
        <w:rPr>
          <w:rFonts w:ascii="Times New Roman" w:hAnsi="Times New Roman"/>
        </w:rPr>
        <w:t xml:space="preserve">не подано ни одной заявки, в соответствии с пунктом 1.1 б) статьи 6.4. ЕОСЗ </w:t>
      </w:r>
      <w:bookmarkStart w:id="0" w:name="_GoBack"/>
      <w:bookmarkEnd w:id="0"/>
      <w:r w:rsidR="003F3BA2">
        <w:rPr>
          <w:rFonts w:ascii="Times New Roman" w:hAnsi="Times New Roman"/>
        </w:rPr>
        <w:t>аукцион</w:t>
      </w:r>
      <w:r w:rsidRPr="00C64DA9">
        <w:rPr>
          <w:rFonts w:ascii="Times New Roman" w:hAnsi="Times New Roman"/>
        </w:rPr>
        <w:t xml:space="preserve"> признан несостоявшимся. </w:t>
      </w:r>
    </w:p>
    <w:p w14:paraId="54DEDF12" w14:textId="77777777" w:rsidR="00C64DA9" w:rsidRDefault="00C64DA9" w:rsidP="00C64DA9">
      <w:pPr>
        <w:spacing w:before="60" w:after="60"/>
        <w:ind w:firstLine="567"/>
      </w:pPr>
    </w:p>
    <w:tbl>
      <w:tblPr>
        <w:tblW w:w="50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4"/>
        <w:gridCol w:w="5468"/>
        <w:gridCol w:w="2203"/>
      </w:tblGrid>
      <w:tr w:rsidR="00C64DA9" w:rsidRPr="00C64DA9" w14:paraId="214018A0" w14:textId="77777777" w:rsidTr="00C477AB">
        <w:trPr>
          <w:jc w:val="center"/>
        </w:trPr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0984C" w14:textId="77777777" w:rsidR="00C64DA9" w:rsidRPr="00C64DA9" w:rsidRDefault="00C64DA9" w:rsidP="00C477AB">
            <w:pPr>
              <w:ind w:left="-142"/>
              <w:jc w:val="center"/>
              <w:rPr>
                <w:rFonts w:ascii="Times New Roman" w:hAnsi="Times New Roman"/>
                <w:b/>
                <w:bCs/>
              </w:rPr>
            </w:pPr>
            <w:r w:rsidRPr="00C64DA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F5E85" w14:textId="77777777" w:rsidR="00C64DA9" w:rsidRPr="00C64DA9" w:rsidRDefault="00C64DA9" w:rsidP="00C477AB">
            <w:pPr>
              <w:ind w:left="-142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64DA9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9F607" w14:textId="77777777" w:rsidR="00C64DA9" w:rsidRPr="00C64DA9" w:rsidRDefault="00C64DA9" w:rsidP="00C477AB">
            <w:pPr>
              <w:ind w:left="-142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C64DA9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64DA9" w:rsidRPr="00C64DA9" w14:paraId="424307AC" w14:textId="77777777" w:rsidTr="00C477A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D80CD" w14:textId="77777777" w:rsidR="00C64DA9" w:rsidRPr="00C64DA9" w:rsidRDefault="00C64DA9" w:rsidP="00C477AB">
            <w:pPr>
              <w:ind w:left="-142" w:right="-296" w:firstLine="150"/>
              <w:rPr>
                <w:rFonts w:ascii="Times New Roman" w:hAnsi="Times New Roman"/>
                <w:b/>
              </w:rPr>
            </w:pPr>
            <w:r w:rsidRPr="00C64DA9">
              <w:rPr>
                <w:rFonts w:ascii="Times New Roman" w:hAnsi="Times New Roman"/>
                <w:b/>
              </w:rPr>
              <w:t xml:space="preserve">Секретарь закупочной комиссии </w:t>
            </w:r>
            <w:r w:rsidRPr="00C64DA9">
              <w:rPr>
                <w:rFonts w:ascii="Times New Roman" w:hAnsi="Times New Roman"/>
                <w:b/>
                <w:i/>
              </w:rPr>
              <w:t>(без права голоса)</w:t>
            </w:r>
          </w:p>
        </w:tc>
      </w:tr>
      <w:tr w:rsidR="00C64DA9" w:rsidRPr="00C64DA9" w14:paraId="7A3CFBC2" w14:textId="77777777" w:rsidTr="00C477AB">
        <w:trPr>
          <w:trHeight w:val="752"/>
          <w:jc w:val="center"/>
        </w:trPr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A2B1A" w14:textId="3B423D51" w:rsidR="00C64DA9" w:rsidRPr="00C64DA9" w:rsidRDefault="0092382C" w:rsidP="0092382C">
            <w:pPr>
              <w:jc w:val="left"/>
              <w:rPr>
                <w:rFonts w:ascii="Times New Roman" w:hAnsi="Times New Roman"/>
              </w:rPr>
            </w:pPr>
            <w:r w:rsidRPr="0092382C">
              <w:rPr>
                <w:rFonts w:ascii="Times New Roman" w:hAnsi="Times New Roman"/>
              </w:rPr>
              <w:t xml:space="preserve">Серейчикас Гюнай Сахиб кызы </w:t>
            </w:r>
          </w:p>
        </w:tc>
        <w:tc>
          <w:tcPr>
            <w:tcW w:w="2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44136" w14:textId="77777777" w:rsidR="00C64DA9" w:rsidRPr="00C64DA9" w:rsidRDefault="00C64DA9" w:rsidP="00C477AB">
            <w:pPr>
              <w:jc w:val="left"/>
              <w:rPr>
                <w:rFonts w:ascii="Times New Roman" w:hAnsi="Times New Roman"/>
              </w:rPr>
            </w:pPr>
            <w:r w:rsidRPr="00C64DA9">
              <w:rPr>
                <w:rFonts w:ascii="Times New Roman" w:hAnsi="Times New Roman"/>
              </w:rPr>
              <w:t>Р</w:t>
            </w:r>
            <w:r w:rsidRPr="00C64DA9">
              <w:rPr>
                <w:rFonts w:ascii="Times New Roman" w:eastAsia="Calibri" w:hAnsi="Times New Roman"/>
                <w:bCs/>
                <w:color w:val="000000"/>
              </w:rPr>
              <w:t>уководитель направления отдела по закупочной деятельности</w:t>
            </w:r>
          </w:p>
        </w:tc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669A60" w14:textId="77777777" w:rsidR="00C64DA9" w:rsidRPr="00C64DA9" w:rsidRDefault="00C64DA9" w:rsidP="00C477AB">
            <w:pPr>
              <w:ind w:left="-142" w:right="-296"/>
              <w:rPr>
                <w:rFonts w:ascii="Times New Roman" w:hAnsi="Times New Roman"/>
              </w:rPr>
            </w:pPr>
          </w:p>
        </w:tc>
      </w:tr>
    </w:tbl>
    <w:p w14:paraId="070C323C" w14:textId="10576F9E" w:rsidR="007C1751" w:rsidRPr="00F5261F" w:rsidRDefault="007C1751" w:rsidP="00F5261F">
      <w:pPr>
        <w:tabs>
          <w:tab w:val="left" w:pos="3874"/>
        </w:tabs>
        <w:jc w:val="center"/>
        <w:rPr>
          <w:rFonts w:ascii="Times New Roman" w:eastAsiaTheme="minorHAnsi" w:hAnsi="Times New Roman"/>
        </w:rPr>
      </w:pPr>
    </w:p>
    <w:sectPr w:rsidR="007C1751" w:rsidRPr="00F5261F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DDE0A" w14:textId="77777777" w:rsidR="00756206" w:rsidRDefault="00756206">
      <w:r>
        <w:separator/>
      </w:r>
    </w:p>
  </w:endnote>
  <w:endnote w:type="continuationSeparator" w:id="0">
    <w:p w14:paraId="720E0563" w14:textId="77777777" w:rsidR="00756206" w:rsidRDefault="00756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2221B" w14:textId="77777777" w:rsidR="00102965" w:rsidRPr="00102965" w:rsidRDefault="00102965" w:rsidP="00102965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02965">
      <w:rPr>
        <w:rFonts w:ascii="Times New Roman" w:hAnsi="Times New Roman"/>
        <w:bCs/>
        <w:sz w:val="16"/>
        <w:szCs w:val="16"/>
      </w:rPr>
      <w:t>ПРОТОКОЛ № 15840/1</w:t>
    </w:r>
  </w:p>
  <w:p w14:paraId="4A0E235C" w14:textId="77777777" w:rsidR="00102965" w:rsidRDefault="00102965" w:rsidP="00102965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02965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по закупке на поставку плит дорожных</w:t>
    </w:r>
  </w:p>
  <w:p w14:paraId="6CA76FE4" w14:textId="332EF85C" w:rsidR="007C1751" w:rsidRDefault="00E5433D" w:rsidP="00102965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D376A" w14:textId="77777777" w:rsidR="00756206" w:rsidRDefault="00756206">
      <w:r>
        <w:separator/>
      </w:r>
    </w:p>
  </w:footnote>
  <w:footnote w:type="continuationSeparator" w:id="0">
    <w:p w14:paraId="3931352B" w14:textId="77777777" w:rsidR="00756206" w:rsidRDefault="00756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23026"/>
    <w:rsid w:val="000245C3"/>
    <w:rsid w:val="000753BF"/>
    <w:rsid w:val="00097696"/>
    <w:rsid w:val="000A313F"/>
    <w:rsid w:val="000B1F11"/>
    <w:rsid w:val="000B479E"/>
    <w:rsid w:val="000C6E2D"/>
    <w:rsid w:val="000D03A5"/>
    <w:rsid w:val="000D5B37"/>
    <w:rsid w:val="000D7B9E"/>
    <w:rsid w:val="00102965"/>
    <w:rsid w:val="00134681"/>
    <w:rsid w:val="0014049C"/>
    <w:rsid w:val="001512E4"/>
    <w:rsid w:val="00165ABA"/>
    <w:rsid w:val="0016687B"/>
    <w:rsid w:val="00172038"/>
    <w:rsid w:val="00190277"/>
    <w:rsid w:val="001930FC"/>
    <w:rsid w:val="001F22A2"/>
    <w:rsid w:val="0020566C"/>
    <w:rsid w:val="0021197E"/>
    <w:rsid w:val="00222775"/>
    <w:rsid w:val="002456DF"/>
    <w:rsid w:val="00253242"/>
    <w:rsid w:val="00260460"/>
    <w:rsid w:val="002A0DB7"/>
    <w:rsid w:val="002B7EC1"/>
    <w:rsid w:val="00317624"/>
    <w:rsid w:val="0033042F"/>
    <w:rsid w:val="00363C78"/>
    <w:rsid w:val="00387BF8"/>
    <w:rsid w:val="003A2BC5"/>
    <w:rsid w:val="003D738E"/>
    <w:rsid w:val="003F3BA2"/>
    <w:rsid w:val="0040251A"/>
    <w:rsid w:val="00415F2D"/>
    <w:rsid w:val="0042078C"/>
    <w:rsid w:val="00443F51"/>
    <w:rsid w:val="00447D79"/>
    <w:rsid w:val="004537BC"/>
    <w:rsid w:val="00456060"/>
    <w:rsid w:val="004A77A3"/>
    <w:rsid w:val="004C6465"/>
    <w:rsid w:val="004D2A4B"/>
    <w:rsid w:val="00505715"/>
    <w:rsid w:val="0051088E"/>
    <w:rsid w:val="005A5D17"/>
    <w:rsid w:val="005D0739"/>
    <w:rsid w:val="005D5416"/>
    <w:rsid w:val="005F2FFC"/>
    <w:rsid w:val="005F7FCF"/>
    <w:rsid w:val="006056C8"/>
    <w:rsid w:val="00637668"/>
    <w:rsid w:val="006403FD"/>
    <w:rsid w:val="0064779B"/>
    <w:rsid w:val="006566E6"/>
    <w:rsid w:val="006640B3"/>
    <w:rsid w:val="00670227"/>
    <w:rsid w:val="00681AE8"/>
    <w:rsid w:val="006970B5"/>
    <w:rsid w:val="006E6FA5"/>
    <w:rsid w:val="006F03B7"/>
    <w:rsid w:val="00706027"/>
    <w:rsid w:val="00756206"/>
    <w:rsid w:val="00756F13"/>
    <w:rsid w:val="00757BB4"/>
    <w:rsid w:val="007621E5"/>
    <w:rsid w:val="00766C59"/>
    <w:rsid w:val="0079392D"/>
    <w:rsid w:val="007B05EC"/>
    <w:rsid w:val="007B3F32"/>
    <w:rsid w:val="007C1751"/>
    <w:rsid w:val="007C4CFB"/>
    <w:rsid w:val="007D7129"/>
    <w:rsid w:val="007E7D82"/>
    <w:rsid w:val="00837C96"/>
    <w:rsid w:val="00841EB9"/>
    <w:rsid w:val="00843F68"/>
    <w:rsid w:val="00851E56"/>
    <w:rsid w:val="00857E54"/>
    <w:rsid w:val="00880DBA"/>
    <w:rsid w:val="008851CF"/>
    <w:rsid w:val="00890DB0"/>
    <w:rsid w:val="008C6972"/>
    <w:rsid w:val="008D25C4"/>
    <w:rsid w:val="008E1E04"/>
    <w:rsid w:val="0090448F"/>
    <w:rsid w:val="00913FB6"/>
    <w:rsid w:val="0092382C"/>
    <w:rsid w:val="0093042E"/>
    <w:rsid w:val="00947D4F"/>
    <w:rsid w:val="00952EAF"/>
    <w:rsid w:val="00962C07"/>
    <w:rsid w:val="00974469"/>
    <w:rsid w:val="0099333E"/>
    <w:rsid w:val="009A5127"/>
    <w:rsid w:val="009D3486"/>
    <w:rsid w:val="009E62F0"/>
    <w:rsid w:val="00A03DEE"/>
    <w:rsid w:val="00A368FD"/>
    <w:rsid w:val="00A5769A"/>
    <w:rsid w:val="00A728AA"/>
    <w:rsid w:val="00A9512F"/>
    <w:rsid w:val="00AB21AB"/>
    <w:rsid w:val="00AC41BF"/>
    <w:rsid w:val="00B6754B"/>
    <w:rsid w:val="00B73FC6"/>
    <w:rsid w:val="00B77AD1"/>
    <w:rsid w:val="00B837E7"/>
    <w:rsid w:val="00B92982"/>
    <w:rsid w:val="00BC5A69"/>
    <w:rsid w:val="00BC66B9"/>
    <w:rsid w:val="00BD1B84"/>
    <w:rsid w:val="00C03C32"/>
    <w:rsid w:val="00C07A11"/>
    <w:rsid w:val="00C15CBE"/>
    <w:rsid w:val="00C341B5"/>
    <w:rsid w:val="00C4424B"/>
    <w:rsid w:val="00C62E20"/>
    <w:rsid w:val="00C64DA9"/>
    <w:rsid w:val="00C761B7"/>
    <w:rsid w:val="00CA79FA"/>
    <w:rsid w:val="00CC5B5E"/>
    <w:rsid w:val="00D0333D"/>
    <w:rsid w:val="00D4125E"/>
    <w:rsid w:val="00D93B40"/>
    <w:rsid w:val="00DA5B3C"/>
    <w:rsid w:val="00DB45EA"/>
    <w:rsid w:val="00DD29E0"/>
    <w:rsid w:val="00DE022A"/>
    <w:rsid w:val="00DE0FC5"/>
    <w:rsid w:val="00E0438E"/>
    <w:rsid w:val="00E2759E"/>
    <w:rsid w:val="00E40E55"/>
    <w:rsid w:val="00E460B5"/>
    <w:rsid w:val="00E468DD"/>
    <w:rsid w:val="00E5335A"/>
    <w:rsid w:val="00E5433D"/>
    <w:rsid w:val="00E70EC7"/>
    <w:rsid w:val="00E74676"/>
    <w:rsid w:val="00EC7969"/>
    <w:rsid w:val="00ED221F"/>
    <w:rsid w:val="00EE0605"/>
    <w:rsid w:val="00F42774"/>
    <w:rsid w:val="00F5261F"/>
    <w:rsid w:val="00F658FF"/>
    <w:rsid w:val="00F84BAF"/>
    <w:rsid w:val="00F91D36"/>
    <w:rsid w:val="00F9526E"/>
    <w:rsid w:val="00FD3547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EA12265"/>
  <w15:docId w15:val="{754BC3F7-6F27-4E5F-9F53-3CD9AC11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SL_Абзац списка,Нумерованый список,Маркер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uiPriority w:val="59"/>
    <w:rsid w:val="004A77A3"/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hyperlink" Target="http://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stok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ok@rosatom.ru" TargetMode="External"/><Relationship Id="rId14" Type="http://schemas.openxmlformats.org/officeDocument/2006/relationships/hyperlink" Target="http://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9C47C-673A-435C-ACFC-92E718C91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477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Волков Александр Юрьевич</cp:lastModifiedBy>
  <cp:revision>7</cp:revision>
  <dcterms:created xsi:type="dcterms:W3CDTF">2024-08-23T06:57:00Z</dcterms:created>
  <dcterms:modified xsi:type="dcterms:W3CDTF">2024-09-04T08:13:00Z</dcterms:modified>
</cp:coreProperties>
</file>