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22A1" w:rsidRDefault="004C2E7F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126FF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="00D522A1" w:rsidRPr="00EF519B">
        <w:rPr>
          <w:rFonts w:ascii="Times New Roman" w:hAnsi="Times New Roman"/>
          <w:b/>
          <w:bCs/>
          <w:sz w:val="28"/>
          <w:szCs w:val="28"/>
        </w:rPr>
        <w:t>П</w:t>
      </w:r>
      <w:r w:rsidR="00D522A1" w:rsidRPr="00EF519B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="00D522A1" w:rsidRPr="00EF519B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197568">
        <w:rPr>
          <w:rFonts w:ascii="Times New Roman" w:hAnsi="Times New Roman"/>
          <w:b/>
          <w:bCs/>
          <w:sz w:val="28"/>
          <w:szCs w:val="28"/>
        </w:rPr>
        <w:t>1560</w:t>
      </w:r>
    </w:p>
    <w:p w:rsidR="00D522A1" w:rsidRDefault="00FD3939" w:rsidP="00BC7E1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заседания закупочной комиссии </w:t>
      </w:r>
      <w:r w:rsidR="00D90C4D" w:rsidRPr="00D90C4D">
        <w:rPr>
          <w:rFonts w:ascii="Times New Roman" w:hAnsi="Times New Roman"/>
          <w:b/>
          <w:sz w:val="28"/>
          <w:szCs w:val="28"/>
        </w:rPr>
        <w:t xml:space="preserve">по рассмотрению первых частей заявок на участие в закупке </w:t>
      </w:r>
      <w:r>
        <w:rPr>
          <w:rFonts w:ascii="Times New Roman" w:hAnsi="Times New Roman"/>
          <w:b/>
          <w:sz w:val="28"/>
          <w:szCs w:val="28"/>
        </w:rPr>
        <w:t xml:space="preserve">на </w:t>
      </w:r>
      <w:r w:rsidR="00A35B75">
        <w:rPr>
          <w:rFonts w:ascii="Times New Roman" w:hAnsi="Times New Roman"/>
          <w:b/>
          <w:bCs/>
          <w:sz w:val="28"/>
          <w:szCs w:val="28"/>
        </w:rPr>
        <w:t>право заключения договора на поставку материалов верхнего строения железнодорожного пути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BC7E1D" w:rsidRPr="00BC7E1D">
        <w:rPr>
          <w:rFonts w:ascii="Times New Roman" w:hAnsi="Times New Roman"/>
          <w:b/>
          <w:sz w:val="28"/>
          <w:szCs w:val="28"/>
        </w:rPr>
        <w:t xml:space="preserve">для нужд Озерского филиала </w:t>
      </w:r>
      <w:r w:rsidR="00C41761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4E2511">
        <w:rPr>
          <w:rFonts w:ascii="Times New Roman" w:hAnsi="Times New Roman"/>
          <w:b/>
          <w:sz w:val="28"/>
          <w:szCs w:val="28"/>
        </w:rPr>
        <w:t xml:space="preserve"> </w:t>
      </w:r>
      <w:r w:rsidR="00BC7E1D" w:rsidRPr="00BC7E1D">
        <w:rPr>
          <w:rFonts w:ascii="Times New Roman" w:hAnsi="Times New Roman"/>
          <w:b/>
          <w:sz w:val="28"/>
          <w:szCs w:val="28"/>
        </w:rPr>
        <w:t>АО «Атомспецтранс»</w:t>
      </w:r>
    </w:p>
    <w:p w:rsidR="00BC7E1D" w:rsidRPr="00BC7E1D" w:rsidRDefault="00BC7E1D" w:rsidP="00BC7E1D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0"/>
        <w:gridCol w:w="7265"/>
      </w:tblGrid>
      <w:tr w:rsidR="00D522A1" w:rsidRPr="00FD3939">
        <w:tc>
          <w:tcPr>
            <w:tcW w:w="2802" w:type="dxa"/>
            <w:hideMark/>
          </w:tcPr>
          <w:p w:rsidR="00D522A1" w:rsidRDefault="00D522A1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Озерск</w:t>
            </w:r>
          </w:p>
        </w:tc>
        <w:tc>
          <w:tcPr>
            <w:tcW w:w="7371" w:type="dxa"/>
            <w:hideMark/>
          </w:tcPr>
          <w:p w:rsidR="00D522A1" w:rsidRPr="005029EE" w:rsidRDefault="00075A34" w:rsidP="00197568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5029E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</w:t>
            </w:r>
            <w:r w:rsidR="0019756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15</w:t>
            </w:r>
            <w:r w:rsidR="00BD79E1" w:rsidRPr="005029E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»</w:t>
            </w:r>
            <w:r w:rsidR="00D522A1" w:rsidRPr="005029E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19756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января</w:t>
            </w:r>
            <w:r w:rsidR="000E3B8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</w:t>
            </w:r>
            <w:r w:rsidR="0019756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5</w:t>
            </w:r>
            <w:r w:rsidR="00D522A1" w:rsidRPr="005029E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D522A1" w:rsidRDefault="00D522A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D522A1" w:rsidRDefault="00D522A1" w:rsidP="0000775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522A1" w:rsidRDefault="00D522A1" w:rsidP="00611D9C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</w:t>
      </w:r>
      <w:r w:rsidR="008D5CC3">
        <w:rPr>
          <w:rFonts w:ascii="Times New Roman" w:hAnsi="Times New Roman"/>
          <w:sz w:val="28"/>
          <w:szCs w:val="28"/>
        </w:rPr>
        <w:t>нерное общество «Атомспецтранс»</w:t>
      </w:r>
      <w:r w:rsidR="0079627E">
        <w:rPr>
          <w:rFonts w:ascii="Times New Roman" w:hAnsi="Times New Roman"/>
          <w:sz w:val="28"/>
          <w:szCs w:val="28"/>
        </w:rPr>
        <w:t xml:space="preserve"> Озерский филиал.</w:t>
      </w:r>
    </w:p>
    <w:p w:rsidR="00D522A1" w:rsidRPr="00EF519B" w:rsidRDefault="0079627E" w:rsidP="00611D9C">
      <w:pPr>
        <w:rPr>
          <w:rFonts w:ascii="Times New Roman" w:hAnsi="Times New Roman"/>
          <w:sz w:val="28"/>
          <w:szCs w:val="28"/>
        </w:rPr>
      </w:pPr>
      <w:r w:rsidRPr="00EF519B">
        <w:rPr>
          <w:rFonts w:ascii="Times New Roman" w:hAnsi="Times New Roman"/>
          <w:sz w:val="28"/>
          <w:szCs w:val="28"/>
        </w:rPr>
        <w:t>Организатор закупки: Акционерное</w:t>
      </w:r>
      <w:r w:rsidR="008D5CC3" w:rsidRPr="00EF519B">
        <w:rPr>
          <w:rFonts w:ascii="Times New Roman" w:hAnsi="Times New Roman"/>
          <w:sz w:val="28"/>
          <w:szCs w:val="28"/>
        </w:rPr>
        <w:t xml:space="preserve"> общество «</w:t>
      </w:r>
      <w:r w:rsidRPr="00EF519B">
        <w:rPr>
          <w:rFonts w:ascii="Times New Roman" w:hAnsi="Times New Roman"/>
          <w:sz w:val="28"/>
          <w:szCs w:val="28"/>
        </w:rPr>
        <w:t>Атомспецтранс</w:t>
      </w:r>
      <w:r w:rsidR="008D5CC3" w:rsidRPr="00EF519B">
        <w:rPr>
          <w:rFonts w:ascii="Times New Roman" w:hAnsi="Times New Roman"/>
          <w:sz w:val="28"/>
          <w:szCs w:val="28"/>
        </w:rPr>
        <w:t>»</w:t>
      </w:r>
      <w:r w:rsidRPr="00EF519B">
        <w:rPr>
          <w:rFonts w:ascii="Times New Roman" w:hAnsi="Times New Roman"/>
          <w:sz w:val="28"/>
          <w:szCs w:val="28"/>
        </w:rPr>
        <w:t xml:space="preserve"> </w:t>
      </w:r>
      <w:r w:rsidR="0016116C" w:rsidRPr="00EF519B">
        <w:rPr>
          <w:rFonts w:ascii="Times New Roman" w:hAnsi="Times New Roman"/>
          <w:sz w:val="28"/>
          <w:szCs w:val="28"/>
        </w:rPr>
        <w:t>Озерс</w:t>
      </w:r>
      <w:r w:rsidRPr="00EF519B">
        <w:rPr>
          <w:rFonts w:ascii="Times New Roman" w:hAnsi="Times New Roman"/>
          <w:sz w:val="28"/>
          <w:szCs w:val="28"/>
        </w:rPr>
        <w:t>кий филиал.</w:t>
      </w:r>
    </w:p>
    <w:p w:rsidR="006702D6" w:rsidRPr="00EF519B" w:rsidRDefault="00D522A1" w:rsidP="00611D9C">
      <w:pPr>
        <w:rPr>
          <w:rFonts w:ascii="Times New Roman" w:hAnsi="Times New Roman"/>
          <w:sz w:val="28"/>
          <w:szCs w:val="28"/>
        </w:rPr>
      </w:pPr>
      <w:r w:rsidRPr="00EF519B">
        <w:rPr>
          <w:rFonts w:ascii="Times New Roman" w:hAnsi="Times New Roman"/>
          <w:sz w:val="28"/>
          <w:szCs w:val="28"/>
        </w:rPr>
        <w:t xml:space="preserve">Способ закупки: </w:t>
      </w:r>
      <w:r w:rsidR="00EF519B" w:rsidRPr="00EF519B">
        <w:rPr>
          <w:rFonts w:ascii="Times New Roman" w:hAnsi="Times New Roman"/>
          <w:sz w:val="28"/>
          <w:szCs w:val="28"/>
        </w:rPr>
        <w:t>О</w:t>
      </w:r>
      <w:r w:rsidR="00FD3939" w:rsidRPr="00EF519B">
        <w:rPr>
          <w:rFonts w:ascii="Times New Roman" w:hAnsi="Times New Roman"/>
          <w:sz w:val="28"/>
          <w:szCs w:val="28"/>
        </w:rPr>
        <w:t>ткрытый аукцион</w:t>
      </w:r>
      <w:r w:rsidR="006702D6" w:rsidRPr="00EF519B">
        <w:rPr>
          <w:rFonts w:ascii="Times New Roman" w:hAnsi="Times New Roman"/>
          <w:sz w:val="28"/>
          <w:szCs w:val="28"/>
        </w:rPr>
        <w:t xml:space="preserve"> в электронной форме, участниками которого могут быть только субъекты малого и среднего предпринимательства.</w:t>
      </w:r>
    </w:p>
    <w:p w:rsidR="00BD79E1" w:rsidRPr="00EF519B" w:rsidRDefault="006702D6" w:rsidP="00611D9C">
      <w:pPr>
        <w:rPr>
          <w:rFonts w:ascii="Times New Roman" w:hAnsi="Times New Roman"/>
          <w:b/>
          <w:sz w:val="28"/>
          <w:szCs w:val="28"/>
        </w:rPr>
      </w:pPr>
      <w:r w:rsidRPr="00EF519B">
        <w:rPr>
          <w:rFonts w:ascii="Times New Roman" w:hAnsi="Times New Roman"/>
          <w:sz w:val="28"/>
          <w:szCs w:val="28"/>
        </w:rPr>
        <w:t xml:space="preserve">Предмет закупки: право заключения </w:t>
      </w:r>
      <w:r w:rsidR="00BC7E1D" w:rsidRPr="00EF519B">
        <w:rPr>
          <w:rFonts w:ascii="Times New Roman" w:hAnsi="Times New Roman"/>
          <w:sz w:val="28"/>
          <w:szCs w:val="28"/>
        </w:rPr>
        <w:t>договора на</w:t>
      </w:r>
      <w:r w:rsidR="004E2511" w:rsidRPr="00EF519B">
        <w:rPr>
          <w:rFonts w:ascii="Times New Roman" w:hAnsi="Times New Roman"/>
          <w:sz w:val="28"/>
          <w:szCs w:val="28"/>
        </w:rPr>
        <w:t xml:space="preserve"> </w:t>
      </w:r>
      <w:r w:rsidR="00FD3939" w:rsidRPr="00EF519B">
        <w:rPr>
          <w:rFonts w:ascii="Times New Roman" w:hAnsi="Times New Roman"/>
          <w:sz w:val="28"/>
          <w:szCs w:val="28"/>
        </w:rPr>
        <w:t xml:space="preserve">поставку </w:t>
      </w:r>
      <w:r w:rsidR="00A35B75" w:rsidRPr="00A35B75">
        <w:rPr>
          <w:rFonts w:ascii="Times New Roman" w:hAnsi="Times New Roman"/>
          <w:sz w:val="28"/>
          <w:szCs w:val="28"/>
        </w:rPr>
        <w:t xml:space="preserve">материалов верхнего строения железнодорожного пути </w:t>
      </w:r>
      <w:r w:rsidR="00BC7E1D" w:rsidRPr="00EF519B">
        <w:rPr>
          <w:rFonts w:ascii="Times New Roman" w:hAnsi="Times New Roman"/>
          <w:sz w:val="28"/>
          <w:szCs w:val="28"/>
        </w:rPr>
        <w:t xml:space="preserve">для нужд Озерского филиала </w:t>
      </w:r>
      <w:r w:rsidR="00A35B75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 w:rsidR="00BC7E1D" w:rsidRPr="00EF519B">
        <w:rPr>
          <w:rFonts w:ascii="Times New Roman" w:hAnsi="Times New Roman"/>
          <w:sz w:val="28"/>
          <w:szCs w:val="28"/>
        </w:rPr>
        <w:t>АО «Атомспецтранс»</w:t>
      </w:r>
      <w:r w:rsidR="00BD79E1" w:rsidRPr="00EF519B">
        <w:rPr>
          <w:rFonts w:ascii="Times New Roman" w:hAnsi="Times New Roman"/>
          <w:sz w:val="28"/>
          <w:szCs w:val="28"/>
        </w:rPr>
        <w:t>.</w:t>
      </w:r>
    </w:p>
    <w:p w:rsidR="00D522A1" w:rsidRPr="00EF519B" w:rsidRDefault="00D522A1" w:rsidP="00611D9C">
      <w:pPr>
        <w:rPr>
          <w:rFonts w:ascii="Times New Roman" w:eastAsia="Calibri" w:hAnsi="Times New Roman"/>
          <w:sz w:val="28"/>
          <w:szCs w:val="28"/>
        </w:rPr>
      </w:pPr>
      <w:r w:rsidRPr="00EF519B">
        <w:rPr>
          <w:rFonts w:ascii="Times New Roman" w:eastAsia="Calibri" w:hAnsi="Times New Roman"/>
          <w:sz w:val="28"/>
          <w:szCs w:val="28"/>
        </w:rPr>
        <w:t xml:space="preserve">Состав и объем </w:t>
      </w:r>
      <w:r w:rsidR="00FD3939" w:rsidRPr="00EF519B">
        <w:rPr>
          <w:rFonts w:ascii="Times New Roman" w:eastAsia="Calibri" w:hAnsi="Times New Roman"/>
          <w:sz w:val="28"/>
          <w:szCs w:val="28"/>
        </w:rPr>
        <w:t>товара</w:t>
      </w:r>
      <w:r w:rsidRPr="00EF519B">
        <w:rPr>
          <w:rFonts w:ascii="Times New Roman" w:eastAsia="Calibri" w:hAnsi="Times New Roman"/>
          <w:sz w:val="28"/>
          <w:szCs w:val="28"/>
        </w:rPr>
        <w:t>: все необходимые сведения приведены в Томе 2 извещени</w:t>
      </w:r>
      <w:r w:rsidR="00130290" w:rsidRPr="00EF519B">
        <w:rPr>
          <w:rFonts w:ascii="Times New Roman" w:eastAsia="Calibri" w:hAnsi="Times New Roman"/>
          <w:sz w:val="28"/>
          <w:szCs w:val="28"/>
        </w:rPr>
        <w:t>я</w:t>
      </w:r>
      <w:r w:rsidRPr="00EF519B">
        <w:rPr>
          <w:rFonts w:ascii="Times New Roman" w:eastAsia="Calibri" w:hAnsi="Times New Roman"/>
          <w:sz w:val="28"/>
          <w:szCs w:val="28"/>
        </w:rPr>
        <w:t xml:space="preserve"> о проведении </w:t>
      </w:r>
      <w:r w:rsidR="00FD3939" w:rsidRPr="00EF519B">
        <w:rPr>
          <w:rFonts w:ascii="Times New Roman" w:eastAsia="Calibri" w:hAnsi="Times New Roman"/>
          <w:sz w:val="28"/>
          <w:szCs w:val="28"/>
        </w:rPr>
        <w:t>аукциона</w:t>
      </w:r>
      <w:r w:rsidRPr="00EF519B">
        <w:rPr>
          <w:rFonts w:ascii="Times New Roman" w:eastAsia="Calibri" w:hAnsi="Times New Roman"/>
          <w:sz w:val="28"/>
          <w:szCs w:val="28"/>
        </w:rPr>
        <w:t xml:space="preserve"> (закупочной документации)</w:t>
      </w:r>
      <w:r w:rsidR="00977C68" w:rsidRPr="00EF519B">
        <w:rPr>
          <w:rFonts w:ascii="Times New Roman" w:eastAsia="Calibri" w:hAnsi="Times New Roman"/>
          <w:sz w:val="28"/>
          <w:szCs w:val="28"/>
        </w:rPr>
        <w:t>.</w:t>
      </w:r>
      <w:r w:rsidRPr="00EF519B">
        <w:rPr>
          <w:rFonts w:ascii="Times New Roman" w:eastAsia="Calibri" w:hAnsi="Times New Roman"/>
          <w:sz w:val="28"/>
          <w:szCs w:val="28"/>
        </w:rPr>
        <w:t xml:space="preserve"> </w:t>
      </w:r>
    </w:p>
    <w:p w:rsidR="00FF2BE4" w:rsidRDefault="0079627E" w:rsidP="00611D9C">
      <w:pPr>
        <w:rPr>
          <w:rStyle w:val="FontStyle120"/>
          <w:sz w:val="28"/>
          <w:szCs w:val="28"/>
        </w:rPr>
      </w:pPr>
      <w:r w:rsidRPr="00EF519B">
        <w:rPr>
          <w:rFonts w:ascii="Times New Roman" w:eastAsia="Calibri" w:hAnsi="Times New Roman"/>
          <w:sz w:val="28"/>
          <w:szCs w:val="28"/>
        </w:rPr>
        <w:t xml:space="preserve">Срок </w:t>
      </w:r>
      <w:r w:rsidR="00FD3939" w:rsidRPr="00EF519B">
        <w:rPr>
          <w:rFonts w:ascii="Times New Roman" w:eastAsia="Calibri" w:hAnsi="Times New Roman"/>
          <w:sz w:val="28"/>
          <w:szCs w:val="28"/>
        </w:rPr>
        <w:t>поставки</w:t>
      </w:r>
      <w:r w:rsidR="00EF519B">
        <w:rPr>
          <w:rFonts w:ascii="Times New Roman" w:eastAsia="Calibri" w:hAnsi="Times New Roman"/>
          <w:sz w:val="28"/>
          <w:szCs w:val="28"/>
        </w:rPr>
        <w:t xml:space="preserve"> товара</w:t>
      </w:r>
      <w:r w:rsidRPr="00EF519B">
        <w:rPr>
          <w:rFonts w:ascii="Times New Roman" w:eastAsia="Calibri" w:hAnsi="Times New Roman"/>
          <w:sz w:val="28"/>
          <w:szCs w:val="28"/>
        </w:rPr>
        <w:t xml:space="preserve">: </w:t>
      </w:r>
      <w:r w:rsidR="00197568" w:rsidRPr="00197568">
        <w:rPr>
          <w:rFonts w:ascii="Times New Roman" w:hAnsi="Times New Roman"/>
          <w:sz w:val="28"/>
          <w:szCs w:val="28"/>
        </w:rPr>
        <w:t>в течение 75 (семидесяти пяти) календарных дней с даты подписания договора Сторонами.</w:t>
      </w:r>
    </w:p>
    <w:p w:rsidR="00927613" w:rsidRDefault="00D522A1" w:rsidP="00A35B75">
      <w:pPr>
        <w:rPr>
          <w:rFonts w:ascii="Times New Roman" w:eastAsia="Calibri" w:hAnsi="Times New Roman"/>
          <w:sz w:val="28"/>
          <w:szCs w:val="28"/>
          <w:lang w:eastAsia="en-US"/>
        </w:rPr>
      </w:pPr>
      <w:r w:rsidRPr="00EF519B">
        <w:rPr>
          <w:rFonts w:ascii="Times New Roman" w:eastAsia="Calibri" w:hAnsi="Times New Roman"/>
          <w:sz w:val="28"/>
          <w:szCs w:val="28"/>
        </w:rPr>
        <w:t>Начальная (максимальная) цена договора</w:t>
      </w:r>
      <w:r w:rsidR="00194CB3" w:rsidRPr="00EF519B">
        <w:rPr>
          <w:rFonts w:ascii="Times New Roman" w:eastAsia="Calibri" w:hAnsi="Times New Roman"/>
          <w:sz w:val="28"/>
          <w:szCs w:val="28"/>
        </w:rPr>
        <w:t xml:space="preserve">: </w:t>
      </w:r>
      <w:r w:rsidR="00197568" w:rsidRPr="00197568">
        <w:rPr>
          <w:rFonts w:ascii="Times New Roman" w:eastAsiaTheme="minorHAnsi" w:hAnsi="Times New Roman"/>
          <w:sz w:val="28"/>
          <w:szCs w:val="28"/>
        </w:rPr>
        <w:t>9 940 881 (девять миллионов девятьсот сорок тысяч восемьсот восемьдесят один) руб. 61 коп.</w:t>
      </w:r>
      <w:r w:rsidR="00A35B75">
        <w:rPr>
          <w:rFonts w:ascii="Times New Roman" w:eastAsiaTheme="minorHAnsi" w:hAnsi="Times New Roman"/>
          <w:sz w:val="28"/>
          <w:szCs w:val="28"/>
        </w:rPr>
        <w:t>, с НДС.</w:t>
      </w:r>
    </w:p>
    <w:p w:rsidR="00927613" w:rsidRDefault="00B41CDF" w:rsidP="00A35B75">
      <w:pPr>
        <w:widowControl w:val="0"/>
        <w:tabs>
          <w:tab w:val="left" w:pos="1134"/>
        </w:tabs>
        <w:jc w:val="left"/>
        <w:rPr>
          <w:rFonts w:ascii="Times New Roman" w:eastAsia="Calibri" w:hAnsi="Times New Roman"/>
          <w:sz w:val="28"/>
          <w:szCs w:val="28"/>
          <w:lang w:eastAsia="en-US"/>
        </w:rPr>
      </w:pPr>
      <w:r w:rsidRPr="00B41CDF">
        <w:rPr>
          <w:rFonts w:ascii="Times New Roman" w:eastAsia="Calibri" w:hAnsi="Times New Roman"/>
          <w:sz w:val="28"/>
          <w:szCs w:val="28"/>
          <w:lang w:eastAsia="en-US"/>
        </w:rPr>
        <w:t xml:space="preserve">Начальная (максимальная) цена единицы </w:t>
      </w:r>
      <w:r w:rsidR="00FD3939">
        <w:rPr>
          <w:rFonts w:ascii="Times New Roman" w:eastAsia="Calibri" w:hAnsi="Times New Roman"/>
          <w:sz w:val="28"/>
          <w:szCs w:val="28"/>
          <w:lang w:eastAsia="en-US"/>
        </w:rPr>
        <w:t>продукции</w:t>
      </w:r>
      <w:r w:rsidRPr="00B41CDF">
        <w:rPr>
          <w:rFonts w:ascii="Times New Roman" w:eastAsia="Calibri" w:hAnsi="Times New Roman"/>
          <w:sz w:val="28"/>
          <w:szCs w:val="28"/>
          <w:lang w:eastAsia="en-US"/>
        </w:rPr>
        <w:t xml:space="preserve">: </w:t>
      </w:r>
    </w:p>
    <w:p w:rsidR="00927613" w:rsidRPr="00B41CDF" w:rsidRDefault="00927613" w:rsidP="00927613">
      <w:pPr>
        <w:widowControl w:val="0"/>
        <w:tabs>
          <w:tab w:val="left" w:pos="1134"/>
        </w:tabs>
        <w:ind w:firstLine="567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Style w:val="afb"/>
        <w:tblW w:w="9918" w:type="dxa"/>
        <w:tblLook w:val="04A0" w:firstRow="1" w:lastRow="0" w:firstColumn="1" w:lastColumn="0" w:noHBand="0" w:noVBand="1"/>
      </w:tblPr>
      <w:tblGrid>
        <w:gridCol w:w="599"/>
        <w:gridCol w:w="6200"/>
        <w:gridCol w:w="3119"/>
      </w:tblGrid>
      <w:tr w:rsidR="00A35B75" w:rsidRPr="00D057CE" w:rsidTr="00A35B75">
        <w:tc>
          <w:tcPr>
            <w:tcW w:w="599" w:type="dxa"/>
            <w:shd w:val="clear" w:color="auto" w:fill="auto"/>
            <w:vAlign w:val="center"/>
          </w:tcPr>
          <w:p w:rsidR="00A35B75" w:rsidRPr="00A35B75" w:rsidRDefault="00A35B75" w:rsidP="007F2D2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</w:rPr>
            </w:pPr>
            <w:r w:rsidRPr="00A35B75">
              <w:rPr>
                <w:rFonts w:ascii="Times New Roman" w:hAnsi="Times New Roman"/>
              </w:rPr>
              <w:t>№ п/п</w:t>
            </w:r>
          </w:p>
        </w:tc>
        <w:tc>
          <w:tcPr>
            <w:tcW w:w="6200" w:type="dxa"/>
            <w:shd w:val="clear" w:color="auto" w:fill="auto"/>
            <w:vAlign w:val="center"/>
          </w:tcPr>
          <w:p w:rsidR="00A35B75" w:rsidRPr="00A35B75" w:rsidRDefault="00A35B75" w:rsidP="007F2D2E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</w:rPr>
            </w:pPr>
            <w:r w:rsidRPr="00A35B75">
              <w:rPr>
                <w:rFonts w:ascii="Times New Roman" w:hAnsi="Times New Roman"/>
              </w:rPr>
              <w:t>Наименование</w:t>
            </w:r>
            <w:r w:rsidRPr="00A35B75">
              <w:rPr>
                <w:rFonts w:ascii="Times New Roman" w:hAnsi="Times New Roman"/>
                <w:b/>
                <w:i/>
              </w:rPr>
              <w:t xml:space="preserve"> </w:t>
            </w:r>
            <w:r w:rsidRPr="00A35B75">
              <w:rPr>
                <w:rFonts w:ascii="Times New Roman" w:hAnsi="Times New Roman"/>
              </w:rPr>
              <w:t>продукции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35B75" w:rsidRPr="00A35B75" w:rsidRDefault="00A35B75" w:rsidP="00234D2C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</w:rPr>
            </w:pPr>
            <w:r w:rsidRPr="00A35B75">
              <w:rPr>
                <w:rFonts w:ascii="Times New Roman" w:hAnsi="Times New Roman"/>
              </w:rPr>
              <w:t>Начальная (максимальная) цена единицы</w:t>
            </w:r>
            <w:r w:rsidRPr="00A35B75">
              <w:rPr>
                <w:rFonts w:ascii="Times New Roman" w:hAnsi="Times New Roman"/>
                <w:b/>
                <w:i/>
              </w:rPr>
              <w:t xml:space="preserve"> </w:t>
            </w:r>
            <w:r w:rsidRPr="00A35B75">
              <w:rPr>
                <w:rFonts w:ascii="Times New Roman" w:hAnsi="Times New Roman"/>
              </w:rPr>
              <w:t xml:space="preserve">продукции, руб., </w:t>
            </w:r>
            <w:r w:rsidR="00234D2C">
              <w:rPr>
                <w:rFonts w:ascii="Times New Roman" w:hAnsi="Times New Roman"/>
              </w:rPr>
              <w:t>с</w:t>
            </w:r>
            <w:r w:rsidR="00234D2C" w:rsidRPr="00234D2C">
              <w:rPr>
                <w:rFonts w:ascii="Times New Roman" w:hAnsi="Times New Roman"/>
              </w:rPr>
              <w:t xml:space="preserve"> учетом </w:t>
            </w:r>
            <w:r w:rsidRPr="00A35B75">
              <w:rPr>
                <w:rFonts w:ascii="Times New Roman" w:hAnsi="Times New Roman"/>
              </w:rPr>
              <w:t>НДС</w:t>
            </w:r>
          </w:p>
        </w:tc>
      </w:tr>
      <w:tr w:rsidR="00197568" w:rsidRPr="00D057CE" w:rsidTr="00B842AD">
        <w:trPr>
          <w:trHeight w:val="409"/>
        </w:trPr>
        <w:tc>
          <w:tcPr>
            <w:tcW w:w="599" w:type="dxa"/>
            <w:shd w:val="clear" w:color="auto" w:fill="auto"/>
            <w:vAlign w:val="center"/>
          </w:tcPr>
          <w:p w:rsidR="00197568" w:rsidRPr="00A35B75" w:rsidRDefault="00197568" w:rsidP="00197568">
            <w:pPr>
              <w:pStyle w:val="af6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97568" w:rsidRPr="00197568" w:rsidRDefault="00197568" w:rsidP="00197568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 xml:space="preserve">Подкладка КБ-50 </w:t>
            </w:r>
          </w:p>
        </w:tc>
        <w:tc>
          <w:tcPr>
            <w:tcW w:w="3119" w:type="dxa"/>
          </w:tcPr>
          <w:p w:rsidR="00197568" w:rsidRPr="00197568" w:rsidRDefault="00197568" w:rsidP="00197568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350 190,42</w:t>
            </w:r>
          </w:p>
        </w:tc>
      </w:tr>
      <w:tr w:rsidR="00197568" w:rsidRPr="00D057CE" w:rsidTr="00B842AD">
        <w:trPr>
          <w:trHeight w:val="409"/>
        </w:trPr>
        <w:tc>
          <w:tcPr>
            <w:tcW w:w="599" w:type="dxa"/>
            <w:shd w:val="clear" w:color="auto" w:fill="auto"/>
            <w:vAlign w:val="center"/>
          </w:tcPr>
          <w:p w:rsidR="00197568" w:rsidRPr="00A35B75" w:rsidRDefault="00197568" w:rsidP="00197568">
            <w:pPr>
              <w:pStyle w:val="af6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97568" w:rsidRPr="00197568" w:rsidRDefault="00197568" w:rsidP="00197568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 xml:space="preserve">Костыль путевой 16х16х165 </w:t>
            </w:r>
          </w:p>
        </w:tc>
        <w:tc>
          <w:tcPr>
            <w:tcW w:w="3119" w:type="dxa"/>
          </w:tcPr>
          <w:p w:rsidR="00197568" w:rsidRPr="00197568" w:rsidRDefault="00197568" w:rsidP="00197568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149 928,67</w:t>
            </w:r>
          </w:p>
        </w:tc>
      </w:tr>
      <w:tr w:rsidR="00197568" w:rsidRPr="00D057CE" w:rsidTr="00B842AD">
        <w:trPr>
          <w:trHeight w:val="409"/>
        </w:trPr>
        <w:tc>
          <w:tcPr>
            <w:tcW w:w="599" w:type="dxa"/>
            <w:shd w:val="clear" w:color="auto" w:fill="auto"/>
            <w:vAlign w:val="center"/>
          </w:tcPr>
          <w:p w:rsidR="00197568" w:rsidRPr="00A35B75" w:rsidRDefault="00197568" w:rsidP="00197568">
            <w:pPr>
              <w:pStyle w:val="af6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97568" w:rsidRPr="00197568" w:rsidRDefault="00197568" w:rsidP="00197568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 xml:space="preserve">Прокладка под подошву рельсов Р-65 ЦП-143 ЦП-356 </w:t>
            </w:r>
          </w:p>
        </w:tc>
        <w:tc>
          <w:tcPr>
            <w:tcW w:w="3119" w:type="dxa"/>
          </w:tcPr>
          <w:p w:rsidR="00197568" w:rsidRPr="00197568" w:rsidRDefault="00197568" w:rsidP="00197568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58,21</w:t>
            </w:r>
          </w:p>
        </w:tc>
      </w:tr>
      <w:tr w:rsidR="00197568" w:rsidRPr="00D057CE" w:rsidTr="00B842AD">
        <w:trPr>
          <w:trHeight w:val="409"/>
        </w:trPr>
        <w:tc>
          <w:tcPr>
            <w:tcW w:w="599" w:type="dxa"/>
            <w:shd w:val="clear" w:color="auto" w:fill="auto"/>
            <w:vAlign w:val="center"/>
          </w:tcPr>
          <w:p w:rsidR="00197568" w:rsidRPr="00A35B75" w:rsidRDefault="00197568" w:rsidP="00197568">
            <w:pPr>
              <w:pStyle w:val="af6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97568" w:rsidRPr="00197568" w:rsidRDefault="00197568" w:rsidP="00197568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Болт закладной М22х175</w:t>
            </w:r>
          </w:p>
        </w:tc>
        <w:tc>
          <w:tcPr>
            <w:tcW w:w="3119" w:type="dxa"/>
          </w:tcPr>
          <w:p w:rsidR="00197568" w:rsidRPr="00197568" w:rsidRDefault="00197568" w:rsidP="00197568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168 853,96</w:t>
            </w:r>
          </w:p>
        </w:tc>
      </w:tr>
      <w:tr w:rsidR="00197568" w:rsidRPr="00D057CE" w:rsidTr="00B842AD">
        <w:trPr>
          <w:trHeight w:val="409"/>
        </w:trPr>
        <w:tc>
          <w:tcPr>
            <w:tcW w:w="599" w:type="dxa"/>
            <w:shd w:val="clear" w:color="auto" w:fill="auto"/>
            <w:vAlign w:val="center"/>
          </w:tcPr>
          <w:p w:rsidR="00197568" w:rsidRPr="00A35B75" w:rsidRDefault="00197568" w:rsidP="00197568">
            <w:pPr>
              <w:pStyle w:val="af6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97568" w:rsidRPr="00197568" w:rsidRDefault="00197568" w:rsidP="00197568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Болт клеммный М22х75</w:t>
            </w:r>
          </w:p>
        </w:tc>
        <w:tc>
          <w:tcPr>
            <w:tcW w:w="3119" w:type="dxa"/>
          </w:tcPr>
          <w:p w:rsidR="00197568" w:rsidRPr="00197568" w:rsidRDefault="00197568" w:rsidP="00197568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176 223,17</w:t>
            </w:r>
          </w:p>
        </w:tc>
      </w:tr>
      <w:tr w:rsidR="00197568" w:rsidRPr="00D057CE" w:rsidTr="00B842AD">
        <w:trPr>
          <w:trHeight w:val="409"/>
        </w:trPr>
        <w:tc>
          <w:tcPr>
            <w:tcW w:w="599" w:type="dxa"/>
            <w:shd w:val="clear" w:color="auto" w:fill="auto"/>
            <w:vAlign w:val="center"/>
          </w:tcPr>
          <w:p w:rsidR="00197568" w:rsidRPr="00A35B75" w:rsidRDefault="00197568" w:rsidP="00197568">
            <w:pPr>
              <w:pStyle w:val="af6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97568" w:rsidRPr="00197568" w:rsidRDefault="00197568" w:rsidP="00197568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Гайка М22х22</w:t>
            </w:r>
          </w:p>
        </w:tc>
        <w:tc>
          <w:tcPr>
            <w:tcW w:w="3119" w:type="dxa"/>
          </w:tcPr>
          <w:p w:rsidR="00197568" w:rsidRPr="00197568" w:rsidRDefault="00197568" w:rsidP="00197568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207 931,21</w:t>
            </w:r>
          </w:p>
        </w:tc>
      </w:tr>
      <w:tr w:rsidR="00197568" w:rsidRPr="00D057CE" w:rsidTr="00B842AD">
        <w:trPr>
          <w:trHeight w:val="409"/>
        </w:trPr>
        <w:tc>
          <w:tcPr>
            <w:tcW w:w="599" w:type="dxa"/>
            <w:shd w:val="clear" w:color="auto" w:fill="auto"/>
            <w:vAlign w:val="center"/>
          </w:tcPr>
          <w:p w:rsidR="00197568" w:rsidRPr="00A35B75" w:rsidRDefault="00197568" w:rsidP="00197568">
            <w:pPr>
              <w:pStyle w:val="af6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97568" w:rsidRPr="00197568" w:rsidRDefault="00197568" w:rsidP="00197568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Шайба двухвитковая М25</w:t>
            </w:r>
          </w:p>
        </w:tc>
        <w:tc>
          <w:tcPr>
            <w:tcW w:w="3119" w:type="dxa"/>
          </w:tcPr>
          <w:p w:rsidR="00197568" w:rsidRPr="00197568" w:rsidRDefault="00197568" w:rsidP="00197568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178,00</w:t>
            </w:r>
          </w:p>
        </w:tc>
      </w:tr>
      <w:tr w:rsidR="00197568" w:rsidRPr="00D057CE" w:rsidTr="00B842AD">
        <w:trPr>
          <w:trHeight w:val="409"/>
        </w:trPr>
        <w:tc>
          <w:tcPr>
            <w:tcW w:w="599" w:type="dxa"/>
            <w:shd w:val="clear" w:color="auto" w:fill="auto"/>
            <w:vAlign w:val="center"/>
          </w:tcPr>
          <w:p w:rsidR="00197568" w:rsidRPr="00A35B75" w:rsidRDefault="00197568" w:rsidP="00197568">
            <w:pPr>
              <w:pStyle w:val="af6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97568" w:rsidRPr="00197568" w:rsidRDefault="00197568" w:rsidP="00197568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Шайба-скоба для изолирующей втулки ЦП-138</w:t>
            </w:r>
          </w:p>
        </w:tc>
        <w:tc>
          <w:tcPr>
            <w:tcW w:w="3119" w:type="dxa"/>
          </w:tcPr>
          <w:p w:rsidR="00197568" w:rsidRPr="00197568" w:rsidRDefault="00197568" w:rsidP="00197568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218 306,88</w:t>
            </w:r>
          </w:p>
        </w:tc>
      </w:tr>
      <w:tr w:rsidR="00197568" w:rsidRPr="00D057CE" w:rsidTr="00B842AD">
        <w:trPr>
          <w:trHeight w:val="409"/>
        </w:trPr>
        <w:tc>
          <w:tcPr>
            <w:tcW w:w="599" w:type="dxa"/>
            <w:shd w:val="clear" w:color="auto" w:fill="auto"/>
            <w:vAlign w:val="center"/>
          </w:tcPr>
          <w:p w:rsidR="00197568" w:rsidRPr="00A35B75" w:rsidRDefault="00197568" w:rsidP="00197568">
            <w:pPr>
              <w:pStyle w:val="af6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97568" w:rsidRPr="00197568" w:rsidRDefault="00197568" w:rsidP="00197568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Втулка изолирующая ЦП-142</w:t>
            </w:r>
          </w:p>
        </w:tc>
        <w:tc>
          <w:tcPr>
            <w:tcW w:w="3119" w:type="dxa"/>
          </w:tcPr>
          <w:p w:rsidR="00197568" w:rsidRPr="00197568" w:rsidRDefault="00197568" w:rsidP="00197568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6,50</w:t>
            </w:r>
          </w:p>
        </w:tc>
      </w:tr>
      <w:tr w:rsidR="00197568" w:rsidRPr="00D057CE" w:rsidTr="00B842AD">
        <w:trPr>
          <w:trHeight w:val="409"/>
        </w:trPr>
        <w:tc>
          <w:tcPr>
            <w:tcW w:w="599" w:type="dxa"/>
            <w:shd w:val="clear" w:color="auto" w:fill="auto"/>
            <w:vAlign w:val="center"/>
          </w:tcPr>
          <w:p w:rsidR="00197568" w:rsidRPr="00A35B75" w:rsidRDefault="00197568" w:rsidP="00197568">
            <w:pPr>
              <w:pStyle w:val="af6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97568" w:rsidRPr="00197568" w:rsidRDefault="00197568" w:rsidP="00197568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Прокладка под подкладку ЦП-328</w:t>
            </w:r>
          </w:p>
        </w:tc>
        <w:tc>
          <w:tcPr>
            <w:tcW w:w="3119" w:type="dxa"/>
          </w:tcPr>
          <w:p w:rsidR="00197568" w:rsidRPr="00197568" w:rsidRDefault="00197568" w:rsidP="00197568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99,34</w:t>
            </w:r>
          </w:p>
        </w:tc>
      </w:tr>
      <w:tr w:rsidR="00197568" w:rsidRPr="00D057CE" w:rsidTr="00B842AD">
        <w:trPr>
          <w:trHeight w:val="409"/>
        </w:trPr>
        <w:tc>
          <w:tcPr>
            <w:tcW w:w="599" w:type="dxa"/>
            <w:shd w:val="clear" w:color="auto" w:fill="auto"/>
            <w:vAlign w:val="center"/>
          </w:tcPr>
          <w:p w:rsidR="00197568" w:rsidRPr="00A35B75" w:rsidRDefault="00197568" w:rsidP="00197568">
            <w:pPr>
              <w:pStyle w:val="af6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97568" w:rsidRPr="00197568" w:rsidRDefault="00197568" w:rsidP="00197568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Клемма раздельного скрепления ПК</w:t>
            </w:r>
          </w:p>
        </w:tc>
        <w:tc>
          <w:tcPr>
            <w:tcW w:w="3119" w:type="dxa"/>
          </w:tcPr>
          <w:p w:rsidR="00197568" w:rsidRPr="00197568" w:rsidRDefault="00197568" w:rsidP="00197568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214 508,33</w:t>
            </w:r>
          </w:p>
        </w:tc>
      </w:tr>
      <w:tr w:rsidR="00197568" w:rsidRPr="00D057CE" w:rsidTr="00B842AD">
        <w:trPr>
          <w:trHeight w:val="409"/>
        </w:trPr>
        <w:tc>
          <w:tcPr>
            <w:tcW w:w="599" w:type="dxa"/>
            <w:shd w:val="clear" w:color="auto" w:fill="auto"/>
            <w:vAlign w:val="center"/>
          </w:tcPr>
          <w:p w:rsidR="00197568" w:rsidRPr="00A35B75" w:rsidRDefault="00197568" w:rsidP="00197568">
            <w:pPr>
              <w:pStyle w:val="af6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97568" w:rsidRPr="00197568" w:rsidRDefault="00197568" w:rsidP="00197568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Болт стыковой Р-50 с гайкой</w:t>
            </w:r>
          </w:p>
        </w:tc>
        <w:tc>
          <w:tcPr>
            <w:tcW w:w="3119" w:type="dxa"/>
          </w:tcPr>
          <w:p w:rsidR="00197568" w:rsidRPr="00197568" w:rsidRDefault="00197568" w:rsidP="00197568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143,53</w:t>
            </w:r>
          </w:p>
        </w:tc>
      </w:tr>
      <w:tr w:rsidR="00197568" w:rsidRPr="00D057CE" w:rsidTr="00B842AD">
        <w:trPr>
          <w:trHeight w:val="409"/>
        </w:trPr>
        <w:tc>
          <w:tcPr>
            <w:tcW w:w="599" w:type="dxa"/>
            <w:shd w:val="clear" w:color="auto" w:fill="auto"/>
            <w:vAlign w:val="center"/>
          </w:tcPr>
          <w:p w:rsidR="00197568" w:rsidRPr="00A35B75" w:rsidRDefault="00197568" w:rsidP="00197568">
            <w:pPr>
              <w:pStyle w:val="af6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97568" w:rsidRPr="00197568" w:rsidRDefault="00197568" w:rsidP="00197568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Изоляция стыковая Р-50 типа "АПАТЭК"</w:t>
            </w:r>
          </w:p>
        </w:tc>
        <w:tc>
          <w:tcPr>
            <w:tcW w:w="3119" w:type="dxa"/>
          </w:tcPr>
          <w:p w:rsidR="00197568" w:rsidRPr="00197568" w:rsidRDefault="00197568" w:rsidP="00197568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20 169,34</w:t>
            </w:r>
          </w:p>
        </w:tc>
      </w:tr>
    </w:tbl>
    <w:p w:rsidR="00541B8A" w:rsidRPr="00D00C05" w:rsidRDefault="00541B8A" w:rsidP="00541B8A">
      <w:pPr>
        <w:keepLines w:val="0"/>
        <w:ind w:firstLine="567"/>
        <w:rPr>
          <w:rFonts w:ascii="Times New Roman" w:hAnsi="Times New Roman"/>
          <w:sz w:val="28"/>
          <w:szCs w:val="28"/>
        </w:rPr>
      </w:pPr>
    </w:p>
    <w:p w:rsidR="00FF2BE4" w:rsidRDefault="002B1073" w:rsidP="002B1073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документация) опубликовано                   </w:t>
      </w:r>
      <w:r w:rsidR="00197568">
        <w:rPr>
          <w:rFonts w:ascii="Times New Roman" w:hAnsi="Times New Roman"/>
          <w:sz w:val="28"/>
          <w:szCs w:val="28"/>
        </w:rPr>
        <w:t>«20</w:t>
      </w:r>
      <w:r w:rsidRPr="002B1073">
        <w:rPr>
          <w:rFonts w:ascii="Times New Roman" w:hAnsi="Times New Roman"/>
          <w:sz w:val="28"/>
          <w:szCs w:val="28"/>
        </w:rPr>
        <w:t xml:space="preserve">» </w:t>
      </w:r>
      <w:r w:rsidR="00197568">
        <w:rPr>
          <w:rFonts w:ascii="Times New Roman" w:hAnsi="Times New Roman"/>
          <w:sz w:val="28"/>
          <w:szCs w:val="28"/>
        </w:rPr>
        <w:t>декабря</w:t>
      </w:r>
      <w:r w:rsidRPr="002B1073">
        <w:rPr>
          <w:rFonts w:ascii="Times New Roman" w:hAnsi="Times New Roman"/>
          <w:sz w:val="28"/>
          <w:szCs w:val="28"/>
        </w:rPr>
        <w:t xml:space="preserve"> 202</w:t>
      </w:r>
      <w:r w:rsidR="00197568">
        <w:rPr>
          <w:rFonts w:ascii="Times New Roman" w:hAnsi="Times New Roman"/>
          <w:sz w:val="28"/>
          <w:szCs w:val="28"/>
        </w:rPr>
        <w:t>5</w:t>
      </w:r>
      <w:r w:rsidRPr="002B1073">
        <w:rPr>
          <w:rFonts w:ascii="Times New Roman" w:hAnsi="Times New Roman"/>
          <w:sz w:val="28"/>
          <w:szCs w:val="28"/>
        </w:rPr>
        <w:t xml:space="preserve"> г. на официальном государственном сайте http://zakupki.gov.ru, закупка № </w:t>
      </w:r>
      <w:r w:rsidR="00197568">
        <w:rPr>
          <w:rFonts w:ascii="Times New Roman" w:hAnsi="Times New Roman"/>
          <w:sz w:val="28"/>
          <w:szCs w:val="28"/>
        </w:rPr>
        <w:t>32414359945</w:t>
      </w:r>
      <w:r w:rsidRPr="002B1073"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 w:rsidRPr="002B1073">
        <w:rPr>
          <w:rFonts w:ascii="Times New Roman" w:hAnsi="Times New Roman"/>
          <w:sz w:val="28"/>
          <w:szCs w:val="28"/>
        </w:rPr>
        <w:lastRenderedPageBreak/>
        <w:t xml:space="preserve">http://zakupki.rosatom.ru, закупка № </w:t>
      </w:r>
      <w:r w:rsidR="00197568">
        <w:rPr>
          <w:rFonts w:ascii="Times New Roman" w:hAnsi="Times New Roman"/>
          <w:sz w:val="28"/>
          <w:szCs w:val="28"/>
        </w:rPr>
        <w:t>42059</w:t>
      </w:r>
      <w:r w:rsidRPr="002B1073">
        <w:rPr>
          <w:rFonts w:ascii="Times New Roman" w:hAnsi="Times New Roman"/>
          <w:sz w:val="28"/>
          <w:szCs w:val="28"/>
        </w:rPr>
        <w:t xml:space="preserve">, на электронной торговой площадке </w:t>
      </w:r>
      <w:r w:rsidR="00197568" w:rsidRPr="00197568">
        <w:rPr>
          <w:rFonts w:ascii="Times New Roman" w:hAnsi="Times New Roman"/>
          <w:sz w:val="28"/>
          <w:szCs w:val="28"/>
        </w:rPr>
        <w:t xml:space="preserve">ЭТС (НЭП) </w:t>
      </w:r>
      <w:hyperlink r:id="rId8" w:history="1">
        <w:r w:rsidR="00197568" w:rsidRPr="00197568">
          <w:rPr>
            <w:rStyle w:val="a3"/>
            <w:rFonts w:ascii="Times New Roman" w:hAnsi="Times New Roman"/>
            <w:color w:val="auto"/>
            <w:sz w:val="28"/>
            <w:szCs w:val="28"/>
          </w:rPr>
          <w:t>http://www.etp-ets.ru</w:t>
        </w:r>
      </w:hyperlink>
      <w:r w:rsidRPr="00197568">
        <w:rPr>
          <w:rFonts w:ascii="Times New Roman" w:hAnsi="Times New Roman"/>
          <w:sz w:val="28"/>
          <w:szCs w:val="28"/>
        </w:rPr>
        <w:t>,</w:t>
      </w:r>
      <w:r w:rsidRPr="002B1073">
        <w:rPr>
          <w:rFonts w:ascii="Times New Roman" w:hAnsi="Times New Roman"/>
          <w:sz w:val="28"/>
          <w:szCs w:val="28"/>
        </w:rPr>
        <w:t xml:space="preserve"> закупка № </w:t>
      </w:r>
      <w:r w:rsidR="00197568">
        <w:rPr>
          <w:rFonts w:ascii="Times New Roman" w:hAnsi="Times New Roman"/>
          <w:sz w:val="28"/>
          <w:szCs w:val="28"/>
        </w:rPr>
        <w:t>32414359945</w:t>
      </w:r>
      <w:r w:rsidRPr="002B1073">
        <w:rPr>
          <w:rFonts w:ascii="Times New Roman" w:hAnsi="Times New Roman"/>
          <w:sz w:val="28"/>
          <w:szCs w:val="28"/>
        </w:rPr>
        <w:t>.</w:t>
      </w:r>
      <w:r w:rsidRPr="002B1073">
        <w:rPr>
          <w:rFonts w:ascii="Times New Roman" w:hAnsi="Times New Roman"/>
          <w:sz w:val="28"/>
          <w:szCs w:val="28"/>
        </w:rPr>
        <w:tab/>
      </w:r>
    </w:p>
    <w:p w:rsidR="002B1073" w:rsidRDefault="002B1073" w:rsidP="002B1073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C143A4" w:rsidRDefault="00D522A1" w:rsidP="00611D9C">
      <w:pPr>
        <w:keepLines w:val="0"/>
        <w:rPr>
          <w:rFonts w:ascii="Times New Roman" w:hAnsi="Times New Roman"/>
          <w:sz w:val="28"/>
          <w:szCs w:val="28"/>
        </w:rPr>
      </w:pPr>
      <w:r w:rsidRPr="005029EE">
        <w:rPr>
          <w:rFonts w:ascii="Times New Roman" w:hAnsi="Times New Roman"/>
          <w:sz w:val="28"/>
          <w:szCs w:val="28"/>
        </w:rPr>
        <w:t>Заседание закупочной комиссии проводится в очной форм</w:t>
      </w:r>
      <w:r w:rsidR="00522031" w:rsidRPr="005029EE">
        <w:rPr>
          <w:rFonts w:ascii="Times New Roman" w:hAnsi="Times New Roman"/>
          <w:sz w:val="28"/>
          <w:szCs w:val="28"/>
        </w:rPr>
        <w:t xml:space="preserve">е в </w:t>
      </w:r>
      <w:r w:rsidR="00D90C4D">
        <w:rPr>
          <w:rFonts w:ascii="Times New Roman" w:hAnsi="Times New Roman"/>
          <w:sz w:val="28"/>
          <w:szCs w:val="28"/>
        </w:rPr>
        <w:t>10</w:t>
      </w:r>
      <w:r w:rsidR="00522031" w:rsidRPr="005029EE">
        <w:rPr>
          <w:rFonts w:ascii="Times New Roman" w:hAnsi="Times New Roman"/>
          <w:sz w:val="28"/>
          <w:szCs w:val="28"/>
        </w:rPr>
        <w:t>:00 (время московское) «</w:t>
      </w:r>
      <w:r w:rsidR="00197568">
        <w:rPr>
          <w:rFonts w:ascii="Times New Roman" w:hAnsi="Times New Roman"/>
          <w:sz w:val="28"/>
          <w:szCs w:val="28"/>
        </w:rPr>
        <w:t>14</w:t>
      </w:r>
      <w:r w:rsidRPr="005029EE">
        <w:rPr>
          <w:rFonts w:ascii="Times New Roman" w:hAnsi="Times New Roman"/>
          <w:sz w:val="28"/>
          <w:szCs w:val="28"/>
        </w:rPr>
        <w:t xml:space="preserve">» </w:t>
      </w:r>
      <w:r w:rsidR="00197568">
        <w:rPr>
          <w:rFonts w:ascii="Times New Roman" w:hAnsi="Times New Roman"/>
          <w:sz w:val="28"/>
          <w:szCs w:val="28"/>
        </w:rPr>
        <w:t>января</w:t>
      </w:r>
      <w:r w:rsidR="002B1073">
        <w:rPr>
          <w:rFonts w:ascii="Times New Roman" w:hAnsi="Times New Roman"/>
          <w:sz w:val="28"/>
          <w:szCs w:val="28"/>
        </w:rPr>
        <w:t xml:space="preserve"> 2</w:t>
      </w:r>
      <w:r w:rsidR="00FF2BE4">
        <w:rPr>
          <w:rFonts w:ascii="Times New Roman" w:hAnsi="Times New Roman"/>
          <w:sz w:val="28"/>
          <w:szCs w:val="28"/>
        </w:rPr>
        <w:t>02</w:t>
      </w:r>
      <w:r w:rsidR="00197568">
        <w:rPr>
          <w:rFonts w:ascii="Times New Roman" w:hAnsi="Times New Roman"/>
          <w:sz w:val="28"/>
          <w:szCs w:val="28"/>
        </w:rPr>
        <w:t>5</w:t>
      </w:r>
      <w:r w:rsidR="00C4773B" w:rsidRPr="005029EE">
        <w:rPr>
          <w:rFonts w:ascii="Times New Roman" w:hAnsi="Times New Roman"/>
          <w:sz w:val="28"/>
          <w:szCs w:val="28"/>
        </w:rPr>
        <w:t xml:space="preserve"> </w:t>
      </w:r>
      <w:r w:rsidRPr="005029EE">
        <w:rPr>
          <w:rFonts w:ascii="Times New Roman" w:hAnsi="Times New Roman"/>
          <w:sz w:val="28"/>
          <w:szCs w:val="28"/>
        </w:rPr>
        <w:t xml:space="preserve">года, по адресу: </w:t>
      </w:r>
      <w:r w:rsidR="00A576C9" w:rsidRPr="005029EE">
        <w:rPr>
          <w:rFonts w:ascii="Times New Roman" w:hAnsi="Times New Roman"/>
          <w:sz w:val="28"/>
          <w:szCs w:val="28"/>
        </w:rPr>
        <w:t>456780, Челябинская область,</w:t>
      </w:r>
      <w:r w:rsidR="00027E41">
        <w:rPr>
          <w:rFonts w:ascii="Times New Roman" w:hAnsi="Times New Roman"/>
          <w:sz w:val="28"/>
          <w:szCs w:val="28"/>
        </w:rPr>
        <w:br/>
      </w:r>
      <w:r w:rsidR="003155DF" w:rsidRPr="005029EE">
        <w:rPr>
          <w:rFonts w:ascii="Times New Roman" w:hAnsi="Times New Roman"/>
          <w:sz w:val="28"/>
          <w:szCs w:val="28"/>
        </w:rPr>
        <w:t>г</w:t>
      </w:r>
      <w:r w:rsidR="00A576C9" w:rsidRPr="005029EE">
        <w:rPr>
          <w:rFonts w:ascii="Times New Roman" w:hAnsi="Times New Roman"/>
          <w:sz w:val="28"/>
          <w:szCs w:val="28"/>
        </w:rPr>
        <w:t>. Озерск, ул. Озерское шоссе</w:t>
      </w:r>
      <w:r w:rsidR="00D00C05" w:rsidRPr="005029EE">
        <w:rPr>
          <w:rFonts w:ascii="Times New Roman" w:hAnsi="Times New Roman"/>
          <w:sz w:val="28"/>
          <w:szCs w:val="28"/>
        </w:rPr>
        <w:t>, д.</w:t>
      </w:r>
      <w:r w:rsidR="00A576C9" w:rsidRPr="005029EE">
        <w:rPr>
          <w:rFonts w:ascii="Times New Roman" w:hAnsi="Times New Roman"/>
          <w:sz w:val="28"/>
          <w:szCs w:val="28"/>
        </w:rPr>
        <w:t xml:space="preserve"> 4</w:t>
      </w:r>
      <w:r w:rsidR="0079627E" w:rsidRPr="005029EE">
        <w:rPr>
          <w:rFonts w:ascii="Times New Roman" w:hAnsi="Times New Roman"/>
          <w:sz w:val="28"/>
          <w:szCs w:val="28"/>
        </w:rPr>
        <w:t>.</w:t>
      </w:r>
    </w:p>
    <w:p w:rsidR="00FD3939" w:rsidRDefault="00FD3939" w:rsidP="00FF2BE4">
      <w:pPr>
        <w:keepLines w:val="0"/>
        <w:rPr>
          <w:rFonts w:ascii="Times New Roman" w:hAnsi="Times New Roman"/>
          <w:sz w:val="28"/>
          <w:szCs w:val="28"/>
        </w:rPr>
      </w:pPr>
    </w:p>
    <w:p w:rsidR="004E2511" w:rsidRPr="004E2511" w:rsidRDefault="00D522A1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6"/>
        <w:gridCol w:w="2963"/>
      </w:tblGrid>
      <w:tr w:rsidR="004E2511" w:rsidRPr="0079627E" w:rsidTr="00924F1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2511" w:rsidRPr="00E9567C" w:rsidRDefault="004E2511" w:rsidP="00924F1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9567C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2511" w:rsidRPr="00E9567C" w:rsidRDefault="004E2511" w:rsidP="00924F1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9567C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4E2511" w:rsidRPr="0079627E" w:rsidTr="00924F1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E2511" w:rsidRDefault="004E2511" w:rsidP="00924F12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9567C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Председател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ь</w:t>
            </w:r>
            <w:r w:rsidRPr="00E9567C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 закупочной комиссии: </w:t>
            </w:r>
          </w:p>
        </w:tc>
      </w:tr>
      <w:tr w:rsidR="004E2511" w:rsidRPr="0079627E" w:rsidTr="00924F1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E2511" w:rsidRPr="00E8295C" w:rsidRDefault="00E8295C" w:rsidP="00924F12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E2511" w:rsidRPr="00E9567C" w:rsidRDefault="004E2511" w:rsidP="00924F12">
            <w:pPr>
              <w:keepLines w:val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4E2511" w:rsidRPr="0079627E" w:rsidTr="00924F1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E2511" w:rsidRPr="00E9567C" w:rsidRDefault="004E2511" w:rsidP="00924F12">
            <w:pPr>
              <w:keepLines w:val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3C2F71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Заместитель Председателя закупочной комиссии:</w:t>
            </w:r>
          </w:p>
        </w:tc>
      </w:tr>
      <w:tr w:rsidR="004E2511" w:rsidRPr="0079627E" w:rsidTr="00924F1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E2511" w:rsidRPr="00E9567C" w:rsidRDefault="00E8295C" w:rsidP="00924F12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E2511" w:rsidRPr="00E9567C" w:rsidRDefault="004E2511" w:rsidP="00924F12">
            <w:pPr>
              <w:keepLines w:val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4E2511" w:rsidRPr="0079627E" w:rsidTr="00924F1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2511" w:rsidRPr="00E9567C" w:rsidRDefault="004E2511" w:rsidP="00924F12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9567C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197568" w:rsidRPr="0079627E" w:rsidTr="00E8295C">
        <w:trPr>
          <w:trHeight w:val="37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7568" w:rsidRPr="00E9567C" w:rsidRDefault="00E8295C" w:rsidP="00197568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7568" w:rsidRPr="00E9567C" w:rsidRDefault="00197568" w:rsidP="00197568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197568" w:rsidRPr="0079627E" w:rsidTr="00E8295C">
        <w:trPr>
          <w:trHeight w:val="26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7568" w:rsidRPr="00E9567C" w:rsidRDefault="00E8295C" w:rsidP="00924F12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7568" w:rsidRPr="00E9567C" w:rsidRDefault="00197568" w:rsidP="00924F12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4E2511" w:rsidRPr="0079627E" w:rsidTr="00924F1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E2511" w:rsidRPr="00E9567C" w:rsidRDefault="00E8295C" w:rsidP="00924F12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E2511" w:rsidRPr="0079627E" w:rsidRDefault="004E2511" w:rsidP="00FE01A4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F2BE4" w:rsidRPr="0079627E" w:rsidTr="00924F1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2BE4" w:rsidRPr="00E9567C" w:rsidRDefault="00E8295C" w:rsidP="00FF2BE4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2BE4" w:rsidRPr="0079627E" w:rsidRDefault="00FF2BE4" w:rsidP="00FF2BE4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F2BE4" w:rsidRPr="0079627E" w:rsidTr="008358D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2BE4" w:rsidRPr="004F7CCE" w:rsidRDefault="00FF2BE4" w:rsidP="00FF2BE4">
            <w:pPr>
              <w:keepLines w:val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 w:rsidRPr="004F7CCE">
              <w:rPr>
                <w:rFonts w:ascii="Times New Roman" w:hAnsi="Times New Roman"/>
                <w:b/>
                <w:sz w:val="28"/>
                <w:szCs w:val="28"/>
              </w:rPr>
              <w:t>Секретарь закупочной комиссии (с правом голоса)</w:t>
            </w:r>
          </w:p>
        </w:tc>
      </w:tr>
      <w:tr w:rsidR="00FF2BE4" w:rsidRPr="0079627E" w:rsidTr="00924F1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2BE4" w:rsidRPr="00E9567C" w:rsidRDefault="00E8295C" w:rsidP="00FF2BE4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2BE4" w:rsidRPr="0079627E" w:rsidRDefault="00FF2BE4" w:rsidP="00FF2BE4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9627E" w:rsidRPr="0079627E" w:rsidRDefault="0079627E" w:rsidP="004416D7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</w:p>
    <w:p w:rsidR="0019678E" w:rsidRPr="001E2991" w:rsidRDefault="0019678E" w:rsidP="00611D9C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EF463B">
        <w:rPr>
          <w:rFonts w:ascii="Times New Roman" w:hAnsi="Times New Roman"/>
          <w:color w:val="000000"/>
          <w:sz w:val="28"/>
          <w:lang w:eastAsia="ar-SA"/>
        </w:rPr>
        <w:t xml:space="preserve">Заседание </w:t>
      </w: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проводится в присутствии </w:t>
      </w:r>
      <w:r w:rsidR="00197568">
        <w:rPr>
          <w:rFonts w:ascii="Times New Roman" w:hAnsi="Times New Roman"/>
          <w:color w:val="000000"/>
          <w:sz w:val="28"/>
          <w:szCs w:val="28"/>
          <w:lang w:eastAsia="ar-SA"/>
        </w:rPr>
        <w:t>7</w:t>
      </w: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из </w:t>
      </w:r>
      <w:r w:rsidR="00423EAB">
        <w:rPr>
          <w:rFonts w:ascii="Times New Roman" w:hAnsi="Times New Roman"/>
          <w:color w:val="000000"/>
          <w:sz w:val="28"/>
          <w:szCs w:val="28"/>
          <w:lang w:eastAsia="ar-SA"/>
        </w:rPr>
        <w:t>7</w:t>
      </w: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членов закупочной комиссии.</w:t>
      </w:r>
    </w:p>
    <w:p w:rsidR="0019678E" w:rsidRPr="001E2991" w:rsidRDefault="0019678E" w:rsidP="00611D9C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>Кворум имеется.</w:t>
      </w:r>
    </w:p>
    <w:p w:rsidR="00D522A1" w:rsidRPr="001E2991" w:rsidRDefault="00D522A1" w:rsidP="00611D9C">
      <w:pPr>
        <w:keepLines w:val="0"/>
        <w:widowControl w:val="0"/>
        <w:tabs>
          <w:tab w:val="left" w:pos="0"/>
        </w:tabs>
        <w:rPr>
          <w:rFonts w:ascii="Times New Roman" w:hAnsi="Times New Roman"/>
          <w:sz w:val="28"/>
          <w:szCs w:val="28"/>
          <w:lang w:eastAsia="ar-SA"/>
        </w:rPr>
      </w:pPr>
    </w:p>
    <w:p w:rsidR="00FC0CFB" w:rsidRDefault="00A576C9" w:rsidP="00611D9C">
      <w:pPr>
        <w:pStyle w:val="af6"/>
        <w:widowControl w:val="0"/>
        <w:numPr>
          <w:ilvl w:val="0"/>
          <w:numId w:val="3"/>
        </w:numPr>
        <w:tabs>
          <w:tab w:val="left" w:pos="0"/>
        </w:tabs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закупке 0</w:t>
      </w:r>
      <w:r w:rsidR="00FF2BE4">
        <w:rPr>
          <w:rFonts w:ascii="Times New Roman" w:hAnsi="Times New Roman"/>
          <w:color w:val="000000"/>
          <w:sz w:val="28"/>
          <w:szCs w:val="28"/>
          <w:lang w:eastAsia="ar-SA"/>
        </w:rPr>
        <w:t>7</w:t>
      </w: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>:00 (время московское) «</w:t>
      </w:r>
      <w:r w:rsidR="00197568">
        <w:rPr>
          <w:rFonts w:ascii="Times New Roman" w:hAnsi="Times New Roman"/>
          <w:color w:val="000000"/>
          <w:sz w:val="28"/>
          <w:szCs w:val="28"/>
          <w:lang w:eastAsia="ar-SA"/>
        </w:rPr>
        <w:t>14</w:t>
      </w:r>
      <w:r w:rsidR="00FC0CFB" w:rsidRPr="001E29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197568">
        <w:rPr>
          <w:rFonts w:ascii="Times New Roman" w:hAnsi="Times New Roman"/>
          <w:color w:val="000000"/>
          <w:sz w:val="28"/>
          <w:szCs w:val="28"/>
          <w:lang w:eastAsia="ar-SA"/>
        </w:rPr>
        <w:t>января</w:t>
      </w: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197568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D10FC7" w:rsidRDefault="00D10FC7" w:rsidP="00D10FC7">
      <w:pPr>
        <w:pStyle w:val="af6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A576C9" w:rsidRDefault="00A576C9" w:rsidP="00D10FC7">
      <w:pPr>
        <w:pStyle w:val="af6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611D9C">
        <w:rPr>
          <w:rFonts w:ascii="Times New Roman" w:hAnsi="Times New Roman"/>
          <w:sz w:val="28"/>
          <w:szCs w:val="28"/>
          <w:lang w:eastAsia="ar-SA"/>
        </w:rPr>
        <w:t>Количество по</w:t>
      </w:r>
      <w:r w:rsidR="00FC0CFB" w:rsidRPr="00611D9C">
        <w:rPr>
          <w:rFonts w:ascii="Times New Roman" w:hAnsi="Times New Roman"/>
          <w:sz w:val="28"/>
          <w:szCs w:val="28"/>
          <w:lang w:eastAsia="ar-SA"/>
        </w:rPr>
        <w:t xml:space="preserve">данных на </w:t>
      </w:r>
      <w:r w:rsidR="004E2511" w:rsidRPr="00611D9C">
        <w:rPr>
          <w:rFonts w:ascii="Times New Roman" w:hAnsi="Times New Roman"/>
          <w:color w:val="000000"/>
          <w:sz w:val="28"/>
          <w:szCs w:val="28"/>
          <w:lang w:eastAsia="ar-SA"/>
        </w:rPr>
        <w:t>ЭТП</w:t>
      </w:r>
      <w:r w:rsidR="004E2511" w:rsidRPr="00611D9C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197568" w:rsidRPr="00197568">
        <w:rPr>
          <w:rFonts w:ascii="Times New Roman" w:hAnsi="Times New Roman"/>
          <w:sz w:val="28"/>
          <w:szCs w:val="28"/>
        </w:rPr>
        <w:t xml:space="preserve">ЭТС (НЭП) </w:t>
      </w:r>
      <w:hyperlink r:id="rId9" w:history="1">
        <w:r w:rsidR="00197568" w:rsidRPr="00197568">
          <w:rPr>
            <w:rStyle w:val="a3"/>
            <w:rFonts w:ascii="Times New Roman" w:hAnsi="Times New Roman"/>
            <w:color w:val="auto"/>
            <w:sz w:val="28"/>
            <w:szCs w:val="28"/>
          </w:rPr>
          <w:t>http://www.etp-ets.ru</w:t>
        </w:r>
      </w:hyperlink>
      <w:r w:rsidR="002B1073" w:rsidRPr="002B1073">
        <w:rPr>
          <w:rFonts w:ascii="Times New Roman" w:hAnsi="Times New Roman"/>
          <w:sz w:val="28"/>
          <w:szCs w:val="28"/>
        </w:rPr>
        <w:t xml:space="preserve">, </w:t>
      </w:r>
      <w:r w:rsidR="00785D5F" w:rsidRPr="00611D9C">
        <w:rPr>
          <w:rFonts w:ascii="Times New Roman" w:hAnsi="Times New Roman"/>
          <w:sz w:val="28"/>
          <w:szCs w:val="28"/>
        </w:rPr>
        <w:t xml:space="preserve">заявок на участие в закупке – </w:t>
      </w:r>
      <w:r w:rsidR="002B1073">
        <w:rPr>
          <w:rFonts w:ascii="Times New Roman" w:hAnsi="Times New Roman"/>
          <w:sz w:val="28"/>
          <w:szCs w:val="28"/>
        </w:rPr>
        <w:t>2</w:t>
      </w:r>
      <w:r w:rsidR="00785D5F" w:rsidRPr="00611D9C">
        <w:rPr>
          <w:rFonts w:ascii="Times New Roman" w:hAnsi="Times New Roman"/>
          <w:sz w:val="28"/>
          <w:szCs w:val="28"/>
        </w:rPr>
        <w:t xml:space="preserve"> (</w:t>
      </w:r>
      <w:r w:rsidR="002B1073">
        <w:rPr>
          <w:rFonts w:ascii="Times New Roman" w:hAnsi="Times New Roman"/>
          <w:sz w:val="28"/>
          <w:szCs w:val="28"/>
        </w:rPr>
        <w:t>две</w:t>
      </w:r>
      <w:r w:rsidR="00611D9C">
        <w:rPr>
          <w:rFonts w:ascii="Times New Roman" w:hAnsi="Times New Roman"/>
          <w:sz w:val="28"/>
          <w:szCs w:val="28"/>
        </w:rPr>
        <w:t>)</w:t>
      </w:r>
      <w:r w:rsidR="00EA7F36">
        <w:rPr>
          <w:rFonts w:ascii="Times New Roman" w:hAnsi="Times New Roman"/>
          <w:sz w:val="28"/>
          <w:szCs w:val="28"/>
        </w:rPr>
        <w:t xml:space="preserve"> заяв</w:t>
      </w:r>
      <w:r w:rsidR="00234D2C">
        <w:rPr>
          <w:rFonts w:ascii="Times New Roman" w:hAnsi="Times New Roman"/>
          <w:sz w:val="28"/>
          <w:szCs w:val="28"/>
        </w:rPr>
        <w:t>ки</w:t>
      </w:r>
      <w:r w:rsidR="00785D5F" w:rsidRPr="00611D9C">
        <w:rPr>
          <w:rFonts w:ascii="Times New Roman" w:hAnsi="Times New Roman"/>
          <w:sz w:val="28"/>
          <w:szCs w:val="28"/>
        </w:rPr>
        <w:t>.</w:t>
      </w:r>
    </w:p>
    <w:p w:rsidR="00A726B1" w:rsidRDefault="00A726B1" w:rsidP="00D10FC7">
      <w:pPr>
        <w:pStyle w:val="af6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</w:p>
    <w:p w:rsidR="00A726B1" w:rsidRPr="00611D9C" w:rsidRDefault="00A726B1" w:rsidP="00D10FC7">
      <w:pPr>
        <w:pStyle w:val="af6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>Согласно результатам открытия доступа к первым частям заявок на участие в закупке:</w:t>
      </w:r>
    </w:p>
    <w:p w:rsidR="00785D5F" w:rsidRDefault="00785D5F" w:rsidP="00611D9C">
      <w:pPr>
        <w:pStyle w:val="af6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220"/>
        <w:gridCol w:w="6899"/>
      </w:tblGrid>
      <w:tr w:rsidR="00EA7F36" w:rsidRPr="00EA7F36" w:rsidTr="00AF32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F36" w:rsidRPr="00EA7F36" w:rsidRDefault="00EA7F36" w:rsidP="00EA7F3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EA7F36">
              <w:rPr>
                <w:rFonts w:ascii="Times New Roman" w:eastAsia="Calibr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F36" w:rsidRPr="00EA7F36" w:rsidRDefault="00EA7F36" w:rsidP="00EA7F3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EA7F36">
              <w:rPr>
                <w:rFonts w:ascii="Times New Roman" w:eastAsia="Calibri" w:hAnsi="Times New Roman"/>
                <w:b/>
                <w:bCs/>
              </w:rPr>
              <w:t>Дата и время регистрации заявки</w:t>
            </w:r>
          </w:p>
        </w:tc>
      </w:tr>
      <w:tr w:rsidR="002B1073" w:rsidRPr="00EA7F36" w:rsidTr="002B10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1073" w:rsidRDefault="00027E41" w:rsidP="002B107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32414359945-1-1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1073" w:rsidRDefault="002B1073" w:rsidP="00027E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«25» </w:t>
            </w:r>
            <w:r w:rsidR="00027E41">
              <w:rPr>
                <w:rFonts w:ascii="Times New Roman" w:eastAsiaTheme="minorHAnsi" w:hAnsi="Times New Roman"/>
              </w:rPr>
              <w:t>декабря 2024 года 12:46:42</w:t>
            </w:r>
            <w:r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2B1073" w:rsidRPr="00EA7F36" w:rsidTr="00F815B3">
        <w:trPr>
          <w:trHeight w:val="22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1073" w:rsidRDefault="00027E41" w:rsidP="002B107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32414359945-1-2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1073" w:rsidRDefault="002B1073" w:rsidP="00027E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027E41">
              <w:rPr>
                <w:rFonts w:ascii="Times New Roman" w:eastAsiaTheme="minorHAnsi" w:hAnsi="Times New Roman"/>
              </w:rPr>
              <w:t>13</w:t>
            </w:r>
            <w:r>
              <w:rPr>
                <w:rFonts w:ascii="Times New Roman" w:eastAsiaTheme="minorHAnsi" w:hAnsi="Times New Roman"/>
              </w:rPr>
              <w:t xml:space="preserve">» </w:t>
            </w:r>
            <w:r w:rsidR="00027E41">
              <w:rPr>
                <w:rFonts w:ascii="Times New Roman" w:eastAsiaTheme="minorHAnsi" w:hAnsi="Times New Roman"/>
              </w:rPr>
              <w:t>января</w:t>
            </w:r>
            <w:r>
              <w:rPr>
                <w:rFonts w:ascii="Times New Roman" w:eastAsiaTheme="minorHAnsi" w:hAnsi="Times New Roman"/>
              </w:rPr>
              <w:t xml:space="preserve"> 202</w:t>
            </w:r>
            <w:r w:rsidR="00027E41">
              <w:rPr>
                <w:rFonts w:ascii="Times New Roman" w:eastAsiaTheme="minorHAnsi" w:hAnsi="Times New Roman"/>
              </w:rPr>
              <w:t>5</w:t>
            </w:r>
            <w:r>
              <w:rPr>
                <w:rFonts w:ascii="Times New Roman" w:eastAsiaTheme="minorHAnsi" w:hAnsi="Times New Roman"/>
              </w:rPr>
              <w:t xml:space="preserve"> года </w:t>
            </w:r>
            <w:r w:rsidR="00027E41">
              <w:rPr>
                <w:rFonts w:ascii="Times New Roman" w:eastAsiaTheme="minorHAnsi" w:hAnsi="Times New Roman"/>
              </w:rPr>
              <w:t>15:07:40</w:t>
            </w:r>
            <w:r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0B3613" w:rsidRPr="000B3613" w:rsidRDefault="000B3613" w:rsidP="00F815B3">
      <w:pPr>
        <w:pStyle w:val="a5"/>
        <w:jc w:val="both"/>
        <w:rPr>
          <w:rFonts w:eastAsia="Calibri"/>
          <w:sz w:val="28"/>
          <w:szCs w:val="28"/>
        </w:rPr>
      </w:pPr>
      <w:r w:rsidRPr="000B3613">
        <w:rPr>
          <w:rFonts w:eastAsia="Calibri"/>
          <w:sz w:val="28"/>
          <w:szCs w:val="28"/>
        </w:rPr>
        <w:t xml:space="preserve">2. </w:t>
      </w:r>
      <w:r w:rsidR="00326565">
        <w:rPr>
          <w:sz w:val="28"/>
          <w:szCs w:val="28"/>
        </w:rPr>
        <w:t>По результатам рассмотрения первых частей заявок на участие в закупке закупочной комиссией были приняты следующие решения</w:t>
      </w:r>
      <w:r w:rsidR="00326565">
        <w:rPr>
          <w:rFonts w:eastAsia="Calibri"/>
          <w:sz w:val="28"/>
          <w:szCs w:val="28"/>
        </w:rPr>
        <w:t>:</w:t>
      </w:r>
    </w:p>
    <w:p w:rsidR="000B3613" w:rsidRPr="00326565" w:rsidRDefault="000B3613" w:rsidP="00F815B3">
      <w:pPr>
        <w:pStyle w:val="a5"/>
        <w:jc w:val="both"/>
        <w:rPr>
          <w:rFonts w:eastAsia="Calibri"/>
          <w:sz w:val="28"/>
          <w:szCs w:val="28"/>
        </w:rPr>
      </w:pPr>
      <w:r w:rsidRPr="000B3613">
        <w:rPr>
          <w:rFonts w:eastAsia="Calibri"/>
          <w:sz w:val="28"/>
          <w:szCs w:val="28"/>
        </w:rPr>
        <w:t>2.</w:t>
      </w:r>
      <w:r w:rsidR="00326565">
        <w:rPr>
          <w:rFonts w:eastAsia="Calibri"/>
          <w:sz w:val="28"/>
          <w:szCs w:val="28"/>
        </w:rPr>
        <w:t>1</w:t>
      </w:r>
      <w:r w:rsidRPr="000B3613">
        <w:rPr>
          <w:rFonts w:eastAsia="Calibri"/>
          <w:sz w:val="28"/>
          <w:szCs w:val="28"/>
        </w:rPr>
        <w:t xml:space="preserve">. Признать соответствующими требованиям закупочной документации первые </w:t>
      </w:r>
      <w:r w:rsidRPr="00326565">
        <w:rPr>
          <w:rFonts w:eastAsia="Calibri"/>
          <w:sz w:val="28"/>
          <w:szCs w:val="28"/>
        </w:rPr>
        <w:t>части заявок</w:t>
      </w:r>
      <w:r w:rsidR="00326565">
        <w:rPr>
          <w:rFonts w:eastAsia="Calibri"/>
          <w:sz w:val="28"/>
          <w:szCs w:val="28"/>
        </w:rPr>
        <w:t xml:space="preserve"> участников,</w:t>
      </w:r>
      <w:r w:rsidRPr="00326565">
        <w:rPr>
          <w:rFonts w:eastAsia="Calibri"/>
          <w:sz w:val="28"/>
          <w:szCs w:val="28"/>
        </w:rPr>
        <w:t xml:space="preserve"> которым присвоены следующие уникальные идентификационные номера:</w:t>
      </w:r>
    </w:p>
    <w:p w:rsidR="000B3613" w:rsidRPr="00326565" w:rsidRDefault="00326565" w:rsidP="00F815B3">
      <w:pPr>
        <w:pStyle w:val="a5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</w:t>
      </w:r>
      <w:r w:rsidR="000B3613" w:rsidRPr="00326565">
        <w:rPr>
          <w:rFonts w:eastAsia="Calibri"/>
          <w:sz w:val="28"/>
          <w:szCs w:val="28"/>
        </w:rPr>
        <w:t xml:space="preserve">.1.1. </w:t>
      </w:r>
      <w:r w:rsidR="00027E41" w:rsidRPr="00027E41">
        <w:rPr>
          <w:rFonts w:eastAsiaTheme="minorHAnsi"/>
          <w:sz w:val="28"/>
          <w:szCs w:val="28"/>
        </w:rPr>
        <w:t>32414359945-1-1</w:t>
      </w:r>
      <w:r w:rsidR="000B3613" w:rsidRPr="00326565">
        <w:rPr>
          <w:rFonts w:eastAsia="Calibri"/>
          <w:sz w:val="28"/>
          <w:szCs w:val="28"/>
        </w:rPr>
        <w:t xml:space="preserve"> </w:t>
      </w:r>
      <w:r w:rsidR="00DE5450" w:rsidRPr="00326565">
        <w:rPr>
          <w:rFonts w:eastAsia="Calibri"/>
          <w:sz w:val="28"/>
          <w:szCs w:val="28"/>
        </w:rPr>
        <w:t>(</w:t>
      </w:r>
      <w:r w:rsidRPr="00326565">
        <w:rPr>
          <w:rFonts w:eastAsia="Calibri"/>
          <w:sz w:val="28"/>
          <w:szCs w:val="28"/>
        </w:rPr>
        <w:t>номер заявки участника на ЭТП</w:t>
      </w:r>
      <w:r w:rsidR="00DE5450" w:rsidRPr="00326565">
        <w:rPr>
          <w:rFonts w:eastAsia="Calibri"/>
          <w:sz w:val="28"/>
          <w:szCs w:val="28"/>
        </w:rPr>
        <w:t>)</w:t>
      </w:r>
      <w:r w:rsidR="00F815B3">
        <w:rPr>
          <w:rFonts w:eastAsia="Calibri"/>
          <w:sz w:val="28"/>
          <w:szCs w:val="28"/>
        </w:rPr>
        <w:t>.</w:t>
      </w:r>
    </w:p>
    <w:p w:rsidR="000B3613" w:rsidRPr="00326565" w:rsidRDefault="000B3613" w:rsidP="00F815B3">
      <w:pPr>
        <w:keepLines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326565">
        <w:rPr>
          <w:rFonts w:ascii="Times New Roman" w:eastAsia="Calibri" w:hAnsi="Times New Roman"/>
          <w:color w:val="000000"/>
          <w:sz w:val="28"/>
          <w:szCs w:val="28"/>
          <w:lang w:eastAsia="ar-SA"/>
        </w:rPr>
        <w:lastRenderedPageBreak/>
        <w:t xml:space="preserve">Результаты голосования членов закупочной комиссии: </w:t>
      </w:r>
    </w:p>
    <w:p w:rsidR="000B3613" w:rsidRPr="000B3613" w:rsidRDefault="000B3613" w:rsidP="00F815B3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32656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«за» - </w:t>
      </w:r>
      <w:r w:rsidR="00027E41">
        <w:rPr>
          <w:rFonts w:ascii="Times New Roman" w:eastAsia="Calibri" w:hAnsi="Times New Roman"/>
          <w:color w:val="000000"/>
          <w:sz w:val="28"/>
          <w:szCs w:val="28"/>
          <w:lang w:eastAsia="ar-SA"/>
        </w:rPr>
        <w:t>7</w:t>
      </w:r>
      <w:r w:rsidR="00E8295C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голосов</w:t>
      </w:r>
      <w:r w:rsidRPr="000B3613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;</w:t>
      </w:r>
    </w:p>
    <w:p w:rsidR="000B3613" w:rsidRPr="000B3613" w:rsidRDefault="000B3613" w:rsidP="00F815B3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0B3613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«против» - 0 голосов;</w:t>
      </w:r>
    </w:p>
    <w:p w:rsidR="000B3613" w:rsidRDefault="000B3613" w:rsidP="00F815B3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0B3613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«воздержался» - 0 голосов. </w:t>
      </w:r>
    </w:p>
    <w:p w:rsidR="00F815B3" w:rsidRDefault="00F815B3" w:rsidP="00F815B3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326565" w:rsidRDefault="00F815B3" w:rsidP="00F815B3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</w:t>
      </w:r>
      <w:r w:rsidR="0032656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.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2. </w:t>
      </w:r>
      <w:r w:rsidR="0032656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От</w:t>
      </w:r>
      <w:r w:rsidR="00152979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клонить заявки участников, которым присвоены следующие уникальные</w:t>
      </w:r>
      <w:r w:rsidR="00152979" w:rsidRPr="00152979">
        <w:rPr>
          <w:rFonts w:ascii="Times New Roman" w:eastAsia="Calibri" w:hAnsi="Times New Roman"/>
          <w:sz w:val="28"/>
          <w:szCs w:val="28"/>
        </w:rPr>
        <w:t xml:space="preserve"> </w:t>
      </w:r>
      <w:r w:rsidR="00152979" w:rsidRPr="00326565">
        <w:rPr>
          <w:rFonts w:ascii="Times New Roman" w:eastAsia="Calibri" w:hAnsi="Times New Roman"/>
          <w:sz w:val="28"/>
          <w:szCs w:val="28"/>
        </w:rPr>
        <w:t>идентификационные номера:</w:t>
      </w:r>
      <w:r w:rsidR="00152979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</w:p>
    <w:p w:rsidR="00326565" w:rsidRPr="00F815B3" w:rsidRDefault="00326565" w:rsidP="00F815B3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6C3073" w:rsidRDefault="00F815B3" w:rsidP="00F815B3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F815B3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2.2.1. </w:t>
      </w:r>
      <w:r w:rsidR="00027E41" w:rsidRPr="00027E41">
        <w:rPr>
          <w:rFonts w:ascii="Times New Roman" w:eastAsiaTheme="minorHAnsi" w:hAnsi="Times New Roman"/>
          <w:sz w:val="28"/>
          <w:szCs w:val="28"/>
        </w:rPr>
        <w:t>32414359945-1-2</w:t>
      </w:r>
      <w:r w:rsidRPr="00F815B3">
        <w:rPr>
          <w:rFonts w:ascii="Times New Roman" w:eastAsiaTheme="minorHAnsi" w:hAnsi="Times New Roman"/>
          <w:sz w:val="28"/>
          <w:szCs w:val="28"/>
        </w:rPr>
        <w:t xml:space="preserve"> (номер заявки участника на ЭТП)</w:t>
      </w:r>
      <w:r>
        <w:rPr>
          <w:rFonts w:ascii="Times New Roman" w:eastAsiaTheme="minorHAnsi" w:hAnsi="Times New Roman"/>
          <w:sz w:val="28"/>
          <w:szCs w:val="28"/>
        </w:rPr>
        <w:t xml:space="preserve"> на основании подпункта 5.2 пункта 5 Раздела 2 Приложения № 12 к ЕОСЗ</w:t>
      </w:r>
      <w:r w:rsidR="005F24E4">
        <w:rPr>
          <w:rFonts w:ascii="Times New Roman" w:eastAsiaTheme="minorHAnsi" w:hAnsi="Times New Roman"/>
          <w:sz w:val="28"/>
          <w:szCs w:val="28"/>
        </w:rPr>
        <w:t xml:space="preserve"> и</w:t>
      </w:r>
      <w:r>
        <w:rPr>
          <w:rFonts w:ascii="Times New Roman" w:eastAsiaTheme="minorHAnsi" w:hAnsi="Times New Roman"/>
          <w:sz w:val="28"/>
          <w:szCs w:val="28"/>
        </w:rPr>
        <w:t xml:space="preserve"> подпункта 5.2 пункта 5 Части 2 Тома 1 закупочной документации за несоответствие первой части заявки по содержанию, в том числе указание сведений об участнике закупки, а именно:</w:t>
      </w:r>
      <w:r w:rsidR="00234D2C">
        <w:rPr>
          <w:rFonts w:ascii="Times New Roman" w:eastAsiaTheme="minorHAnsi" w:hAnsi="Times New Roman"/>
          <w:sz w:val="28"/>
          <w:szCs w:val="28"/>
        </w:rPr>
        <w:t xml:space="preserve"> в </w:t>
      </w:r>
      <w:r w:rsidR="006C3073">
        <w:rPr>
          <w:rFonts w:ascii="Times New Roman" w:eastAsiaTheme="minorHAnsi" w:hAnsi="Times New Roman"/>
          <w:sz w:val="28"/>
          <w:szCs w:val="28"/>
        </w:rPr>
        <w:t>представленной части 1 заявки на участие в аукционе раскрыты сведения об участнике закупки: наименование участника, Ф.И.О. лица, подписавшего заявку (Фор</w:t>
      </w:r>
      <w:r w:rsidR="00027E41">
        <w:rPr>
          <w:rFonts w:ascii="Times New Roman" w:eastAsiaTheme="minorHAnsi" w:hAnsi="Times New Roman"/>
          <w:sz w:val="28"/>
          <w:szCs w:val="28"/>
        </w:rPr>
        <w:t>ма 1), проставлен оттиск печати</w:t>
      </w:r>
      <w:r w:rsidR="006C3073">
        <w:rPr>
          <w:rFonts w:ascii="Times New Roman" w:eastAsiaTheme="minorHAnsi" w:hAnsi="Times New Roman"/>
          <w:sz w:val="28"/>
          <w:szCs w:val="28"/>
        </w:rPr>
        <w:t>.</w:t>
      </w:r>
    </w:p>
    <w:p w:rsidR="00F815B3" w:rsidRPr="00F815B3" w:rsidRDefault="00F815B3" w:rsidP="00F815B3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0B3613" w:rsidRPr="00DE5450" w:rsidRDefault="000B3613" w:rsidP="00F815B3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DE545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</w:p>
    <w:p w:rsidR="00F815B3" w:rsidRPr="000B3613" w:rsidRDefault="00F815B3" w:rsidP="00F815B3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32656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«за» - </w:t>
      </w:r>
      <w:r w:rsidR="00027E41">
        <w:rPr>
          <w:rFonts w:ascii="Times New Roman" w:eastAsia="Calibri" w:hAnsi="Times New Roman"/>
          <w:color w:val="000000"/>
          <w:sz w:val="28"/>
          <w:szCs w:val="28"/>
          <w:lang w:eastAsia="ar-SA"/>
        </w:rPr>
        <w:t>7</w:t>
      </w:r>
      <w:r w:rsidR="00E8295C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голосов</w:t>
      </w:r>
      <w:r w:rsidRPr="000B3613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;</w:t>
      </w:r>
    </w:p>
    <w:p w:rsidR="000B3613" w:rsidRPr="000B3613" w:rsidRDefault="000B3613" w:rsidP="00F815B3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0B3613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«против» - 0 голосов;</w:t>
      </w:r>
    </w:p>
    <w:p w:rsidR="00234D2C" w:rsidRDefault="000B3613" w:rsidP="00234D2C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0B3613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«воздержался» - 0 голосов. </w:t>
      </w:r>
    </w:p>
    <w:p w:rsidR="00027E41" w:rsidRDefault="00027E41" w:rsidP="00234D2C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0B3613" w:rsidRDefault="000B3613" w:rsidP="00234D2C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  <w:r w:rsidRPr="00234D2C">
        <w:rPr>
          <w:rFonts w:ascii="Times New Roman" w:eastAsia="Calibri" w:hAnsi="Times New Roman"/>
          <w:sz w:val="28"/>
          <w:szCs w:val="28"/>
        </w:rPr>
        <w:t xml:space="preserve">Количество отклоненных заявок участников: </w:t>
      </w:r>
      <w:r w:rsidR="006C3073" w:rsidRPr="00234D2C">
        <w:rPr>
          <w:rFonts w:ascii="Times New Roman" w:eastAsia="Calibri" w:hAnsi="Times New Roman"/>
          <w:sz w:val="28"/>
          <w:szCs w:val="28"/>
        </w:rPr>
        <w:t>1.</w:t>
      </w:r>
    </w:p>
    <w:p w:rsidR="000B3613" w:rsidRPr="00234D2C" w:rsidRDefault="00234D2C" w:rsidP="00234D2C">
      <w:pPr>
        <w:pStyle w:val="a5"/>
        <w:jc w:val="both"/>
        <w:rPr>
          <w:sz w:val="28"/>
          <w:szCs w:val="28"/>
        </w:rPr>
      </w:pPr>
      <w:r w:rsidRPr="00234D2C">
        <w:rPr>
          <w:sz w:val="28"/>
          <w:szCs w:val="28"/>
        </w:rPr>
        <w:t xml:space="preserve">В связи с тем, что по результатам рассмотрения </w:t>
      </w:r>
      <w:r>
        <w:rPr>
          <w:sz w:val="28"/>
          <w:szCs w:val="28"/>
        </w:rPr>
        <w:t xml:space="preserve">первых </w:t>
      </w:r>
      <w:r w:rsidRPr="00234D2C">
        <w:rPr>
          <w:sz w:val="28"/>
          <w:szCs w:val="28"/>
        </w:rPr>
        <w:t xml:space="preserve">заявок на участие в закупке закупочной комиссией принято решение признать соответствующей </w:t>
      </w:r>
      <w:r>
        <w:rPr>
          <w:sz w:val="28"/>
          <w:szCs w:val="28"/>
        </w:rPr>
        <w:t xml:space="preserve">первую часть заявки на участие в закупке требованиям закупочной документации только одного участника закупки с уникальным идентификационным номером заявки </w:t>
      </w:r>
      <w:r w:rsidR="00027E41" w:rsidRPr="00027E41">
        <w:rPr>
          <w:rFonts w:eastAsiaTheme="minorHAnsi"/>
          <w:sz w:val="28"/>
          <w:szCs w:val="28"/>
        </w:rPr>
        <w:t>32414359945-1-1</w:t>
      </w:r>
      <w:r>
        <w:rPr>
          <w:sz w:val="28"/>
          <w:szCs w:val="28"/>
        </w:rPr>
        <w:t xml:space="preserve">, </w:t>
      </w:r>
      <w:r w:rsidR="00D83BC6">
        <w:rPr>
          <w:sz w:val="28"/>
          <w:szCs w:val="28"/>
        </w:rPr>
        <w:t>в</w:t>
      </w:r>
      <w:r w:rsidRPr="00234D2C">
        <w:rPr>
          <w:sz w:val="28"/>
          <w:szCs w:val="28"/>
        </w:rPr>
        <w:t xml:space="preserve"> соответствии с пунктом б) части 1.2 статьи 6.4 </w:t>
      </w:r>
      <w:r>
        <w:rPr>
          <w:sz w:val="28"/>
          <w:szCs w:val="28"/>
        </w:rPr>
        <w:t xml:space="preserve">Главы 6 </w:t>
      </w:r>
      <w:r w:rsidRPr="00234D2C">
        <w:rPr>
          <w:sz w:val="28"/>
          <w:szCs w:val="28"/>
        </w:rPr>
        <w:t xml:space="preserve">ЕОСЗ закупка признана несостоявшейся. </w:t>
      </w:r>
    </w:p>
    <w:p w:rsidR="00BD79E1" w:rsidRDefault="00BD79E1" w:rsidP="00BD79E1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BD79E1" w:rsidRDefault="00BD79E1" w:rsidP="00BD79E1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BD79E1" w:rsidRDefault="00BD79E1" w:rsidP="0028031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BD79E1" w:rsidRDefault="00BD79E1" w:rsidP="0028031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D79E1" w:rsidRDefault="00BD79E1" w:rsidP="0028031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D79E1" w:rsidRDefault="00BD79E1" w:rsidP="00280313">
      <w:pPr>
        <w:keepLines w:val="0"/>
        <w:ind w:firstLine="567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BD79E1" w:rsidRDefault="00BD79E1" w:rsidP="00280313">
      <w:pPr>
        <w:keepLines w:val="0"/>
        <w:ind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D79E1" w:rsidRDefault="00BD79E1" w:rsidP="00280313">
      <w:pPr>
        <w:keepLines w:val="0"/>
        <w:ind w:firstLine="567"/>
        <w:rPr>
          <w:rFonts w:ascii="Times New Roman" w:hAnsi="Times New Roman"/>
          <w:bCs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DE5450" w:rsidRDefault="00DE5450" w:rsidP="00280313">
      <w:pPr>
        <w:keepLines w:val="0"/>
        <w:ind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487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6"/>
        <w:gridCol w:w="5248"/>
        <w:gridCol w:w="1827"/>
      </w:tblGrid>
      <w:tr w:rsidR="00F72225" w:rsidRPr="007D6D05" w:rsidTr="00924F12">
        <w:trPr>
          <w:trHeight w:val="372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2225" w:rsidRPr="007D6D05" w:rsidRDefault="00F72225" w:rsidP="00924F12">
            <w:pPr>
              <w:keepLines w:val="0"/>
              <w:ind w:left="72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225" w:rsidRPr="007D6D05" w:rsidRDefault="00F72225" w:rsidP="00924F1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2225" w:rsidRPr="007D6D05" w:rsidRDefault="00F72225" w:rsidP="00924F1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F72225" w:rsidRPr="007D6D05" w:rsidTr="00924F12">
        <w:trPr>
          <w:trHeight w:val="3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2225" w:rsidRPr="007D6D05" w:rsidRDefault="00F72225" w:rsidP="00924F12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F72225" w:rsidRPr="007D6D05" w:rsidTr="00D83BC6">
        <w:trPr>
          <w:trHeight w:val="673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2225" w:rsidRPr="007D6D05" w:rsidRDefault="00E8295C" w:rsidP="009251CD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2225" w:rsidRPr="007D6D05" w:rsidRDefault="00F72225" w:rsidP="00924F12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2225" w:rsidRPr="007D6D05" w:rsidRDefault="00F72225" w:rsidP="00924F12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F72225" w:rsidRPr="007D6D05" w:rsidTr="00D66655">
        <w:trPr>
          <w:trHeight w:val="40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2225" w:rsidRPr="007D6D05" w:rsidRDefault="00F72225" w:rsidP="00924F12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Заместитель Председателя закупочной комиссии:</w:t>
            </w:r>
          </w:p>
        </w:tc>
      </w:tr>
      <w:tr w:rsidR="00F72225" w:rsidRPr="007D6D05" w:rsidTr="00D66655">
        <w:trPr>
          <w:trHeight w:val="691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2225" w:rsidRPr="007D6D05" w:rsidRDefault="00E8295C" w:rsidP="00924F12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2225" w:rsidRPr="007D6D05" w:rsidRDefault="00F72225" w:rsidP="00924F12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2225" w:rsidRPr="007D6D05" w:rsidRDefault="00F72225" w:rsidP="00924F1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F72225" w:rsidRPr="007D6D05" w:rsidTr="00924F12">
        <w:trPr>
          <w:jc w:val="center"/>
        </w:trPr>
        <w:tc>
          <w:tcPr>
            <w:tcW w:w="40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225" w:rsidRPr="007D6D05" w:rsidRDefault="00F72225" w:rsidP="00924F12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2225" w:rsidRPr="007D6D05" w:rsidRDefault="00F72225" w:rsidP="00924F12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F72225" w:rsidRPr="007D6D05" w:rsidTr="009251CD">
        <w:trPr>
          <w:trHeight w:val="998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2225" w:rsidRPr="007D6D05" w:rsidRDefault="00E8295C" w:rsidP="00924F12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2225" w:rsidRPr="007D6D05" w:rsidRDefault="00F72225" w:rsidP="00461818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2225" w:rsidRPr="007D6D05" w:rsidRDefault="00F72225" w:rsidP="00924F12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27E41" w:rsidRPr="007D6D05" w:rsidTr="009251CD">
        <w:trPr>
          <w:trHeight w:val="998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7E41" w:rsidRPr="00E9567C" w:rsidRDefault="00E8295C" w:rsidP="00027E41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7E41" w:rsidRPr="00E9567C" w:rsidRDefault="00027E41" w:rsidP="00027E41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7E41" w:rsidRPr="007D6D05" w:rsidRDefault="00027E41" w:rsidP="00027E4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2225" w:rsidRPr="007D6D05" w:rsidTr="00D66655">
        <w:trPr>
          <w:trHeight w:val="739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2225" w:rsidRPr="007D6D05" w:rsidRDefault="00E8295C" w:rsidP="00924F12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2225" w:rsidRPr="007D6D05" w:rsidRDefault="00F72225" w:rsidP="00924F12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2225" w:rsidRPr="007D6D05" w:rsidRDefault="00F72225" w:rsidP="00924F12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07756" w:rsidRPr="007D6D05" w:rsidTr="00D66655">
        <w:trPr>
          <w:trHeight w:val="839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7756" w:rsidRPr="007D6D05" w:rsidRDefault="00E8295C" w:rsidP="00924F12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7756" w:rsidRPr="007D6D05" w:rsidRDefault="00007756" w:rsidP="00007756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7756" w:rsidRPr="007D6D05" w:rsidRDefault="00007756" w:rsidP="00924F12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80313" w:rsidRPr="007D6D05" w:rsidTr="00280313">
        <w:trPr>
          <w:trHeight w:val="411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0313" w:rsidRPr="00280313" w:rsidRDefault="00280313" w:rsidP="00924F12">
            <w:pPr>
              <w:keepLines w:val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 w:rsidRPr="00280313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Секретарь закупочной комиссии (с правом голоса)</w:t>
            </w:r>
          </w:p>
        </w:tc>
      </w:tr>
      <w:tr w:rsidR="00F72225" w:rsidRPr="007D6D05" w:rsidTr="00D66655">
        <w:trPr>
          <w:trHeight w:val="835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2225" w:rsidRPr="007D6D05" w:rsidRDefault="00E8295C" w:rsidP="00924F12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  <w:bookmarkStart w:id="0" w:name="_GoBack"/>
            <w:bookmarkEnd w:id="0"/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2225" w:rsidRPr="007D6D05" w:rsidRDefault="00F72225" w:rsidP="00924F12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2225" w:rsidRPr="007D6D05" w:rsidRDefault="00F72225" w:rsidP="00924F12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701E9" w:rsidRDefault="00D701E9">
      <w:pPr>
        <w:rPr>
          <w:rFonts w:ascii="Times New Roman" w:hAnsi="Times New Roman"/>
          <w:b/>
          <w:color w:val="000000"/>
          <w:sz w:val="28"/>
          <w:lang w:eastAsia="ar-SA"/>
        </w:rPr>
      </w:pPr>
    </w:p>
    <w:sectPr w:rsidR="00D701E9" w:rsidSect="0069034A">
      <w:footerReference w:type="default" r:id="rId10"/>
      <w:pgSz w:w="11906" w:h="16838"/>
      <w:pgMar w:top="426" w:right="737" w:bottom="851" w:left="1134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233D" w:rsidRDefault="009F233D">
      <w:r>
        <w:separator/>
      </w:r>
    </w:p>
  </w:endnote>
  <w:endnote w:type="continuationSeparator" w:id="0">
    <w:p w:rsidR="009F233D" w:rsidRDefault="009F2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5B75" w:rsidRDefault="00A35B75" w:rsidP="00A35B75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1</w:t>
    </w:r>
    <w:r w:rsidR="00027E41">
      <w:rPr>
        <w:rFonts w:ascii="Times New Roman" w:hAnsi="Times New Roman"/>
        <w:bCs/>
        <w:sz w:val="16"/>
        <w:szCs w:val="16"/>
      </w:rPr>
      <w:t>560</w:t>
    </w:r>
    <w:r>
      <w:rPr>
        <w:rFonts w:ascii="Times New Roman" w:hAnsi="Times New Roman"/>
        <w:bCs/>
        <w:sz w:val="16"/>
        <w:szCs w:val="16"/>
      </w:rPr>
      <w:t xml:space="preserve"> заседания закупочной комиссии по рассмотрению первых частей заявок на участие в закупке на право заключения договора на поставку материалов верхнего строения железнодорожного пути для нужд Озерского филиала АО "Атомспецтранс"</w:t>
    </w:r>
  </w:p>
  <w:p w:rsidR="00FD0487" w:rsidRDefault="00FD0487" w:rsidP="00FF2BE4">
    <w:pPr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E8295C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E8295C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</w:p>
  <w:p w:rsidR="00FD0487" w:rsidRDefault="00FD0487">
    <w:pPr>
      <w:pStyle w:val="ab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233D" w:rsidRDefault="009F233D">
      <w:r>
        <w:separator/>
      </w:r>
    </w:p>
  </w:footnote>
  <w:footnote w:type="continuationSeparator" w:id="0">
    <w:p w:rsidR="009F233D" w:rsidRDefault="009F23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12712"/>
    <w:multiLevelType w:val="hybridMultilevel"/>
    <w:tmpl w:val="0682EB8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A04293"/>
    <w:multiLevelType w:val="multilevel"/>
    <w:tmpl w:val="06DEB8B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4" w15:restartNumberingAfterBreak="0">
    <w:nsid w:val="35BB10D8"/>
    <w:multiLevelType w:val="hybridMultilevel"/>
    <w:tmpl w:val="B7245A2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3214C3"/>
    <w:multiLevelType w:val="multilevel"/>
    <w:tmpl w:val="A0823F2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27E"/>
    <w:rsid w:val="0000353F"/>
    <w:rsid w:val="00007756"/>
    <w:rsid w:val="00021F71"/>
    <w:rsid w:val="00024BC0"/>
    <w:rsid w:val="00027E41"/>
    <w:rsid w:val="00043742"/>
    <w:rsid w:val="00047BDB"/>
    <w:rsid w:val="000704E2"/>
    <w:rsid w:val="0007206B"/>
    <w:rsid w:val="00075A34"/>
    <w:rsid w:val="0008480E"/>
    <w:rsid w:val="000928D3"/>
    <w:rsid w:val="00096D30"/>
    <w:rsid w:val="000A0C47"/>
    <w:rsid w:val="000B3613"/>
    <w:rsid w:val="000B5570"/>
    <w:rsid w:val="000C2A37"/>
    <w:rsid w:val="000D70F8"/>
    <w:rsid w:val="000E31D1"/>
    <w:rsid w:val="000E3B8F"/>
    <w:rsid w:val="000E4FDE"/>
    <w:rsid w:val="000F4E1D"/>
    <w:rsid w:val="001103F2"/>
    <w:rsid w:val="00122CE5"/>
    <w:rsid w:val="00130290"/>
    <w:rsid w:val="00152979"/>
    <w:rsid w:val="0016116C"/>
    <w:rsid w:val="00194CB3"/>
    <w:rsid w:val="0019678E"/>
    <w:rsid w:val="00197568"/>
    <w:rsid w:val="001B642A"/>
    <w:rsid w:val="001C4E96"/>
    <w:rsid w:val="001E2991"/>
    <w:rsid w:val="001E37E3"/>
    <w:rsid w:val="001E7AEA"/>
    <w:rsid w:val="00223534"/>
    <w:rsid w:val="00234D2C"/>
    <w:rsid w:val="00280313"/>
    <w:rsid w:val="002A24E0"/>
    <w:rsid w:val="002B1073"/>
    <w:rsid w:val="002B2CA9"/>
    <w:rsid w:val="002C126E"/>
    <w:rsid w:val="002D6A98"/>
    <w:rsid w:val="002F4852"/>
    <w:rsid w:val="003155DF"/>
    <w:rsid w:val="00326565"/>
    <w:rsid w:val="00331CAD"/>
    <w:rsid w:val="0035513B"/>
    <w:rsid w:val="003E0071"/>
    <w:rsid w:val="003E1B54"/>
    <w:rsid w:val="003F5F24"/>
    <w:rsid w:val="0040464C"/>
    <w:rsid w:val="004056C1"/>
    <w:rsid w:val="00416EE6"/>
    <w:rsid w:val="00423EAB"/>
    <w:rsid w:val="004416D7"/>
    <w:rsid w:val="00461818"/>
    <w:rsid w:val="004673B0"/>
    <w:rsid w:val="00472572"/>
    <w:rsid w:val="00486955"/>
    <w:rsid w:val="004A2E02"/>
    <w:rsid w:val="004A77E7"/>
    <w:rsid w:val="004B12F9"/>
    <w:rsid w:val="004C2E7F"/>
    <w:rsid w:val="004E2511"/>
    <w:rsid w:val="004E3292"/>
    <w:rsid w:val="004F7752"/>
    <w:rsid w:val="004F7CCE"/>
    <w:rsid w:val="005029EE"/>
    <w:rsid w:val="00522031"/>
    <w:rsid w:val="00541B8A"/>
    <w:rsid w:val="0054632A"/>
    <w:rsid w:val="00557527"/>
    <w:rsid w:val="005646BF"/>
    <w:rsid w:val="00595318"/>
    <w:rsid w:val="005B10F6"/>
    <w:rsid w:val="005C7CA2"/>
    <w:rsid w:val="005E1652"/>
    <w:rsid w:val="005F24E4"/>
    <w:rsid w:val="00611D9C"/>
    <w:rsid w:val="00621F83"/>
    <w:rsid w:val="006702D6"/>
    <w:rsid w:val="00671084"/>
    <w:rsid w:val="00671483"/>
    <w:rsid w:val="006815BC"/>
    <w:rsid w:val="0069034A"/>
    <w:rsid w:val="00697187"/>
    <w:rsid w:val="00697E1A"/>
    <w:rsid w:val="006A2C80"/>
    <w:rsid w:val="006A3215"/>
    <w:rsid w:val="006B33CA"/>
    <w:rsid w:val="006C1291"/>
    <w:rsid w:val="006C3073"/>
    <w:rsid w:val="006D4D8F"/>
    <w:rsid w:val="006E25D4"/>
    <w:rsid w:val="006F7326"/>
    <w:rsid w:val="00701C6B"/>
    <w:rsid w:val="007046C2"/>
    <w:rsid w:val="00712FD7"/>
    <w:rsid w:val="0072154F"/>
    <w:rsid w:val="007266DA"/>
    <w:rsid w:val="00734DAC"/>
    <w:rsid w:val="007475A9"/>
    <w:rsid w:val="007561B0"/>
    <w:rsid w:val="007571D4"/>
    <w:rsid w:val="00785D5F"/>
    <w:rsid w:val="00791604"/>
    <w:rsid w:val="0079627E"/>
    <w:rsid w:val="007C19C9"/>
    <w:rsid w:val="007D4FC6"/>
    <w:rsid w:val="007E0E1F"/>
    <w:rsid w:val="0081145A"/>
    <w:rsid w:val="00812FB0"/>
    <w:rsid w:val="008204AC"/>
    <w:rsid w:val="008561BC"/>
    <w:rsid w:val="008725BE"/>
    <w:rsid w:val="0088445C"/>
    <w:rsid w:val="008958B7"/>
    <w:rsid w:val="008C7581"/>
    <w:rsid w:val="008D03BA"/>
    <w:rsid w:val="008D141A"/>
    <w:rsid w:val="008D5CC3"/>
    <w:rsid w:val="008D6D67"/>
    <w:rsid w:val="009251CD"/>
    <w:rsid w:val="00927613"/>
    <w:rsid w:val="00935DAB"/>
    <w:rsid w:val="009569F8"/>
    <w:rsid w:val="00977C68"/>
    <w:rsid w:val="009A7E61"/>
    <w:rsid w:val="009D469F"/>
    <w:rsid w:val="009D72A1"/>
    <w:rsid w:val="009E53E2"/>
    <w:rsid w:val="009F233D"/>
    <w:rsid w:val="00A27E6F"/>
    <w:rsid w:val="00A35B75"/>
    <w:rsid w:val="00A56577"/>
    <w:rsid w:val="00A576C9"/>
    <w:rsid w:val="00A702BE"/>
    <w:rsid w:val="00A726B1"/>
    <w:rsid w:val="00A87F4B"/>
    <w:rsid w:val="00A915F7"/>
    <w:rsid w:val="00AA65FE"/>
    <w:rsid w:val="00AC016F"/>
    <w:rsid w:val="00AD7DC7"/>
    <w:rsid w:val="00AF15BF"/>
    <w:rsid w:val="00AF7712"/>
    <w:rsid w:val="00B07ACA"/>
    <w:rsid w:val="00B25896"/>
    <w:rsid w:val="00B346CD"/>
    <w:rsid w:val="00B4028F"/>
    <w:rsid w:val="00B41CDF"/>
    <w:rsid w:val="00B50FBE"/>
    <w:rsid w:val="00B548ED"/>
    <w:rsid w:val="00B90D86"/>
    <w:rsid w:val="00B944D8"/>
    <w:rsid w:val="00BA1671"/>
    <w:rsid w:val="00BC7E1D"/>
    <w:rsid w:val="00BD5828"/>
    <w:rsid w:val="00BD79E1"/>
    <w:rsid w:val="00C143A4"/>
    <w:rsid w:val="00C36C6F"/>
    <w:rsid w:val="00C41761"/>
    <w:rsid w:val="00C4773B"/>
    <w:rsid w:val="00C52BF2"/>
    <w:rsid w:val="00C53FE5"/>
    <w:rsid w:val="00C544BE"/>
    <w:rsid w:val="00C64E63"/>
    <w:rsid w:val="00C81BA7"/>
    <w:rsid w:val="00CA1CF7"/>
    <w:rsid w:val="00CC465A"/>
    <w:rsid w:val="00CD32CD"/>
    <w:rsid w:val="00CD5D3D"/>
    <w:rsid w:val="00CE1375"/>
    <w:rsid w:val="00CE46B4"/>
    <w:rsid w:val="00CF677C"/>
    <w:rsid w:val="00CF77B4"/>
    <w:rsid w:val="00D00C05"/>
    <w:rsid w:val="00D10FC7"/>
    <w:rsid w:val="00D1206C"/>
    <w:rsid w:val="00D123A8"/>
    <w:rsid w:val="00D126FF"/>
    <w:rsid w:val="00D2088A"/>
    <w:rsid w:val="00D522A1"/>
    <w:rsid w:val="00D66655"/>
    <w:rsid w:val="00D701E9"/>
    <w:rsid w:val="00D82C60"/>
    <w:rsid w:val="00D83BC6"/>
    <w:rsid w:val="00D90C4D"/>
    <w:rsid w:val="00DC7042"/>
    <w:rsid w:val="00DE259C"/>
    <w:rsid w:val="00DE5450"/>
    <w:rsid w:val="00E047AB"/>
    <w:rsid w:val="00E05014"/>
    <w:rsid w:val="00E27E51"/>
    <w:rsid w:val="00E51CF3"/>
    <w:rsid w:val="00E53F9D"/>
    <w:rsid w:val="00E672B2"/>
    <w:rsid w:val="00E67C84"/>
    <w:rsid w:val="00E76E4B"/>
    <w:rsid w:val="00E8295C"/>
    <w:rsid w:val="00E82D45"/>
    <w:rsid w:val="00EA7F36"/>
    <w:rsid w:val="00EB67A3"/>
    <w:rsid w:val="00EC035D"/>
    <w:rsid w:val="00EC589B"/>
    <w:rsid w:val="00ED5373"/>
    <w:rsid w:val="00EE28EA"/>
    <w:rsid w:val="00EE2A3B"/>
    <w:rsid w:val="00EF519B"/>
    <w:rsid w:val="00F05037"/>
    <w:rsid w:val="00F24AE5"/>
    <w:rsid w:val="00F44D64"/>
    <w:rsid w:val="00F50D66"/>
    <w:rsid w:val="00F52E53"/>
    <w:rsid w:val="00F56D26"/>
    <w:rsid w:val="00F6253F"/>
    <w:rsid w:val="00F72225"/>
    <w:rsid w:val="00F75FFE"/>
    <w:rsid w:val="00F815B3"/>
    <w:rsid w:val="00F84C25"/>
    <w:rsid w:val="00F87725"/>
    <w:rsid w:val="00FC0CFB"/>
    <w:rsid w:val="00FC2F18"/>
    <w:rsid w:val="00FD0487"/>
    <w:rsid w:val="00FD3939"/>
    <w:rsid w:val="00FD7476"/>
    <w:rsid w:val="00FE01A4"/>
    <w:rsid w:val="00FF2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5:chartTrackingRefBased/>
  <w15:docId w15:val="{CBF5169B-5B86-4F1C-98B5-982795F5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3613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C7E1D"/>
    <w:pPr>
      <w:keepNext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5">
    <w:name w:val="heading 5"/>
    <w:basedOn w:val="a"/>
    <w:next w:val="a"/>
    <w:link w:val="50"/>
    <w:qFormat/>
    <w:rsid w:val="00BD79E1"/>
    <w:pPr>
      <w:keepNext/>
      <w:keepLines w:val="0"/>
      <w:tabs>
        <w:tab w:val="num" w:pos="3181"/>
      </w:tabs>
      <w:spacing w:before="240" w:after="60"/>
      <w:ind w:left="3181" w:hanging="1008"/>
      <w:jc w:val="left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locked/>
    <w:rsid w:val="00A576C9"/>
    <w:rPr>
      <w:rFonts w:ascii="Times New Roman" w:eastAsia="Times New Roman" w:hAnsi="Times New Roman"/>
      <w:sz w:val="24"/>
      <w:szCs w:val="24"/>
    </w:rPr>
  </w:style>
  <w:style w:type="character" w:customStyle="1" w:styleId="apple-style-span">
    <w:name w:val="apple-style-span"/>
    <w:uiPriority w:val="99"/>
    <w:rsid w:val="00A576C9"/>
    <w:rPr>
      <w:rFonts w:cs="Times New Roman"/>
    </w:rPr>
  </w:style>
  <w:style w:type="paragraph" w:customStyle="1" w:styleId="Default">
    <w:name w:val="Default"/>
    <w:rsid w:val="001B642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a">
    <w:name w:val="No Spacing"/>
    <w:uiPriority w:val="1"/>
    <w:qFormat/>
    <w:rsid w:val="00AD7DC7"/>
    <w:pPr>
      <w:keepLines/>
      <w:jc w:val="both"/>
    </w:pPr>
    <w:rPr>
      <w:rFonts w:ascii="Arial" w:eastAsia="Times New Roman" w:hAnsi="Arial"/>
      <w:sz w:val="24"/>
      <w:szCs w:val="24"/>
    </w:rPr>
  </w:style>
  <w:style w:type="character" w:customStyle="1" w:styleId="50">
    <w:name w:val="Заголовок 5 Знак"/>
    <w:basedOn w:val="a0"/>
    <w:link w:val="5"/>
    <w:rsid w:val="00BD79E1"/>
    <w:rPr>
      <w:rFonts w:ascii="Times New Roman CYR" w:eastAsia="Arial Unicode MS" w:hAnsi="Times New Roman CYR"/>
      <w:b/>
      <w:bCs/>
      <w:i/>
      <w:iCs/>
      <w:sz w:val="26"/>
      <w:szCs w:val="26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semiHidden/>
    <w:rsid w:val="00BC7E1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Style74">
    <w:name w:val="Style74"/>
    <w:basedOn w:val="a"/>
    <w:uiPriority w:val="99"/>
    <w:rsid w:val="00075A34"/>
    <w:pPr>
      <w:keepLines w:val="0"/>
      <w:widowControl w:val="0"/>
      <w:autoSpaceDE w:val="0"/>
      <w:autoSpaceDN w:val="0"/>
      <w:adjustRightInd w:val="0"/>
      <w:spacing w:line="281" w:lineRule="exact"/>
      <w:ind w:firstLine="529"/>
    </w:pPr>
    <w:rPr>
      <w:rFonts w:ascii="Times New Roman" w:hAnsi="Times New Roman"/>
    </w:rPr>
  </w:style>
  <w:style w:type="character" w:customStyle="1" w:styleId="FontStyle120">
    <w:name w:val="Font Style120"/>
    <w:uiPriority w:val="99"/>
    <w:rsid w:val="00075A34"/>
    <w:rPr>
      <w:rFonts w:ascii="Times New Roman" w:hAnsi="Times New Roman" w:cs="Times New Roman" w:hint="default"/>
      <w:sz w:val="24"/>
      <w:szCs w:val="24"/>
    </w:rPr>
  </w:style>
  <w:style w:type="table" w:styleId="afb">
    <w:name w:val="Table Grid"/>
    <w:basedOn w:val="a1"/>
    <w:rsid w:val="00611D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Strong"/>
    <w:basedOn w:val="a0"/>
    <w:uiPriority w:val="22"/>
    <w:qFormat/>
    <w:rsid w:val="00A35B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8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etp-ets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76;&#1086;&#1075;&#1086;&#1074;&#1086;&#1088;&#1099;%202021\17383%2078%20&#1087;&#1086;&#1089;&#1090;&#1072;&#1074;&#1082;&#1072;%20&#1043;&#1057;&#1052;\&#1087;&#1086;&#1074;&#1090;&#1086;&#1088;&#1085;&#1072;&#1103;%20&#1087;&#1088;&#1086;&#1094;&#1077;&#1076;&#1091;&#1088;&#1072;\&#1080;&#1079;&#1074;&#1077;&#1097;&#1077;&#1085;&#1077;&#1080;&#1077;%20&#1089;%20&#1089;&#1072;&#1081;&#1090;&#1072;%20&#1080;%20&#1076;&#1072;&#1083;&#1077;&#1077;\&#1079;&#1072;&#1103;&#1074;&#1082;&#1080;%20&#1091;&#1095;%20&#1080;%20&#1088;&#1072;&#1089;&#1089;&#1084;\&#1087;&#1088;&#1086;&#1090;&#1086;&#1082;&#1086;&#1083;%201176%20&#1080;&#1079;%20&#1057;&#1040;&#105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2472B-FFEF-4D8D-842E-8AA2BCDB8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1176 из САП</Template>
  <TotalTime>0</TotalTime>
  <Pages>4</Pages>
  <Words>810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6591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Александрович Вершинин</dc:creator>
  <cp:keywords/>
  <cp:lastModifiedBy>Евгения Александровна Луценко</cp:lastModifiedBy>
  <cp:revision>2</cp:revision>
  <cp:lastPrinted>2025-01-15T06:26:00Z</cp:lastPrinted>
  <dcterms:created xsi:type="dcterms:W3CDTF">2025-01-15T08:13:00Z</dcterms:created>
  <dcterms:modified xsi:type="dcterms:W3CDTF">2025-01-15T08:13:00Z</dcterms:modified>
</cp:coreProperties>
</file>