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DD24F" w14:textId="649D6342" w:rsidR="000A1932" w:rsidRPr="000A1932" w:rsidRDefault="00B01841" w:rsidP="000A193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6844FF">
        <w:rPr>
          <w:rFonts w:ascii="Times New Roman" w:hAnsi="Times New Roman"/>
          <w:b/>
          <w:bCs/>
          <w:sz w:val="28"/>
          <w:szCs w:val="28"/>
        </w:rPr>
        <w:t>П</w:t>
      </w:r>
      <w:r w:rsidR="006844FF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6844FF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F82677">
        <w:rPr>
          <w:rFonts w:ascii="Times New Roman" w:hAnsi="Times New Roman"/>
          <w:b/>
          <w:bCs/>
          <w:sz w:val="28"/>
          <w:szCs w:val="28"/>
        </w:rPr>
        <w:t>32414387243-2</w:t>
      </w:r>
    </w:p>
    <w:p w14:paraId="324BD227" w14:textId="759960D2" w:rsidR="00C81CF1" w:rsidRDefault="000A1932" w:rsidP="000A193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A1932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</w:t>
      </w:r>
      <w:r w:rsidR="00F82677">
        <w:rPr>
          <w:rFonts w:ascii="Times New Roman" w:hAnsi="Times New Roman"/>
          <w:b/>
          <w:bCs/>
          <w:sz w:val="28"/>
          <w:szCs w:val="28"/>
        </w:rPr>
        <w:t xml:space="preserve">вторых </w:t>
      </w:r>
      <w:r w:rsidRPr="000A1932">
        <w:rPr>
          <w:rFonts w:ascii="Times New Roman" w:hAnsi="Times New Roman"/>
          <w:b/>
          <w:bCs/>
          <w:sz w:val="28"/>
          <w:szCs w:val="28"/>
        </w:rPr>
        <w:t>частей заявок на участие в закупке на право заключения договора на Поставку соединительных элементов электромонтажной продукции для нужд               АО «Росатом Возобновляемая энергия»</w:t>
      </w:r>
    </w:p>
    <w:p w14:paraId="73A6F9F1" w14:textId="77777777" w:rsidR="000A1932" w:rsidRDefault="000A1932" w:rsidP="000A193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1C9F32B" w14:textId="77777777" w:rsidR="00C81CF1" w:rsidRDefault="00C81CF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C81CF1" w14:paraId="1479BFB7" w14:textId="77777777" w:rsidTr="000A1932">
        <w:tc>
          <w:tcPr>
            <w:tcW w:w="3402" w:type="dxa"/>
            <w:hideMark/>
          </w:tcPr>
          <w:p w14:paraId="5B8279A8" w14:textId="77777777" w:rsidR="00C81CF1" w:rsidRPr="0029695A" w:rsidRDefault="006844F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3" w:type="dxa"/>
            <w:hideMark/>
          </w:tcPr>
          <w:p w14:paraId="37821559" w14:textId="21DF5132" w:rsidR="00C81CF1" w:rsidRPr="0029695A" w:rsidRDefault="006844FF" w:rsidP="0029695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0A193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4532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DA6F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«29</w:t>
            </w:r>
            <w:r w:rsidR="000A193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января 2025</w:t>
            </w:r>
            <w:r w:rsidRPr="0029695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1DBC94CB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66A4E3E5" w14:textId="69726763" w:rsidR="008810B1" w:rsidRDefault="008810B1" w:rsidP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A52B6A">
        <w:rPr>
          <w:rFonts w:ascii="Times New Roman" w:hAnsi="Times New Roman"/>
          <w:sz w:val="28"/>
          <w:szCs w:val="28"/>
        </w:rPr>
        <w:t xml:space="preserve">ЭТП </w:t>
      </w:r>
      <w:r w:rsidR="00EF029C" w:rsidRPr="00EF029C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14:paraId="5EC7B237" w14:textId="77777777" w:rsidR="008810B1" w:rsidRDefault="008810B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E0CC2A5" w14:textId="77777777" w:rsidR="00C81CF1" w:rsidRDefault="006844F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3A94058A" w14:textId="34AE959C" w:rsidR="00C81CF1" w:rsidRDefault="006844F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5BA5518D" w14:textId="3D7FE630" w:rsidR="00C81CF1" w:rsidRDefault="006844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</w:t>
      </w:r>
      <w:r w:rsidR="00C03D3E">
        <w:rPr>
          <w:rFonts w:ascii="Times New Roman" w:hAnsi="Times New Roman"/>
          <w:sz w:val="28"/>
          <w:szCs w:val="28"/>
        </w:rPr>
        <w:t>кционерное об</w:t>
      </w:r>
      <w:r w:rsidR="0029695A">
        <w:rPr>
          <w:rFonts w:ascii="Times New Roman" w:hAnsi="Times New Roman"/>
          <w:sz w:val="28"/>
          <w:szCs w:val="28"/>
        </w:rPr>
        <w:t>щ</w:t>
      </w:r>
      <w:r w:rsidR="00C03D3E">
        <w:rPr>
          <w:rFonts w:ascii="Times New Roman" w:hAnsi="Times New Roman"/>
          <w:sz w:val="28"/>
          <w:szCs w:val="28"/>
        </w:rPr>
        <w:t>ество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="00C03D3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Росатом Возобновляемая энергия</w:t>
      </w:r>
      <w:r w:rsidR="00C03D3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703686EE" w14:textId="77777777" w:rsidR="00C81CF1" w:rsidRDefault="006844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14:paraId="26E1B8D1" w14:textId="77777777" w:rsidR="000A1932" w:rsidRPr="000A1932" w:rsidRDefault="006844FF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0A1932" w:rsidRPr="000A1932">
        <w:rPr>
          <w:rFonts w:ascii="Times New Roman" w:eastAsiaTheme="minorHAnsi" w:hAnsi="Times New Roman"/>
          <w:sz w:val="28"/>
          <w:szCs w:val="28"/>
        </w:rPr>
        <w:t xml:space="preserve">на право заключения договора на Поставку соединительных элементов электромонтажной продукции для нужд АО «Росатом Возобновляемая энергия». </w:t>
      </w:r>
    </w:p>
    <w:p w14:paraId="3C7BF634" w14:textId="77777777" w:rsidR="000A1932" w:rsidRPr="000A1932" w:rsidRDefault="000A1932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A1932"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14:paraId="7AA0FF48" w14:textId="77777777" w:rsidR="000A1932" w:rsidRPr="000A1932" w:rsidRDefault="000A1932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A1932">
        <w:rPr>
          <w:rFonts w:ascii="Times New Roman" w:eastAsiaTheme="minorHAnsi" w:hAnsi="Times New Roman"/>
          <w:sz w:val="28"/>
          <w:szCs w:val="28"/>
        </w:rPr>
        <w:t>Срок поставки товара: В соответствии с проектом договора и приложениями к нему.</w:t>
      </w:r>
    </w:p>
    <w:p w14:paraId="44E9F52B" w14:textId="053464EC" w:rsidR="000A1932" w:rsidRDefault="000A1932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A1932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9 950 696 (Девять миллионов девятьсот пятьдесят тысяч шестьсот девяносто шесть) рублей 23 копейки, с учетом всех налогов и сборов.</w:t>
      </w:r>
    </w:p>
    <w:p w14:paraId="4610765E" w14:textId="77777777" w:rsidR="00BD389A" w:rsidRDefault="00BD389A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7878C390" w14:textId="26F13C95" w:rsidR="00C81CF1" w:rsidRDefault="006844FF" w:rsidP="000A193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44"/>
        <w:gridCol w:w="6260"/>
        <w:gridCol w:w="3015"/>
      </w:tblGrid>
      <w:tr w:rsidR="00C81CF1" w14:paraId="2219D25C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37062" w14:textId="77777777" w:rsidR="00C81CF1" w:rsidRPr="00BD389A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BD389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№ п/п </w:t>
            </w:r>
          </w:p>
        </w:tc>
        <w:tc>
          <w:tcPr>
            <w:tcW w:w="30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B5038" w14:textId="77777777" w:rsidR="00C81CF1" w:rsidRPr="00BD389A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BD389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Наименование продукции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B14E68" w14:textId="77777777" w:rsidR="00C81CF1" w:rsidRPr="00BD389A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BD389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Начальная (максимальная) цена единицы продукции, руб., </w:t>
            </w:r>
            <w:r w:rsidR="00432551" w:rsidRPr="00BD389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с учетов всех налогов и сборов</w:t>
            </w:r>
          </w:p>
        </w:tc>
      </w:tr>
      <w:tr w:rsidR="000A1932" w14:paraId="54AA63F8" w14:textId="77777777" w:rsidTr="00BD389A">
        <w:trPr>
          <w:divId w:val="60949769"/>
          <w:trHeight w:val="542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58099" w14:textId="6E02C54A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370EE" w14:textId="5B7AC00C" w:rsidR="000A1932" w:rsidRPr="00BD389A" w:rsidRDefault="000A1932" w:rsidP="00BD389A">
            <w:pPr>
              <w:tabs>
                <w:tab w:val="left" w:pos="1134"/>
              </w:tabs>
              <w:jc w:val="left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Муфта концевая POLT-42D/1XI-L12 (или эквивалент)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04456" w14:textId="0F266E25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27 035,70</w:t>
            </w:r>
          </w:p>
        </w:tc>
      </w:tr>
      <w:tr w:rsidR="000A1932" w14:paraId="7026DA44" w14:textId="77777777" w:rsidTr="00BD389A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9FAEF" w14:textId="065C94BF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AC7480" w14:textId="505C367D" w:rsidR="000A1932" w:rsidRPr="00BD389A" w:rsidRDefault="000A1932" w:rsidP="00BD389A">
            <w:pPr>
              <w:tabs>
                <w:tab w:val="left" w:pos="1134"/>
              </w:tabs>
              <w:jc w:val="left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Муфта концевая сечение жилы 500 мм2÷630 мм2 на сшитый полиэтилен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E0587" w14:textId="7CA34A53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128 788,99</w:t>
            </w:r>
          </w:p>
        </w:tc>
      </w:tr>
      <w:tr w:rsidR="000A1932" w14:paraId="1EB7EDE8" w14:textId="77777777" w:rsidTr="00BD389A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054D2" w14:textId="201E07EC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2C857" w14:textId="1F674818" w:rsidR="000A1932" w:rsidRPr="00BD389A" w:rsidRDefault="000A1932" w:rsidP="00BD389A">
            <w:pPr>
              <w:tabs>
                <w:tab w:val="left" w:pos="1134"/>
              </w:tabs>
              <w:jc w:val="left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Муфта концевая сечение жилы 185 мм2÷400 мм2 на сшитый полиэтилен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C9974" w14:textId="58457099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38 250,32</w:t>
            </w:r>
          </w:p>
        </w:tc>
      </w:tr>
      <w:tr w:rsidR="000A1932" w14:paraId="502BF540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E8D04" w14:textId="45D9CFEB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E47A9D" w14:textId="7AFD7A0A" w:rsidR="000A1932" w:rsidRPr="00BD389A" w:rsidRDefault="000A1932" w:rsidP="000A1932">
            <w:pPr>
              <w:tabs>
                <w:tab w:val="left" w:pos="1134"/>
              </w:tabs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Муфта концевая сечение жилы 800 мм2 на сшитый полиэтилен наружной установки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0C0A8" w14:textId="693FD761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98 649,49</w:t>
            </w:r>
          </w:p>
        </w:tc>
      </w:tr>
      <w:tr w:rsidR="000A1932" w14:paraId="71F6C5A4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C7AC8" w14:textId="4AB44577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AF1F06" w14:textId="513686EB" w:rsidR="000A1932" w:rsidRPr="00BD389A" w:rsidRDefault="000A1932" w:rsidP="000A1932">
            <w:pPr>
              <w:tabs>
                <w:tab w:val="left" w:pos="1134"/>
              </w:tabs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Муфта концевая сечение жилы 800 мм2 на сшитый полиэтилен внутренней установки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61740" w14:textId="33E2C7AE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112 803,30</w:t>
            </w:r>
          </w:p>
        </w:tc>
      </w:tr>
      <w:tr w:rsidR="000A1932" w14:paraId="7345D4BD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92B27" w14:textId="0AFAC1DC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131DAD" w14:textId="77777777" w:rsidR="000A1932" w:rsidRPr="00BD389A" w:rsidRDefault="000A1932" w:rsidP="000A1932">
            <w:pPr>
              <w:tabs>
                <w:tab w:val="left" w:pos="1134"/>
              </w:tabs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Муфта соединительная сечение жилы</w:t>
            </w:r>
          </w:p>
          <w:p w14:paraId="31C93356" w14:textId="5E6649EA" w:rsidR="000A1932" w:rsidRPr="00BD389A" w:rsidRDefault="000A1932" w:rsidP="000A1932">
            <w:pPr>
              <w:tabs>
                <w:tab w:val="left" w:pos="1134"/>
              </w:tabs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70 мм2÷120 мм2 на сшитый полиэтилен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33E9D" w14:textId="152E8E92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23 427,48</w:t>
            </w:r>
          </w:p>
        </w:tc>
      </w:tr>
      <w:tr w:rsidR="000A1932" w14:paraId="2B5CF371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7E086" w14:textId="7627D0DC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5D4AFF" w14:textId="3620347B" w:rsidR="000A1932" w:rsidRPr="00BD389A" w:rsidRDefault="000A1932" w:rsidP="000A1932">
            <w:pPr>
              <w:tabs>
                <w:tab w:val="left" w:pos="1134"/>
              </w:tabs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Концевая кабельная муфта для трехжильного кабеля 35 </w:t>
            </w:r>
            <w:proofErr w:type="spellStart"/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кВ</w:t>
            </w:r>
            <w:proofErr w:type="spellEnd"/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POLT-42D/3XO-H4-L12 (или эквивалент)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2FC12" w14:textId="0C8A2A6E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58 771,44</w:t>
            </w:r>
          </w:p>
        </w:tc>
      </w:tr>
      <w:tr w:rsidR="000A1932" w14:paraId="0D057BFA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3F2AB" w14:textId="3FCCF784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B161F0" w14:textId="2B8A65F9" w:rsidR="000A1932" w:rsidRPr="00BD389A" w:rsidRDefault="000A1932" w:rsidP="000A1932">
            <w:pPr>
              <w:tabs>
                <w:tab w:val="left" w:pos="1134"/>
              </w:tabs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Муфта концевая для трехжильного кабеля POLT-42D/3XO-H4-L12 на сшитый полиэтилен</w:t>
            </w: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(или эквивалент)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70988" w14:textId="7776DB25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29 704,62</w:t>
            </w:r>
          </w:p>
        </w:tc>
      </w:tr>
      <w:tr w:rsidR="000A1932" w14:paraId="4FFD2395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46132" w14:textId="676D7827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71966D" w14:textId="25C2048B" w:rsidR="000A1932" w:rsidRPr="00BD389A" w:rsidRDefault="000A1932" w:rsidP="000A1932">
            <w:pPr>
              <w:tabs>
                <w:tab w:val="left" w:pos="1134"/>
              </w:tabs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Муфта соединительная сечение жилы </w:t>
            </w: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800 мм2 на сшитый полиэтилен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4B694" w14:textId="1F3503C4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61 189,55</w:t>
            </w:r>
          </w:p>
        </w:tc>
      </w:tr>
      <w:tr w:rsidR="000A1932" w14:paraId="1E0AA85B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AE079" w14:textId="7E36B59C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925786" w14:textId="4FDE43AE" w:rsidR="000A1932" w:rsidRPr="00BD389A" w:rsidRDefault="000A1932" w:rsidP="000A1932">
            <w:pPr>
              <w:tabs>
                <w:tab w:val="left" w:pos="1134"/>
              </w:tabs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Муфта соединительная сечение жилы</w:t>
            </w: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70 мм2÷120 мм2 на сшитый полиэтилен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49A28" w14:textId="1CD73D02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100 917,73</w:t>
            </w:r>
          </w:p>
        </w:tc>
      </w:tr>
      <w:tr w:rsidR="000A1932" w14:paraId="1FDC646A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1C9FF" w14:textId="21B04D93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DF0F7B" w14:textId="084C448E" w:rsidR="000A1932" w:rsidRPr="00BD389A" w:rsidRDefault="000A1932" w:rsidP="000A1932">
            <w:pPr>
              <w:tabs>
                <w:tab w:val="left" w:pos="1134"/>
              </w:tabs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Муфта соединительная сечение жилы</w:t>
            </w: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120 мм2÷240 мм2 на сшитый полиэтилен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1C556" w14:textId="70EEB25B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26 203,03</w:t>
            </w:r>
          </w:p>
        </w:tc>
      </w:tr>
      <w:tr w:rsidR="000A1932" w14:paraId="46418501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4E6D6" w14:textId="0DA80D6D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187FA7" w14:textId="103D44CC" w:rsidR="000A1932" w:rsidRPr="00BD389A" w:rsidRDefault="000A1932" w:rsidP="000A1932">
            <w:pPr>
              <w:tabs>
                <w:tab w:val="left" w:pos="1134"/>
              </w:tabs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Муфта соединительная сечение жилы</w:t>
            </w: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500 мм2 на сшитый полиэтилен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5F054" w14:textId="198503C7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39 747,91</w:t>
            </w:r>
          </w:p>
        </w:tc>
      </w:tr>
      <w:tr w:rsidR="000A1932" w14:paraId="543B381B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425D4" w14:textId="161B834E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EC1732" w14:textId="1EEEAF94" w:rsidR="000A1932" w:rsidRPr="00BD389A" w:rsidRDefault="000A1932" w:rsidP="000A1932">
            <w:pPr>
              <w:tabs>
                <w:tab w:val="left" w:pos="1134"/>
              </w:tabs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Муфта концевая сечение жилы 150÷240 мм2   </w:t>
            </w: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на сшитый полиэтилен внутренней установки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2C98F" w14:textId="45D282C7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65 864,92</w:t>
            </w:r>
          </w:p>
        </w:tc>
      </w:tr>
      <w:tr w:rsidR="000A1932" w14:paraId="097DF3A5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456BF" w14:textId="20DA2694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8E0CFA8" w14:textId="37EFE71B" w:rsidR="000A1932" w:rsidRPr="00BD389A" w:rsidRDefault="000A1932" w:rsidP="000A1932">
            <w:pPr>
              <w:tabs>
                <w:tab w:val="left" w:pos="1134"/>
              </w:tabs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Муфта концевая сечение жилы 150÷240 мм2</w:t>
            </w: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на сшитый полиэтилен наружной установки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B13A9" w14:textId="0981D659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46 854,13</w:t>
            </w:r>
          </w:p>
        </w:tc>
      </w:tr>
      <w:tr w:rsidR="000A1932" w14:paraId="1C99022C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8ABBA" w14:textId="572FFF2C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E0CD8C" w14:textId="5508B826" w:rsidR="000A1932" w:rsidRPr="00BD389A" w:rsidRDefault="000A1932" w:rsidP="000A1932">
            <w:pPr>
              <w:tabs>
                <w:tab w:val="left" w:pos="1134"/>
              </w:tabs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Термоусаживаемая манжета CRSM 107/29- 1500/239 </w:t>
            </w:r>
            <w:proofErr w:type="spellStart"/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Raychem</w:t>
            </w:r>
            <w:proofErr w:type="spellEnd"/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(или эквивалент)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A3891" w14:textId="4A8D5CE6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6 945,89</w:t>
            </w:r>
          </w:p>
        </w:tc>
      </w:tr>
      <w:tr w:rsidR="000A1932" w14:paraId="3778A038" w14:textId="77777777" w:rsidTr="000A1932">
        <w:trPr>
          <w:divId w:val="6094976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E3605" w14:textId="2F55180A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389A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8B375B" w14:textId="2C31CE41" w:rsidR="000A1932" w:rsidRPr="00BD389A" w:rsidRDefault="000A1932" w:rsidP="000A1932">
            <w:pPr>
              <w:tabs>
                <w:tab w:val="left" w:pos="1134"/>
              </w:tabs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Термоусаживаемая манжета CRSM 84/20- 1500/239 </w:t>
            </w:r>
            <w:proofErr w:type="spellStart"/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Raychem</w:t>
            </w:r>
            <w:proofErr w:type="spellEnd"/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(или эквивалент)</w:t>
            </w:r>
          </w:p>
        </w:tc>
        <w:tc>
          <w:tcPr>
            <w:tcW w:w="14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77A38" w14:textId="0DC26045" w:rsidR="000A1932" w:rsidRPr="00BD389A" w:rsidRDefault="000A1932" w:rsidP="000A1932">
            <w:pPr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 w:rsidRPr="00BD389A">
              <w:rPr>
                <w:rFonts w:ascii="Times New Roman" w:hAnsi="Times New Roman"/>
                <w:color w:val="000000"/>
                <w:sz w:val="26"/>
                <w:szCs w:val="26"/>
              </w:rPr>
              <w:t>5 590,34</w:t>
            </w:r>
          </w:p>
        </w:tc>
      </w:tr>
    </w:tbl>
    <w:p w14:paraId="2671E9EF" w14:textId="77777777" w:rsidR="00C81CF1" w:rsidRDefault="00C81CF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7B282D91" w14:textId="119371C0" w:rsidR="00C81CF1" w:rsidRDefault="006844F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6901F4">
        <w:rPr>
          <w:rFonts w:ascii="Times New Roman" w:hAnsi="Times New Roman"/>
          <w:sz w:val="28"/>
          <w:szCs w:val="28"/>
        </w:rPr>
        <w:br/>
      </w:r>
      <w:r w:rsidR="000A1932" w:rsidRPr="000A1932">
        <w:rPr>
          <w:rFonts w:ascii="Times New Roman" w:hAnsi="Times New Roman"/>
          <w:sz w:val="28"/>
          <w:szCs w:val="28"/>
        </w:rPr>
        <w:t>«26» декабря 2024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</w:t>
      </w:r>
      <w:r w:rsidR="000A1932" w:rsidRPr="000A1932">
        <w:rPr>
          <w:rFonts w:ascii="Times New Roman" w:hAnsi="Times New Roman"/>
          <w:sz w:val="28"/>
          <w:szCs w:val="28"/>
        </w:rPr>
        <w:t>закупка 32414387243, на официальном сайте по закупкам атомной отрасли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0A1932">
        <w:rPr>
          <w:rStyle w:val="a3"/>
          <w:rFonts w:ascii="Times New Roman" w:hAnsi="Times New Roman"/>
          <w:color w:val="0000FF"/>
          <w:sz w:val="28"/>
          <w:szCs w:val="28"/>
          <w:u w:val="single"/>
          <w:lang w:val="en-US"/>
        </w:rPr>
        <w:t>new</w:t>
      </w:r>
      <w:r w:rsidR="000A1932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</w:t>
      </w:r>
      <w:r w:rsidR="000A1932" w:rsidRPr="000A1932">
        <w:rPr>
          <w:rFonts w:ascii="Times New Roman" w:hAnsi="Times New Roman"/>
          <w:sz w:val="28"/>
          <w:szCs w:val="28"/>
        </w:rPr>
        <w:t xml:space="preserve">закупка № 44638, на ЭТП АКЦИОНЕРНОЕ ОБЩЕСТВО «ЭЛЕКТРОННЫЕ ТОРГОВЫЕ </w:t>
      </w:r>
      <w:r w:rsidR="000A1932">
        <w:rPr>
          <w:rFonts w:ascii="Times New Roman" w:hAnsi="Times New Roman"/>
          <w:sz w:val="28"/>
          <w:szCs w:val="28"/>
        </w:rPr>
        <w:t>СИСТЕМЫ», закупка № 32414387243</w:t>
      </w:r>
      <w:r>
        <w:rPr>
          <w:rFonts w:ascii="Times New Roman" w:hAnsi="Times New Roman"/>
          <w:sz w:val="28"/>
          <w:szCs w:val="28"/>
        </w:rPr>
        <w:t>.</w:t>
      </w:r>
    </w:p>
    <w:p w14:paraId="7CC1B9DC" w14:textId="77777777" w:rsidR="00C81CF1" w:rsidRDefault="00C81CF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2F042961" w14:textId="32F87B46" w:rsidR="00C81CF1" w:rsidRDefault="006844FF" w:rsidP="000A193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</w:t>
      </w:r>
      <w:r w:rsidR="000A1932" w:rsidRPr="000A1932">
        <w:rPr>
          <w:rFonts w:ascii="Times New Roman" w:hAnsi="Times New Roman"/>
          <w:color w:val="000000"/>
          <w:sz w:val="28"/>
          <w:szCs w:val="28"/>
          <w:lang w:eastAsia="ar-SA"/>
        </w:rPr>
        <w:t>«14» января 2025 года.</w:t>
      </w:r>
    </w:p>
    <w:p w14:paraId="168ECC57" w14:textId="25BF5280" w:rsidR="00C81CF1" w:rsidRDefault="006844FF" w:rsidP="00BD389A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C03D3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0A1932">
        <w:rPr>
          <w:rFonts w:ascii="Times New Roman" w:hAnsi="Times New Roman"/>
          <w:sz w:val="28"/>
          <w:szCs w:val="28"/>
          <w:lang w:eastAsia="ar-SA"/>
        </w:rPr>
        <w:t>2</w:t>
      </w:r>
      <w:r w:rsidR="00C03D3E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14:paraId="7F41DCF9" w14:textId="77777777" w:rsidR="00C81CF1" w:rsidRDefault="006844F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2"/>
        <w:gridCol w:w="6727"/>
      </w:tblGrid>
      <w:tr w:rsidR="00C81CF1" w14:paraId="57E3EB4B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74594" w14:textId="77777777" w:rsidR="00C81CF1" w:rsidRPr="00BD389A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BD389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501D4" w14:textId="77777777" w:rsidR="00C81CF1" w:rsidRPr="00BD389A" w:rsidRDefault="0068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BD389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Дата и время регистрации заявки</w:t>
            </w:r>
          </w:p>
        </w:tc>
      </w:tr>
      <w:tr w:rsidR="000A1932" w14:paraId="2B040211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C68ECF" w14:textId="0D1D14CF" w:rsidR="000A1932" w:rsidRPr="00BD389A" w:rsidRDefault="000A1932" w:rsidP="000A1932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BD389A">
              <w:rPr>
                <w:rFonts w:ascii="Times New Roman" w:eastAsiaTheme="minorHAnsi" w:hAnsi="Times New Roman"/>
                <w:sz w:val="26"/>
                <w:szCs w:val="26"/>
              </w:rPr>
              <w:t>Заявка №1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190FD" w14:textId="29894CA6" w:rsidR="000A1932" w:rsidRPr="00BD389A" w:rsidRDefault="000A1932" w:rsidP="000A1932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BD389A">
              <w:rPr>
                <w:rFonts w:ascii="Times New Roman" w:eastAsiaTheme="minorHAnsi" w:hAnsi="Times New Roman"/>
                <w:sz w:val="26"/>
                <w:szCs w:val="26"/>
              </w:rPr>
              <w:t>«13» января 2025 года 19:08 (время московское)</w:t>
            </w:r>
          </w:p>
        </w:tc>
      </w:tr>
      <w:tr w:rsidR="000A1932" w14:paraId="1995AE80" w14:textId="77777777" w:rsidTr="000A1932">
        <w:trPr>
          <w:trHeight w:val="3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1CF1" w14:textId="3A8BB1D2" w:rsidR="000A1932" w:rsidRPr="00BD389A" w:rsidRDefault="000A1932" w:rsidP="000A1932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BD389A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>Заявка №2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3306D" w14:textId="33684C8E" w:rsidR="000A1932" w:rsidRPr="00BD389A" w:rsidRDefault="000A1932" w:rsidP="000A1932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BD389A">
              <w:rPr>
                <w:rFonts w:ascii="Times New Roman" w:eastAsiaTheme="minorHAnsi" w:hAnsi="Times New Roman"/>
                <w:sz w:val="26"/>
                <w:szCs w:val="26"/>
              </w:rPr>
              <w:t>«14» января 2025 года 09:45 (время московское)</w:t>
            </w:r>
          </w:p>
        </w:tc>
      </w:tr>
    </w:tbl>
    <w:p w14:paraId="5F58C8C9" w14:textId="77777777" w:rsidR="00C81CF1" w:rsidRPr="00BD389A" w:rsidRDefault="00C81CF1">
      <w:pPr>
        <w:keepLines w:val="0"/>
        <w:jc w:val="left"/>
        <w:rPr>
          <w:rFonts w:ascii="Times New Roman" w:eastAsiaTheme="minorHAnsi" w:hAnsi="Times New Roman"/>
          <w:sz w:val="16"/>
          <w:szCs w:val="16"/>
        </w:rPr>
      </w:pPr>
    </w:p>
    <w:p w14:paraId="6C1BB8D5" w14:textId="7B2FCA2B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 xml:space="preserve">2. </w:t>
      </w:r>
      <w:r w:rsidR="005B18CD" w:rsidRPr="005B18CD">
        <w:rPr>
          <w:sz w:val="28"/>
          <w:szCs w:val="28"/>
        </w:rPr>
        <w:t>Согласно протоколу заседания закупочной комиссии по рассмотрению первых частей заявок от «16» января 2025 № 32414387243-1</w:t>
      </w:r>
      <w:r w:rsidRPr="008810B1">
        <w:rPr>
          <w:sz w:val="28"/>
          <w:szCs w:val="28"/>
        </w:rPr>
        <w:t>:</w:t>
      </w:r>
    </w:p>
    <w:p w14:paraId="7E8EC035" w14:textId="77777777" w:rsidR="00C81CF1" w:rsidRPr="008810B1" w:rsidRDefault="006844FF">
      <w:pPr>
        <w:pStyle w:val="a5"/>
        <w:jc w:val="both"/>
        <w:rPr>
          <w:sz w:val="28"/>
          <w:szCs w:val="28"/>
        </w:rPr>
      </w:pPr>
      <w:r w:rsidRPr="008810B1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4570A2C5" w14:textId="726C40DD" w:rsidR="00C81CF1" w:rsidRPr="008810B1" w:rsidRDefault="000A193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BD389A">
        <w:rPr>
          <w:sz w:val="28"/>
          <w:szCs w:val="28"/>
        </w:rPr>
        <w:t>№</w:t>
      </w:r>
      <w:r w:rsidR="006844FF" w:rsidRPr="008810B1">
        <w:rPr>
          <w:sz w:val="28"/>
          <w:szCs w:val="28"/>
        </w:rPr>
        <w:t xml:space="preserve">1 </w:t>
      </w:r>
      <w:r w:rsidR="006844FF" w:rsidRPr="008810B1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4FB8100A" w14:textId="42A9A29D" w:rsidR="00C81CF1" w:rsidRDefault="00BD389A">
      <w:pPr>
        <w:pStyle w:val="a5"/>
        <w:jc w:val="both"/>
        <w:rPr>
          <w:b/>
          <w:bCs/>
          <w:i/>
          <w:iCs/>
        </w:rPr>
      </w:pPr>
      <w:r>
        <w:rPr>
          <w:sz w:val="28"/>
          <w:szCs w:val="28"/>
        </w:rPr>
        <w:t>2.1.2. №</w:t>
      </w:r>
      <w:r w:rsidR="006844FF" w:rsidRPr="008810B1">
        <w:rPr>
          <w:sz w:val="28"/>
          <w:szCs w:val="28"/>
        </w:rPr>
        <w:t xml:space="preserve">2 </w:t>
      </w:r>
      <w:r w:rsidR="006844FF" w:rsidRPr="008810B1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128D473F" w14:textId="77777777" w:rsidR="005B18CD" w:rsidRPr="00BE0DBA" w:rsidRDefault="005B18CD" w:rsidP="005B18CD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 По р</w:t>
      </w:r>
      <w:r w:rsidRPr="00BE0DBA">
        <w:rPr>
          <w:color w:val="000000"/>
          <w:sz w:val="28"/>
          <w:szCs w:val="28"/>
          <w:lang w:eastAsia="ar-SA"/>
        </w:rPr>
        <w:t xml:space="preserve">езультатам рассмотрения вторых частей заявок на участие в закупке закупочной комиссией </w:t>
      </w:r>
      <w:bookmarkStart w:id="0" w:name="_GoBack"/>
      <w:bookmarkEnd w:id="0"/>
      <w:r w:rsidRPr="00BE0DBA">
        <w:rPr>
          <w:color w:val="000000"/>
          <w:sz w:val="28"/>
          <w:szCs w:val="28"/>
          <w:lang w:eastAsia="ar-SA"/>
        </w:rPr>
        <w:t>были приняты следующие решения:</w:t>
      </w:r>
    </w:p>
    <w:p w14:paraId="50F2F1FC" w14:textId="77777777" w:rsidR="005B18CD" w:rsidRPr="00BE0DBA" w:rsidRDefault="005B18CD" w:rsidP="005B18CD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BE0DBA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14:paraId="133A2FEF" w14:textId="77777777" w:rsidR="005B18CD" w:rsidRPr="008810B1" w:rsidRDefault="005B18CD" w:rsidP="005B18C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3.1.1. №</w:t>
      </w:r>
      <w:r w:rsidRPr="008810B1">
        <w:rPr>
          <w:sz w:val="28"/>
          <w:szCs w:val="28"/>
        </w:rPr>
        <w:t xml:space="preserve">1 </w:t>
      </w:r>
      <w:r w:rsidRPr="008810B1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04CA5890" w14:textId="71556B73" w:rsidR="005B18CD" w:rsidRDefault="005B18CD" w:rsidP="005B18CD">
      <w:pPr>
        <w:pStyle w:val="a5"/>
        <w:rPr>
          <w:b/>
          <w:bCs/>
          <w:i/>
          <w:iCs/>
        </w:rPr>
      </w:pPr>
      <w:r w:rsidRPr="005B18CD">
        <w:rPr>
          <w:bCs/>
          <w:iCs/>
          <w:sz w:val="28"/>
          <w:szCs w:val="28"/>
        </w:rPr>
        <w:t>3.1.2. №2</w:t>
      </w:r>
      <w:r w:rsidRPr="005B18CD"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14:paraId="7508065F" w14:textId="77777777" w:rsidR="005B18CD" w:rsidRPr="005B18CD" w:rsidRDefault="005B18CD" w:rsidP="005B18CD">
      <w:pPr>
        <w:pStyle w:val="a5"/>
        <w:rPr>
          <w:b/>
          <w:bCs/>
          <w:i/>
          <w:iCs/>
        </w:rPr>
      </w:pPr>
    </w:p>
    <w:p w14:paraId="0480EB84" w14:textId="77777777" w:rsidR="00F95E35" w:rsidRPr="00F95E35" w:rsidRDefault="00F95E35" w:rsidP="00F95E35">
      <w:pPr>
        <w:rPr>
          <w:rFonts w:ascii="Times New Roman" w:hAnsi="Times New Roman"/>
          <w:color w:val="000000"/>
          <w:sz w:val="28"/>
          <w:lang w:eastAsia="ar-SA"/>
        </w:rPr>
      </w:pPr>
      <w:r w:rsidRPr="00F95E35"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 w:rsidRPr="00F95E35">
        <w:rPr>
          <w:rFonts w:ascii="Times New Roman" w:hAnsi="Times New Roman"/>
          <w:color w:val="000000"/>
          <w:sz w:val="28"/>
          <w:lang w:eastAsia="ar-SA"/>
        </w:rPr>
        <w:t>:</w:t>
      </w:r>
    </w:p>
    <w:p w14:paraId="60D7EC1C" w14:textId="77777777" w:rsidR="00F95E35" w:rsidRPr="00F95E35" w:rsidRDefault="00F95E35" w:rsidP="00F95E3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F95E35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F95E3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5689E11C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028DE171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180E5F9B" w14:textId="77777777" w:rsidR="00F95E35" w:rsidRPr="00F95E35" w:rsidRDefault="00F95E35" w:rsidP="00F95E35">
      <w:pPr>
        <w:keepLines w:val="0"/>
        <w:numPr>
          <w:ilvl w:val="0"/>
          <w:numId w:val="5"/>
        </w:numPr>
        <w:tabs>
          <w:tab w:val="left" w:pos="993"/>
        </w:tabs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7A766F96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eastAsia="Calibri"/>
          <w:color w:val="000000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2CA3B9C4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закупки;</w:t>
      </w:r>
    </w:p>
    <w:p w14:paraId="201A59D0" w14:textId="77777777" w:rsidR="00F95E35" w:rsidRPr="00F95E35" w:rsidRDefault="00F95E35" w:rsidP="00F95E35">
      <w:pPr>
        <w:keepLines w:val="0"/>
        <w:numPr>
          <w:ilvl w:val="0"/>
          <w:numId w:val="6"/>
        </w:num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 xml:space="preserve">закупки по вопросам, относящихся к проводимой закупке, </w:t>
      </w:r>
      <w:r w:rsidRPr="00F95E3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F95E35">
        <w:rPr>
          <w:rFonts w:ascii="Times New Roman" w:eastAsia="Calibri" w:hAnsi="Times New Roman"/>
          <w:bCs/>
          <w:color w:val="000000"/>
          <w:sz w:val="28"/>
          <w:szCs w:val="22"/>
          <w:lang w:eastAsia="ar-SA"/>
        </w:rPr>
        <w:t>закупки.</w:t>
      </w:r>
    </w:p>
    <w:p w14:paraId="2DF45096" w14:textId="77777777" w:rsidR="00F95E35" w:rsidRPr="00F95E35" w:rsidRDefault="00F95E35" w:rsidP="00F95E35"/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95E35" w:rsidRPr="00F95E35" w14:paraId="668D985A" w14:textId="77777777" w:rsidTr="005B18CD">
        <w:trPr>
          <w:jc w:val="center"/>
        </w:trPr>
        <w:tc>
          <w:tcPr>
            <w:tcW w:w="2543" w:type="pct"/>
          </w:tcPr>
          <w:p w14:paraId="505BE3EE" w14:textId="6C1DA566" w:rsidR="00F95E35" w:rsidRP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14:paraId="7043EFAF" w14:textId="77777777" w:rsidR="00F95E35" w:rsidRPr="00F95E35" w:rsidRDefault="00F95E35" w:rsidP="00F95E3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14:paraId="794EFEB0" w14:textId="77777777" w:rsidR="00F95E35" w:rsidRPr="00F95E35" w:rsidRDefault="00F95E35" w:rsidP="00F95E3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95E35" w:rsidRPr="00F95E35" w14:paraId="2FD65EE3" w14:textId="77777777" w:rsidTr="005B18CD">
        <w:trPr>
          <w:jc w:val="center"/>
        </w:trPr>
        <w:tc>
          <w:tcPr>
            <w:tcW w:w="2543" w:type="pct"/>
            <w:hideMark/>
          </w:tcPr>
          <w:p w14:paraId="611A9C9F" w14:textId="132304A9" w:rsidR="00F95E35" w:rsidRPr="00F95E35" w:rsidRDefault="005B18CD" w:rsidP="00F95E3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</w:t>
            </w:r>
            <w:r w:rsidR="00F95E35"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14:paraId="54F75721" w14:textId="29F67DB6" w:rsidR="00F95E35" w:rsidRPr="00F95E35" w:rsidRDefault="005B18CD" w:rsidP="003D659F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И.А</w:t>
            </w:r>
            <w:r w:rsidR="00F95E35"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Белянкина</w:t>
            </w:r>
          </w:p>
        </w:tc>
      </w:tr>
    </w:tbl>
    <w:p w14:paraId="6219F4EA" w14:textId="739728DB" w:rsidR="00F95E35" w:rsidRDefault="00F95E35">
      <w:pPr>
        <w:rPr>
          <w:rFonts w:ascii="Times New Roman" w:hAnsi="Times New Roman"/>
          <w:color w:val="000000"/>
          <w:sz w:val="28"/>
          <w:lang w:eastAsia="ar-SA"/>
        </w:rPr>
      </w:pPr>
    </w:p>
    <w:sectPr w:rsidR="00F95E35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BB5A9" w14:textId="77777777" w:rsidR="00C81CF1" w:rsidRDefault="006844FF">
      <w:r>
        <w:separator/>
      </w:r>
    </w:p>
  </w:endnote>
  <w:endnote w:type="continuationSeparator" w:id="0">
    <w:p w14:paraId="40AAAD19" w14:textId="77777777" w:rsidR="00C81CF1" w:rsidRDefault="00684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246CF" w14:textId="0FCDA828" w:rsidR="00C81CF1" w:rsidRDefault="005F053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0A1932">
      <w:rPr>
        <w:rFonts w:ascii="Times New Roman" w:hAnsi="Times New Roman"/>
        <w:bCs/>
        <w:sz w:val="16"/>
        <w:szCs w:val="16"/>
      </w:rPr>
      <w:t xml:space="preserve">Протокола № </w:t>
    </w:r>
    <w:r w:rsidR="005B18CD">
      <w:rPr>
        <w:rFonts w:ascii="Times New Roman" w:hAnsi="Times New Roman"/>
        <w:bCs/>
        <w:sz w:val="16"/>
        <w:szCs w:val="16"/>
      </w:rPr>
      <w:t>32414387243-2</w:t>
    </w:r>
    <w:r w:rsidR="000A1932" w:rsidRPr="000A1932">
      <w:rPr>
        <w:rFonts w:ascii="Times New Roman" w:hAnsi="Times New Roman"/>
        <w:bCs/>
        <w:sz w:val="16"/>
        <w:szCs w:val="16"/>
      </w:rPr>
      <w:t xml:space="preserve"> заседания закупочной</w:t>
    </w:r>
    <w:r w:rsidR="005B18CD">
      <w:rPr>
        <w:rFonts w:ascii="Times New Roman" w:hAnsi="Times New Roman"/>
        <w:bCs/>
        <w:sz w:val="16"/>
        <w:szCs w:val="16"/>
      </w:rPr>
      <w:t xml:space="preserve"> комиссии по рассмотрению вторых</w:t>
    </w:r>
    <w:r w:rsidR="000A1932" w:rsidRPr="000A1932">
      <w:rPr>
        <w:rFonts w:ascii="Times New Roman" w:hAnsi="Times New Roman"/>
        <w:bCs/>
        <w:sz w:val="16"/>
        <w:szCs w:val="16"/>
      </w:rPr>
      <w:t xml:space="preserve"> частей заявок на участие в закупке на право заключения договора на Поставку соединительных элементов электромонтажной продукции для нужд АО «Росатом Возобновляемая энергия»</w:t>
    </w:r>
  </w:p>
  <w:p w14:paraId="2C434EFD" w14:textId="3BB3DF47" w:rsidR="00C81CF1" w:rsidRDefault="00DA6FC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844F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2D3A06F2" w14:textId="77777777" w:rsidR="00C81CF1" w:rsidRDefault="00C81CF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C7A32" w14:textId="77777777" w:rsidR="00C81CF1" w:rsidRDefault="006844FF">
      <w:r>
        <w:separator/>
      </w:r>
    </w:p>
  </w:footnote>
  <w:footnote w:type="continuationSeparator" w:id="0">
    <w:p w14:paraId="364A9F58" w14:textId="77777777" w:rsidR="00C81CF1" w:rsidRDefault="00684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533CC"/>
    <w:multiLevelType w:val="hybridMultilevel"/>
    <w:tmpl w:val="157CB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614560C7"/>
    <w:multiLevelType w:val="hybridMultilevel"/>
    <w:tmpl w:val="178EFD28"/>
    <w:lvl w:ilvl="0" w:tplc="84926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2C2692D"/>
    <w:multiLevelType w:val="hybridMultilevel"/>
    <w:tmpl w:val="59D239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B1D66E5"/>
    <w:multiLevelType w:val="hybridMultilevel"/>
    <w:tmpl w:val="0616CA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B1"/>
    <w:rsid w:val="00077B69"/>
    <w:rsid w:val="000A1932"/>
    <w:rsid w:val="000F3567"/>
    <w:rsid w:val="00183122"/>
    <w:rsid w:val="001C2A2C"/>
    <w:rsid w:val="002239D5"/>
    <w:rsid w:val="00244D6A"/>
    <w:rsid w:val="0029695A"/>
    <w:rsid w:val="003912D5"/>
    <w:rsid w:val="00392962"/>
    <w:rsid w:val="003D659F"/>
    <w:rsid w:val="00432551"/>
    <w:rsid w:val="00453295"/>
    <w:rsid w:val="005137B3"/>
    <w:rsid w:val="00571650"/>
    <w:rsid w:val="005B18CD"/>
    <w:rsid w:val="005F0538"/>
    <w:rsid w:val="006844FF"/>
    <w:rsid w:val="006901F4"/>
    <w:rsid w:val="006E68F6"/>
    <w:rsid w:val="006F254B"/>
    <w:rsid w:val="00742B0E"/>
    <w:rsid w:val="0076666F"/>
    <w:rsid w:val="007759F6"/>
    <w:rsid w:val="007B0B9A"/>
    <w:rsid w:val="00846EB9"/>
    <w:rsid w:val="008810B1"/>
    <w:rsid w:val="008A6C25"/>
    <w:rsid w:val="00932177"/>
    <w:rsid w:val="00A52B6A"/>
    <w:rsid w:val="00A67C55"/>
    <w:rsid w:val="00B01841"/>
    <w:rsid w:val="00BC78ED"/>
    <w:rsid w:val="00BD389A"/>
    <w:rsid w:val="00C03D3E"/>
    <w:rsid w:val="00C81CF1"/>
    <w:rsid w:val="00D556EE"/>
    <w:rsid w:val="00DA6FCB"/>
    <w:rsid w:val="00E977B2"/>
    <w:rsid w:val="00EF029C"/>
    <w:rsid w:val="00F82677"/>
    <w:rsid w:val="00F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4B323D"/>
  <w15:chartTrackingRefBased/>
  <w15:docId w15:val="{1DCDB8F8-4562-4C6A-A834-4F3ECA9B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4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5EC8E-1487-42E4-87BA-F65A2F75C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769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3</cp:revision>
  <cp:lastPrinted>2025-01-16T13:40:00Z</cp:lastPrinted>
  <dcterms:created xsi:type="dcterms:W3CDTF">2025-01-27T14:33:00Z</dcterms:created>
  <dcterms:modified xsi:type="dcterms:W3CDTF">2025-01-29T06:16:00Z</dcterms:modified>
</cp:coreProperties>
</file>