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32514837863/1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первых частей заявок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участие в открытом аукционе в электронной форме (МСП) на право заключения договора на поставку комбинированной машины КО-560 с илососным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 каналопромывочным оборудованием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«05» июня 2025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 функционала ЭТП ЭТС (НЭП)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22456/253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закупки: Поставка комбинированной машины КО-560 с илососным и каналопромывочным оборудованием.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поставки товара: 90 (девяносто) рабочих дней с момента подписания договора. Возможна досрочная поставка.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 24 261 094 (Двадцать четыре миллиона двести шестьдесят одна тысяча девяносто четыре) рубля 67 копеек, включая НДС 20 %</w:t>
      </w:r>
      <w:r>
        <w:rPr>
          <w:rFonts w:eastAsia="Calibri" w:ascii="Times New Roman" w:hAnsi="Times New Roman" w:eastAsiaTheme="minorHAnsi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«15» мая 2025 года на официальном государственном сайте http://www.zakupki.gov.ru/, закупка № 32514837863, на официальном сайте по закупкам атомной отрасли http://zakupki.rosatom.ru/, закупка № 85793, на ЭТП ЭТС (НЭП), закупка № 32514837863.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«05» июня 2025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>
          <w:trHeight w:val="288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Светачева А.М.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отдела 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7 из 9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На момент окончания срока подачи заявок на участие в закупке на 08:00 (время московское) «27» мая 2025 года на ЭТП ЭТС (НЭП) всего подано: 8 заявок на участие в закупке.</w:t>
      </w:r>
    </w:p>
    <w:p>
      <w:pPr>
        <w:pStyle w:val="NormalWeb"/>
        <w:spacing w:before="280" w:after="28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4618"/>
        <w:gridCol w:w="5416"/>
      </w:tblGrid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1 (</w:t>
            </w:r>
            <w:r>
              <w:rPr>
                <w:rFonts w:eastAsia="Calibri" w:ascii="Tinos" w:hAnsi="Tinos"/>
              </w:rPr>
              <w:t>32514837863-1-1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21.05.2025  14:43:37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2 (</w:t>
            </w:r>
            <w:r>
              <w:rPr>
                <w:rFonts w:eastAsia="Calibri" w:ascii="Tinos" w:hAnsi="Tinos"/>
              </w:rPr>
              <w:t>32514837863-1-2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21.05.2025  14:44:29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3 (</w:t>
            </w:r>
            <w:r>
              <w:rPr>
                <w:rFonts w:eastAsia="Calibri" w:ascii="Tinos" w:hAnsi="Tinos"/>
              </w:rPr>
              <w:t>32514837863-1-3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21.05.2025  17:10:59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4 (</w:t>
            </w:r>
            <w:r>
              <w:rPr>
                <w:rFonts w:eastAsia="Calibri" w:ascii="Tinos" w:hAnsi="Tinos"/>
              </w:rPr>
              <w:t>32514837863-1-4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22.05.2025  14:34:53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5 (</w:t>
            </w:r>
            <w:r>
              <w:rPr>
                <w:rFonts w:eastAsia="Calibri" w:ascii="Tinos" w:hAnsi="Tinos"/>
              </w:rPr>
              <w:t>32514837863-1-5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22.05.2025  15:26:05</w:t>
            </w:r>
          </w:p>
        </w:tc>
      </w:tr>
      <w:tr>
        <w:trPr/>
        <w:tc>
          <w:tcPr>
            <w:tcW w:w="46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6 (</w:t>
            </w:r>
            <w:r>
              <w:rPr>
                <w:rFonts w:eastAsia="Calibri" w:ascii="Tinos" w:hAnsi="Tinos"/>
              </w:rPr>
              <w:t>32514837863-1-6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26.05.2025  12:55:33</w:t>
            </w:r>
          </w:p>
        </w:tc>
      </w:tr>
      <w:tr>
        <w:trPr/>
        <w:tc>
          <w:tcPr>
            <w:tcW w:w="46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7 (</w:t>
            </w:r>
            <w:r>
              <w:rPr>
                <w:rFonts w:eastAsia="Calibri" w:ascii="Tinos" w:hAnsi="Tinos"/>
              </w:rPr>
              <w:t>32514837863-1-7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26.05.2025  13:02:30</w:t>
            </w:r>
          </w:p>
        </w:tc>
      </w:tr>
      <w:tr>
        <w:trPr/>
        <w:tc>
          <w:tcPr>
            <w:tcW w:w="46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Заявка № 8 (</w:t>
            </w:r>
            <w:r>
              <w:rPr>
                <w:rFonts w:eastAsia="Calibri" w:ascii="Tinos" w:hAnsi="Tinos"/>
              </w:rPr>
              <w:t>32514837863-1-8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27.05.2025  07:56:36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>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1.1.  </w:t>
      </w:r>
      <w:r>
        <w:rPr>
          <w:bCs/>
          <w:szCs w:val="24"/>
        </w:rPr>
        <w:t>Заявка № 1 (</w:t>
      </w:r>
      <w:r>
        <w:rPr>
          <w:rFonts w:eastAsia="Calibri" w:ascii="Tinos" w:hAnsi="Tinos"/>
          <w:bCs/>
          <w:szCs w:val="24"/>
        </w:rPr>
        <w:t>32514837863-1-1</w:t>
      </w:r>
      <w:r>
        <w:rPr>
          <w:rFonts w:eastAsia="Calibri" w:ascii="Tinos" w:hAnsi="Tinos"/>
          <w:bCs/>
          <w:szCs w:val="24"/>
        </w:rPr>
        <w:t>)</w:t>
      </w:r>
      <w:r>
        <w:rPr>
          <w:rFonts w:eastAsia="Calibri" w:ascii="Tinos" w:hAnsi="Tinos"/>
          <w:bCs/>
          <w:szCs w:val="24"/>
        </w:rPr>
        <w:t xml:space="preserve"> </w:t>
      </w:r>
      <w:r>
        <w:rPr>
          <w:rFonts w:eastAsia="Calibri" w:ascii="Tinos" w:hAnsi="Tinos"/>
          <w:bCs/>
          <w:szCs w:val="24"/>
        </w:rPr>
        <w:t>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1.2.  </w:t>
      </w:r>
      <w:r>
        <w:rPr>
          <w:bCs/>
          <w:szCs w:val="24"/>
        </w:rPr>
        <w:t>Заявка № 2 (</w:t>
      </w:r>
      <w:r>
        <w:rPr>
          <w:rFonts w:eastAsia="Calibri" w:ascii="Tinos" w:hAnsi="Tinos"/>
          <w:bCs/>
          <w:szCs w:val="24"/>
        </w:rPr>
        <w:t>32514837863-1-</w:t>
      </w:r>
      <w:r>
        <w:rPr>
          <w:rFonts w:eastAsia="Calibri" w:ascii="Tinos" w:hAnsi="Tinos"/>
          <w:bCs/>
          <w:szCs w:val="24"/>
        </w:rPr>
        <w:t>2)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1.3.  </w:t>
      </w:r>
      <w:r>
        <w:rPr>
          <w:bCs/>
          <w:szCs w:val="24"/>
        </w:rPr>
        <w:t>Заявка № 3 (</w:t>
      </w:r>
      <w:r>
        <w:rPr>
          <w:rFonts w:eastAsia="Calibri" w:ascii="Tinos" w:hAnsi="Tinos"/>
          <w:bCs/>
          <w:szCs w:val="24"/>
        </w:rPr>
        <w:t>32514837863-1-</w:t>
      </w:r>
      <w:r>
        <w:rPr>
          <w:rFonts w:eastAsia="Calibri" w:ascii="Tinos" w:hAnsi="Tinos"/>
          <w:bCs/>
          <w:szCs w:val="24"/>
        </w:rPr>
        <w:t>3)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1.4.  </w:t>
      </w:r>
      <w:r>
        <w:rPr>
          <w:bCs/>
          <w:szCs w:val="24"/>
        </w:rPr>
        <w:t>Заявка № 4 (</w:t>
      </w:r>
      <w:r>
        <w:rPr>
          <w:rFonts w:eastAsia="Calibri" w:ascii="Tinos" w:hAnsi="Tinos"/>
          <w:bCs/>
          <w:szCs w:val="24"/>
        </w:rPr>
        <w:t>32514837863-1-</w:t>
      </w:r>
      <w:r>
        <w:rPr>
          <w:rFonts w:eastAsia="Calibri" w:ascii="Tinos" w:hAnsi="Tinos"/>
          <w:bCs/>
          <w:szCs w:val="24"/>
        </w:rPr>
        <w:t>4)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1.5.  </w:t>
      </w:r>
      <w:r>
        <w:rPr>
          <w:bCs/>
          <w:szCs w:val="24"/>
        </w:rPr>
        <w:t>Заявка № 5 (</w:t>
      </w:r>
      <w:r>
        <w:rPr>
          <w:rFonts w:eastAsia="Calibri" w:ascii="Tinos" w:hAnsi="Tinos"/>
          <w:bCs/>
          <w:szCs w:val="24"/>
        </w:rPr>
        <w:t>32514837863-1-</w:t>
      </w:r>
      <w:r>
        <w:rPr>
          <w:rFonts w:eastAsia="Calibri" w:ascii="Tinos" w:hAnsi="Tinos"/>
          <w:bCs/>
          <w:szCs w:val="24"/>
        </w:rPr>
        <w:t>5)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1.6.  </w:t>
      </w:r>
      <w:r>
        <w:rPr>
          <w:bCs/>
          <w:szCs w:val="24"/>
        </w:rPr>
        <w:t>Заявка № 6 (</w:t>
      </w:r>
      <w:r>
        <w:rPr>
          <w:rFonts w:eastAsia="Calibri" w:ascii="Tinos" w:hAnsi="Tinos"/>
          <w:bCs/>
          <w:szCs w:val="24"/>
        </w:rPr>
        <w:t>32514837863-1-</w:t>
      </w:r>
      <w:r>
        <w:rPr>
          <w:rFonts w:eastAsia="Calibri" w:ascii="Tinos" w:hAnsi="Tinos"/>
          <w:bCs/>
          <w:szCs w:val="24"/>
        </w:rPr>
        <w:t>6)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 xml:space="preserve">1.7.  </w:t>
      </w:r>
      <w:r>
        <w:rPr>
          <w:bCs/>
          <w:szCs w:val="24"/>
        </w:rPr>
        <w:t>Заявка № 7 (</w:t>
      </w:r>
      <w:r>
        <w:rPr>
          <w:rFonts w:eastAsia="Calibri" w:ascii="Tinos" w:hAnsi="Tinos"/>
          <w:bCs/>
          <w:szCs w:val="24"/>
        </w:rPr>
        <w:t>32514837863-1-</w:t>
      </w:r>
      <w:r>
        <w:rPr>
          <w:rFonts w:eastAsia="Calibri" w:ascii="Tinos" w:hAnsi="Tinos"/>
          <w:bCs/>
          <w:szCs w:val="24"/>
        </w:rPr>
        <w:t>7)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1.8.</w:t>
      </w:r>
      <w:r>
        <w:rPr>
          <w:bCs/>
        </w:rPr>
        <w:t xml:space="preserve">  </w:t>
      </w:r>
      <w:r>
        <w:rPr>
          <w:bCs/>
        </w:rPr>
        <w:t>Заявка № 8 (</w:t>
      </w:r>
      <w:r>
        <w:rPr>
          <w:rFonts w:eastAsia="Calibri" w:ascii="Tinos" w:hAnsi="Tinos"/>
          <w:bCs/>
        </w:rPr>
        <w:t>32514837863-1-</w:t>
      </w:r>
      <w:r>
        <w:rPr>
          <w:rFonts w:eastAsia="Calibri" w:ascii="Tinos" w:hAnsi="Tinos"/>
          <w:bCs/>
        </w:rPr>
        <w:t>8)</w:t>
      </w:r>
      <w:r>
        <w:rPr>
          <w:bCs/>
        </w:rPr>
        <w:t xml:space="preserve"> </w:t>
      </w:r>
      <w:r>
        <w:rPr>
          <w:rFonts w:eastAsia="Calibri" w:ascii="Tinos" w:hAnsi="Tinos"/>
          <w:bCs/>
          <w:szCs w:val="24"/>
        </w:rPr>
        <w:t>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).</w:t>
      </w: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2. Количество отклоненных участников: 0.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 Время и дата проведения аукциона (подача предложений о цене договора): </w:t>
      </w:r>
      <w:r>
        <w:rPr>
          <w:rFonts w:ascii="Times New Roman" w:hAnsi="Times New Roman"/>
          <w:b/>
          <w:bCs/>
        </w:rPr>
        <w:t>08:00 (время московское) «09» июня 2025 года.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81"/>
        <w:gridCol w:w="4566"/>
        <w:gridCol w:w="2388"/>
      </w:tblGrid>
      <w:tr>
        <w:trPr/>
        <w:tc>
          <w:tcPr>
            <w:tcW w:w="30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Светачева А.М.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  <w:tc>
          <w:tcPr>
            <w:tcW w:w="23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32514837863/1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открытом аукционе в электронной форме (МСП) на право заключения договора на поставку комбинированной машины КО-560 с илососным и каналопромывочным оборудованием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5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false"/>
      <w:ind w:firstLine="567"/>
    </w:pPr>
    <w:rPr>
      <w:rFonts w:ascii="Times New Roman" w:hAnsi="Times New Roman"/>
      <w:bCs/>
      <w:szCs w:val="22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Application>LibreOffice/7.5.6.2$Linux_X86_64 LibreOffice_project/50$Build-2</Application>
  <AppVersion>15.0000</AppVersion>
  <Pages>3</Pages>
  <Words>743</Words>
  <Characters>5060</Characters>
  <CharactersWithSpaces>7688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2025-06-05T10:35:38Z</cp:lastPrinted>
  <dcterms:modified xsi:type="dcterms:W3CDTF">2025-06-05T10:45:25Z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