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Default="00B90C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6EE3">
        <w:rPr>
          <w:rFonts w:ascii="Times New Roman" w:hAnsi="Times New Roman"/>
          <w:b/>
          <w:bCs/>
          <w:sz w:val="28"/>
          <w:szCs w:val="28"/>
        </w:rPr>
        <w:t>П</w:t>
      </w:r>
      <w:r w:rsidR="00BB6EE3">
        <w:rPr>
          <w:rFonts w:ascii="Times New Roman" w:hAnsi="Times New Roman"/>
          <w:b/>
          <w:bCs/>
          <w:sz w:val="28"/>
          <w:szCs w:val="28"/>
        </w:rPr>
        <w:t xml:space="preserve">РОТОКОЛ </w:t>
      </w:r>
      <w:r w:rsidRPr="00BB6EE3">
        <w:rPr>
          <w:rFonts w:ascii="Times New Roman" w:hAnsi="Times New Roman"/>
          <w:b/>
          <w:bCs/>
          <w:sz w:val="28"/>
          <w:szCs w:val="28"/>
        </w:rPr>
        <w:t>№</w:t>
      </w:r>
      <w:r w:rsidR="00E1785C" w:rsidRPr="00E1785C">
        <w:rPr>
          <w:rFonts w:ascii="Times New Roman" w:hAnsi="Times New Roman"/>
          <w:b/>
          <w:bCs/>
          <w:sz w:val="28"/>
          <w:szCs w:val="28"/>
        </w:rPr>
        <w:t>118890</w:t>
      </w:r>
    </w:p>
    <w:p w:rsidR="006B707C" w:rsidRDefault="00B90C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E1785C">
        <w:rPr>
          <w:rFonts w:ascii="Times New Roman" w:hAnsi="Times New Roman"/>
          <w:b/>
          <w:bCs/>
          <w:sz w:val="28"/>
          <w:szCs w:val="28"/>
        </w:rPr>
        <w:t xml:space="preserve">подведению итогов в </w:t>
      </w:r>
      <w:r>
        <w:rPr>
          <w:rFonts w:ascii="Times New Roman" w:hAnsi="Times New Roman"/>
          <w:b/>
          <w:bCs/>
          <w:sz w:val="28"/>
          <w:szCs w:val="28"/>
        </w:rPr>
        <w:t xml:space="preserve">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884585">
        <w:rPr>
          <w:rFonts w:ascii="Times New Roman" w:hAnsi="Times New Roman"/>
          <w:b/>
          <w:bCs/>
          <w:sz w:val="28"/>
          <w:szCs w:val="28"/>
        </w:rPr>
        <w:t>в</w:t>
      </w:r>
      <w:r w:rsidR="00884585" w:rsidRPr="007854B4">
        <w:rPr>
          <w:rFonts w:ascii="Times New Roman" w:hAnsi="Times New Roman"/>
          <w:b/>
          <w:bCs/>
          <w:sz w:val="28"/>
          <w:szCs w:val="28"/>
        </w:rPr>
        <w:t>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</w:r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884585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884585" w:rsidRDefault="00B90CA3" w:rsidP="00E1785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84585">
              <w:rPr>
                <w:rFonts w:ascii="Times New Roman" w:hAnsi="Times New Roman"/>
                <w:bCs/>
                <w:lang w:eastAsia="en-US"/>
              </w:rPr>
              <w:t>«</w:t>
            </w:r>
            <w:r w:rsidR="00E1785C">
              <w:rPr>
                <w:rFonts w:ascii="Times New Roman" w:hAnsi="Times New Roman"/>
                <w:bCs/>
                <w:lang w:eastAsia="en-US"/>
              </w:rPr>
              <w:t>21</w:t>
            </w:r>
            <w:r w:rsidRPr="0088458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84585" w:rsidRPr="00884585">
              <w:rPr>
                <w:rFonts w:ascii="Times New Roman" w:hAnsi="Times New Roman"/>
                <w:bCs/>
                <w:lang w:eastAsia="en-US"/>
              </w:rPr>
              <w:t xml:space="preserve">августа </w:t>
            </w:r>
            <w:r w:rsidR="00BB6EE3" w:rsidRPr="00884585">
              <w:rPr>
                <w:rFonts w:ascii="Times New Roman" w:hAnsi="Times New Roman"/>
                <w:bCs/>
                <w:lang w:eastAsia="en-US"/>
              </w:rPr>
              <w:t>2025</w:t>
            </w:r>
            <w:r w:rsidRPr="0088458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E4FCB" w:rsidRDefault="008E4FCB" w:rsidP="008E4FC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8E4FCB" w:rsidRDefault="008E4FCB" w:rsidP="008E4F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8E4FCB" w:rsidRDefault="008E4FCB" w:rsidP="008E4F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 w:rsidR="008E4FCB" w:rsidRDefault="008E4FCB" w:rsidP="008E4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93CF0" w:rsidRPr="00F93CF0">
        <w:rPr>
          <w:rFonts w:ascii="Times New Roman" w:eastAsiaTheme="minorHAnsi" w:hAnsi="Times New Roman"/>
          <w:sz w:val="28"/>
          <w:szCs w:val="28"/>
        </w:rPr>
        <w:t>выполнение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</w:r>
    </w:p>
    <w:p w:rsidR="008E4FCB" w:rsidRDefault="008E4FCB" w:rsidP="008E4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F93CF0" w:rsidRPr="007854B4" w:rsidRDefault="00F93CF0" w:rsidP="00F93CF0">
      <w:pPr>
        <w:rPr>
          <w:rFonts w:ascii="Times New Roman" w:eastAsiaTheme="minorHAnsi" w:hAnsi="Times New Roman"/>
          <w:sz w:val="28"/>
          <w:szCs w:val="28"/>
        </w:rPr>
      </w:pPr>
      <w:r w:rsidRPr="007854B4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11 531 851 (Одиннадцать миллионов пятьсот тридцать одна тысяча восемьсот пятьдесят один) рубль, 74 копейки, с НДС.</w:t>
      </w:r>
    </w:p>
    <w:p w:rsidR="00F93CF0" w:rsidRDefault="00F93CF0" w:rsidP="00F93CF0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«25» июля 2025,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 32515071424,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 109501, на ЭТП ЭТС (НЭП), закупка № 32515071424.</w:t>
      </w:r>
    </w:p>
    <w:p w:rsidR="006B707C" w:rsidRDefault="00B90CA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7B14E3">
        <w:rPr>
          <w:rFonts w:ascii="Times New Roman" w:hAnsi="Times New Roman"/>
          <w:sz w:val="28"/>
          <w:szCs w:val="28"/>
        </w:rPr>
        <w:t>ии проводится в очной форме в 08</w:t>
      </w:r>
      <w:r>
        <w:rPr>
          <w:rFonts w:ascii="Times New Roman" w:hAnsi="Times New Roman"/>
          <w:sz w:val="28"/>
          <w:szCs w:val="28"/>
        </w:rPr>
        <w:t>:00 (время московское</w:t>
      </w:r>
      <w:r w:rsidRPr="003257A4">
        <w:rPr>
          <w:rFonts w:ascii="Times New Roman" w:hAnsi="Times New Roman"/>
          <w:sz w:val="28"/>
          <w:szCs w:val="28"/>
        </w:rPr>
        <w:t xml:space="preserve">) </w:t>
      </w:r>
      <w:r w:rsidRPr="00F93CF0">
        <w:rPr>
          <w:rFonts w:ascii="Times New Roman" w:hAnsi="Times New Roman"/>
          <w:sz w:val="28"/>
          <w:szCs w:val="28"/>
        </w:rPr>
        <w:t>«</w:t>
      </w:r>
      <w:r w:rsidR="00E1785C">
        <w:rPr>
          <w:rFonts w:ascii="Times New Roman" w:hAnsi="Times New Roman"/>
          <w:sz w:val="28"/>
          <w:szCs w:val="28"/>
        </w:rPr>
        <w:t>21</w:t>
      </w:r>
      <w:r w:rsidRPr="00F93CF0">
        <w:rPr>
          <w:rFonts w:ascii="Times New Roman" w:hAnsi="Times New Roman"/>
          <w:sz w:val="28"/>
          <w:szCs w:val="28"/>
        </w:rPr>
        <w:t>»</w:t>
      </w:r>
      <w:r w:rsidR="00FE2424" w:rsidRPr="00F93CF0">
        <w:rPr>
          <w:rFonts w:ascii="Times New Roman" w:hAnsi="Times New Roman"/>
          <w:sz w:val="28"/>
          <w:szCs w:val="28"/>
        </w:rPr>
        <w:t xml:space="preserve"> </w:t>
      </w:r>
      <w:r w:rsidR="00F93CF0" w:rsidRPr="00F93CF0">
        <w:rPr>
          <w:rFonts w:ascii="Times New Roman" w:hAnsi="Times New Roman"/>
          <w:sz w:val="28"/>
          <w:szCs w:val="28"/>
        </w:rPr>
        <w:t>августа</w:t>
      </w:r>
      <w:r w:rsidR="00BB6EE3" w:rsidRPr="00F93CF0">
        <w:rPr>
          <w:rFonts w:ascii="Times New Roman" w:hAnsi="Times New Roman"/>
          <w:sz w:val="28"/>
          <w:szCs w:val="28"/>
        </w:rPr>
        <w:t xml:space="preserve"> 2025</w:t>
      </w:r>
      <w:r w:rsidRPr="00F93CF0">
        <w:rPr>
          <w:rFonts w:ascii="Times New Roman" w:hAnsi="Times New Roman"/>
          <w:sz w:val="28"/>
          <w:szCs w:val="28"/>
        </w:rPr>
        <w:t xml:space="preserve"> года, по адресу:</w:t>
      </w:r>
      <w:r w:rsidR="00E807BC" w:rsidRPr="00F93CF0">
        <w:t xml:space="preserve"> </w:t>
      </w:r>
      <w:r w:rsidR="00E807BC" w:rsidRPr="00F93CF0">
        <w:rPr>
          <w:rFonts w:ascii="Times New Roman" w:hAnsi="Times New Roman"/>
          <w:sz w:val="28"/>
          <w:szCs w:val="28"/>
        </w:rPr>
        <w:t xml:space="preserve">Ленинградская область, г. Сосновый Бор, Копорское шоссе </w:t>
      </w:r>
      <w:proofErr w:type="spellStart"/>
      <w:r w:rsidR="00E807BC" w:rsidRPr="00F93CF0">
        <w:rPr>
          <w:rFonts w:ascii="Times New Roman" w:hAnsi="Times New Roman"/>
          <w:sz w:val="28"/>
          <w:szCs w:val="28"/>
        </w:rPr>
        <w:t>зд</w:t>
      </w:r>
      <w:proofErr w:type="spellEnd"/>
      <w:r w:rsidR="00E807BC" w:rsidRPr="00F93CF0">
        <w:rPr>
          <w:rFonts w:ascii="Times New Roman" w:hAnsi="Times New Roman"/>
          <w:sz w:val="28"/>
          <w:szCs w:val="28"/>
        </w:rPr>
        <w:t>. 101</w:t>
      </w:r>
      <w:r w:rsidRPr="00F93CF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B707C" w:rsidRDefault="00B90CA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BB6EE3" w:rsidRDefault="00BB6EE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93CF0" w:rsidRPr="00EB70EC" w:rsidRDefault="00F93CF0" w:rsidP="00EB70EC">
      <w:pPr>
        <w:pStyle w:val="af5"/>
        <w:numPr>
          <w:ilvl w:val="0"/>
          <w:numId w:val="8"/>
        </w:numPr>
        <w:ind w:right="556"/>
        <w:rPr>
          <w:rFonts w:ascii="Times New Roman" w:hAnsi="Times New Roman"/>
          <w:sz w:val="28"/>
        </w:rPr>
      </w:pPr>
      <w:r w:rsidRPr="00EB70EC">
        <w:rPr>
          <w:rFonts w:ascii="Times New Roman" w:hAnsi="Times New Roman"/>
          <w:sz w:val="28"/>
        </w:rPr>
        <w:t>Срок окончания подачи заявок на участие в закупке 09:00 (время московское) «04» августа 2025 года.</w:t>
      </w:r>
    </w:p>
    <w:p w:rsidR="00F93CF0" w:rsidRDefault="00F93CF0" w:rsidP="00F93CF0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поданных на ЭТП </w:t>
      </w:r>
      <w:r>
        <w:rPr>
          <w:rFonts w:eastAsia="Times New Roman"/>
          <w:sz w:val="28"/>
        </w:rPr>
        <w:t>ЭТС (НЭП)</w:t>
      </w:r>
      <w:r>
        <w:rPr>
          <w:rFonts w:eastAsia="Times New Roman"/>
          <w:color w:val="4F81BD" w:themeColor="accent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заявок на участие в закупке: </w:t>
      </w:r>
      <w:r>
        <w:rPr>
          <w:rFonts w:eastAsia="Times New Roman"/>
          <w:sz w:val="28"/>
        </w:rPr>
        <w:t>7.</w:t>
      </w:r>
    </w:p>
    <w:p w:rsidR="00F93CF0" w:rsidRDefault="004C6249" w:rsidP="00EB70EC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 w:rsidRPr="004C6249">
        <w:rPr>
          <w:sz w:val="28"/>
          <w:szCs w:val="28"/>
        </w:rPr>
        <w:t xml:space="preserve"> </w:t>
      </w:r>
      <w:bookmarkStart w:id="0" w:name="_GoBack"/>
      <w:bookmarkEnd w:id="0"/>
      <w:proofErr w:type="gramStart"/>
      <w:r w:rsidR="00B90CA3">
        <w:rPr>
          <w:sz w:val="28"/>
          <w:szCs w:val="28"/>
        </w:rPr>
        <w:t>результатам</w:t>
      </w:r>
      <w:r w:rsidR="00157B86">
        <w:rPr>
          <w:sz w:val="28"/>
          <w:szCs w:val="28"/>
        </w:rPr>
        <w:t xml:space="preserve"> рассмотрения первых частей заявок</w:t>
      </w:r>
      <w:proofErr w:type="gramEnd"/>
      <w:r w:rsidR="00157B86">
        <w:rPr>
          <w:sz w:val="28"/>
          <w:szCs w:val="28"/>
        </w:rPr>
        <w:t xml:space="preserve"> были приняты заявки следующих участников</w:t>
      </w:r>
      <w:r w:rsidR="00B90CA3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CF0" w:rsidRDefault="00F93CF0" w:rsidP="001B77F2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CF0" w:rsidRDefault="00F93CF0" w:rsidP="001B77F2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15:30 (время московское) «29» июля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12:10 (время московское) «01»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14:58 (время московское) «01»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17:39 (время московское) «03»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01:15 (время московское) «04»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08:27 (время московское) «04» августа 2025 года</w:t>
            </w:r>
          </w:p>
        </w:tc>
      </w:tr>
    </w:tbl>
    <w:p w:rsidR="00157B86" w:rsidRPr="00157B86" w:rsidRDefault="00157B86" w:rsidP="00157B86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157B86" w:rsidRDefault="00B90CA3" w:rsidP="00EB70EC">
      <w:pPr>
        <w:pStyle w:val="af5"/>
        <w:widowControl w:val="0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eastAsia="ar-SA"/>
        </w:rPr>
      </w:pPr>
      <w:r w:rsidRPr="00157B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57B86" w:rsidRPr="00157B86">
        <w:rPr>
          <w:rFonts w:ascii="Times New Roman" w:hAnsi="Times New Roman"/>
          <w:sz w:val="28"/>
          <w:szCs w:val="28"/>
          <w:lang w:eastAsia="ar-SA"/>
        </w:rPr>
        <w:t xml:space="preserve">Срок проведения </w:t>
      </w:r>
      <w:r w:rsidR="005322D0" w:rsidRPr="005322D0">
        <w:rPr>
          <w:rFonts w:ascii="Times New Roman" w:hAnsi="Times New Roman"/>
          <w:sz w:val="28"/>
          <w:szCs w:val="28"/>
          <w:lang w:eastAsia="ar-SA"/>
        </w:rPr>
        <w:t xml:space="preserve">электронного аукциона по закупке </w:t>
      </w:r>
      <w:r w:rsidR="00F93CF0">
        <w:rPr>
          <w:rFonts w:ascii="Times New Roman" w:hAnsi="Times New Roman"/>
          <w:sz w:val="28"/>
          <w:szCs w:val="28"/>
        </w:rPr>
        <w:t>32515071424</w:t>
      </w:r>
      <w:r w:rsidR="00F93CF0">
        <w:rPr>
          <w:rFonts w:ascii="Times New Roman" w:hAnsi="Times New Roman"/>
          <w:sz w:val="28"/>
          <w:szCs w:val="28"/>
          <w:lang w:eastAsia="ar-SA"/>
        </w:rPr>
        <w:t xml:space="preserve">: </w:t>
      </w:r>
      <w:r w:rsidR="00F93CF0" w:rsidRPr="00F93CF0">
        <w:rPr>
          <w:rFonts w:ascii="Times New Roman" w:hAnsi="Times New Roman"/>
          <w:sz w:val="28"/>
          <w:szCs w:val="28"/>
          <w:lang w:eastAsia="ar-SA"/>
        </w:rPr>
        <w:t>14.08.2025 10:00:00 (MSK+00:00) / 14.08.2025 11:50:41 (MSK+00:00)</w:t>
      </w:r>
    </w:p>
    <w:p w:rsidR="00157B86" w:rsidRDefault="005322D0" w:rsidP="00157B86">
      <w:pPr>
        <w:widowControl w:val="0"/>
        <w:rPr>
          <w:rFonts w:ascii="Times New Roman" w:eastAsia="Calibri" w:hAnsi="Times New Roman"/>
          <w:sz w:val="28"/>
          <w:szCs w:val="28"/>
          <w:lang w:eastAsia="ar-SA"/>
        </w:rPr>
      </w:pPr>
      <w:r w:rsidRPr="005322D0">
        <w:rPr>
          <w:rFonts w:ascii="Times New Roman" w:eastAsia="Calibri" w:hAnsi="Times New Roman"/>
          <w:sz w:val="28"/>
          <w:szCs w:val="28"/>
          <w:lang w:eastAsia="ar-SA"/>
        </w:rPr>
        <w:t xml:space="preserve">Согласно </w:t>
      </w:r>
      <w:r w:rsidR="00D62433" w:rsidRPr="005322D0">
        <w:rPr>
          <w:rFonts w:ascii="Times New Roman" w:eastAsia="Calibri" w:hAnsi="Times New Roman"/>
          <w:sz w:val="28"/>
          <w:szCs w:val="28"/>
          <w:lang w:eastAsia="ar-SA"/>
        </w:rPr>
        <w:t>протокол</w:t>
      </w:r>
      <w:r w:rsidR="00D62433">
        <w:rPr>
          <w:rFonts w:ascii="Times New Roman" w:eastAsia="Calibri" w:hAnsi="Times New Roman"/>
          <w:sz w:val="28"/>
          <w:szCs w:val="28"/>
          <w:lang w:eastAsia="ar-SA"/>
        </w:rPr>
        <w:t>у</w:t>
      </w:r>
      <w:r w:rsidR="00D62433" w:rsidRPr="005322D0">
        <w:rPr>
          <w:rFonts w:ascii="Times New Roman" w:eastAsia="Calibri" w:hAnsi="Times New Roman"/>
          <w:sz w:val="28"/>
          <w:szCs w:val="28"/>
          <w:lang w:eastAsia="ar-SA"/>
        </w:rPr>
        <w:t xml:space="preserve"> проведения электронного </w:t>
      </w:r>
      <w:r w:rsidR="00D62433" w:rsidRPr="00AA77A5">
        <w:rPr>
          <w:rFonts w:ascii="Times New Roman" w:hAnsi="Times New Roman"/>
        </w:rPr>
        <w:t>аукциона,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поданы следующие ценовые предложения:</w:t>
      </w:r>
    </w:p>
    <w:tbl>
      <w:tblPr>
        <w:tblStyle w:val="af9"/>
        <w:tblW w:w="10314" w:type="dxa"/>
        <w:tblLook w:val="04A0" w:firstRow="1" w:lastRow="0" w:firstColumn="1" w:lastColumn="0" w:noHBand="0" w:noVBand="1"/>
      </w:tblPr>
      <w:tblGrid>
        <w:gridCol w:w="969"/>
        <w:gridCol w:w="4259"/>
        <w:gridCol w:w="1296"/>
        <w:gridCol w:w="1736"/>
        <w:gridCol w:w="2054"/>
      </w:tblGrid>
      <w:tr w:rsidR="00BB6EE3" w:rsidTr="00D62433">
        <w:tc>
          <w:tcPr>
            <w:tcW w:w="969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</w:p>
        </w:tc>
        <w:tc>
          <w:tcPr>
            <w:tcW w:w="5093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283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ИНН</w:t>
            </w:r>
          </w:p>
        </w:tc>
        <w:tc>
          <w:tcPr>
            <w:tcW w:w="1757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Предложение о цене (в том числе с НДС), руб.</w:t>
            </w:r>
          </w:p>
        </w:tc>
        <w:tc>
          <w:tcPr>
            <w:tcW w:w="2212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2CBA">
              <w:rPr>
                <w:rFonts w:ascii="Times New Roman" w:eastAsiaTheme="minorHAnsi" w:hAnsi="Times New Roman"/>
                <w:b/>
                <w:bCs/>
              </w:rPr>
              <w:t>Дата и время подачи предложения</w:t>
            </w:r>
          </w:p>
        </w:tc>
      </w:tr>
      <w:tr w:rsidR="00F93CF0" w:rsidTr="00D62433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49809430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093" w:type="dxa"/>
          </w:tcPr>
          <w:p w:rsidR="00F93CF0" w:rsidRPr="00F93CF0" w:rsidRDefault="004C6249" w:rsidP="00F93CF0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0" w:tgtFrame="_blank" w:history="1">
              <w:r w:rsidR="00F93CF0"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"СПЕЦТЕХСПБ"</w:t>
              </w:r>
            </w:hyperlink>
          </w:p>
        </w:tc>
        <w:tc>
          <w:tcPr>
            <w:tcW w:w="283" w:type="dxa"/>
          </w:tcPr>
          <w:p w:rsidR="00F93CF0" w:rsidRPr="00F93CF0" w:rsidRDefault="00F93CF0" w:rsidP="00F93CF0">
            <w:pPr>
              <w:spacing w:after="150"/>
              <w:jc w:val="center"/>
              <w:divId w:val="1346513916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7802632529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14371256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3 632 533.12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11:20:41 (MSK+00:00)</w:t>
            </w:r>
          </w:p>
        </w:tc>
      </w:tr>
      <w:tr w:rsidR="00F93CF0" w:rsidTr="00D62433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205915615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093" w:type="dxa"/>
          </w:tcPr>
          <w:p w:rsidR="00F93CF0" w:rsidRPr="00F93CF0" w:rsidRDefault="004C6249" w:rsidP="00F93CF0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1" w:tgtFrame="_blank" w:history="1">
              <w:r w:rsidR="00F93CF0"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КОВАНИН НИКОЛАЙ ВЛАДИМИРОВИЧ</w:t>
              </w:r>
            </w:hyperlink>
          </w:p>
        </w:tc>
        <w:tc>
          <w:tcPr>
            <w:tcW w:w="283" w:type="dxa"/>
          </w:tcPr>
          <w:p w:rsidR="00F93CF0" w:rsidRPr="00F93CF0" w:rsidRDefault="00F93CF0" w:rsidP="00F93CF0">
            <w:pPr>
              <w:spacing w:after="150"/>
              <w:jc w:val="center"/>
              <w:divId w:val="1409185916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472002728355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227766792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3 690 192.38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11:18:01 (MSK+00:00)</w:t>
            </w:r>
          </w:p>
        </w:tc>
      </w:tr>
      <w:tr w:rsidR="00F93CF0" w:rsidTr="00D62433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1877542941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093" w:type="dxa"/>
          </w:tcPr>
          <w:p w:rsidR="00F93CF0" w:rsidRPr="00F93CF0" w:rsidRDefault="004C6249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2" w:tgtFrame="_blank" w:history="1">
              <w:r w:rsidR="00F93CF0"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"ЛОГОТРАНСГРУПП"</w:t>
              </w:r>
            </w:hyperlink>
          </w:p>
        </w:tc>
        <w:tc>
          <w:tcPr>
            <w:tcW w:w="283" w:type="dxa"/>
          </w:tcPr>
          <w:p w:rsidR="00F93CF0" w:rsidRPr="00F93CF0" w:rsidRDefault="00F93CF0" w:rsidP="00F93CF0">
            <w:pPr>
              <w:spacing w:after="150"/>
              <w:jc w:val="center"/>
              <w:divId w:val="959144072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4726004972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531333397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3 805 510.90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10:56:38 (MSK+00:00)</w:t>
            </w:r>
          </w:p>
        </w:tc>
      </w:tr>
      <w:tr w:rsidR="00F93CF0" w:rsidTr="00D62433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1866747908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093" w:type="dxa"/>
          </w:tcPr>
          <w:p w:rsidR="00F93CF0" w:rsidRPr="00F93CF0" w:rsidRDefault="004C6249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3" w:tgtFrame="_blank" w:history="1">
              <w:r w:rsidR="00F93CF0"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 xml:space="preserve">ОБЩЕСТВО С ОГРАНИЧЕННОЙ </w:t>
              </w:r>
              <w:r w:rsidR="00F93CF0"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lastRenderedPageBreak/>
                <w:t>ОТВЕТСТВЕННОСТЬЮ "ТРИ БОГАТЫРЯ"</w:t>
              </w:r>
            </w:hyperlink>
          </w:p>
        </w:tc>
        <w:tc>
          <w:tcPr>
            <w:tcW w:w="283" w:type="dxa"/>
          </w:tcPr>
          <w:p w:rsidR="00F93CF0" w:rsidRPr="00F93CF0" w:rsidRDefault="00F93CF0" w:rsidP="00F93CF0">
            <w:pPr>
              <w:spacing w:after="150"/>
              <w:jc w:val="center"/>
              <w:divId w:val="1295402575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lastRenderedPageBreak/>
              <w:t>7810611650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394501633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6 342 518.34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 xml:space="preserve">14.08.2025 10:35:55 </w:t>
            </w: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lastRenderedPageBreak/>
              <w:t>(MSK+00:00)</w:t>
            </w:r>
          </w:p>
        </w:tc>
      </w:tr>
      <w:tr w:rsidR="00F93CF0" w:rsidTr="00D62433">
        <w:trPr>
          <w:trHeight w:val="759"/>
        </w:trPr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1621956998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5093" w:type="dxa"/>
          </w:tcPr>
          <w:p w:rsidR="00F93CF0" w:rsidRPr="00F93CF0" w:rsidRDefault="004C6249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4" w:tgtFrame="_blank" w:history="1">
              <w:r w:rsidR="00F93CF0"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"ДЕМОНТАЖСТРОЙ"</w:t>
              </w:r>
            </w:hyperlink>
          </w:p>
        </w:tc>
        <w:tc>
          <w:tcPr>
            <w:tcW w:w="283" w:type="dxa"/>
          </w:tcPr>
          <w:p w:rsidR="00F93CF0" w:rsidRPr="00F93CF0" w:rsidRDefault="00F93CF0" w:rsidP="00F93CF0">
            <w:pPr>
              <w:spacing w:after="150"/>
              <w:jc w:val="center"/>
              <w:divId w:val="655499268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7100043480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141995584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7 092 088.72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br/>
              <w:t>14.08.2025 10:29:46 (MSK+00:00)</w:t>
            </w:r>
          </w:p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</w:p>
        </w:tc>
      </w:tr>
      <w:tr w:rsidR="00F93CF0" w:rsidTr="00D62433">
        <w:tc>
          <w:tcPr>
            <w:tcW w:w="969" w:type="dxa"/>
          </w:tcPr>
          <w:p w:rsidR="00F93CF0" w:rsidRPr="00F93CF0" w:rsidRDefault="00F93CF0" w:rsidP="00F93CF0">
            <w:pPr>
              <w:spacing w:after="150"/>
              <w:jc w:val="center"/>
              <w:divId w:val="681519285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color w:val="auto"/>
                <w:sz w:val="18"/>
                <w:szCs w:val="18"/>
              </w:rPr>
              <w:t>6</w:t>
            </w:r>
          </w:p>
        </w:tc>
        <w:tc>
          <w:tcPr>
            <w:tcW w:w="5093" w:type="dxa"/>
          </w:tcPr>
          <w:p w:rsidR="00F93CF0" w:rsidRPr="00F93CF0" w:rsidRDefault="004C6249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5" w:tgtFrame="_blank" w:history="1">
              <w:r w:rsidR="00F93CF0"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"АРМКАРКАС"</w:t>
              </w:r>
            </w:hyperlink>
          </w:p>
        </w:tc>
        <w:tc>
          <w:tcPr>
            <w:tcW w:w="283" w:type="dxa"/>
          </w:tcPr>
          <w:p w:rsidR="00F93CF0" w:rsidRPr="00F93CF0" w:rsidRDefault="00F93CF0" w:rsidP="00F93CF0">
            <w:pPr>
              <w:spacing w:after="150"/>
              <w:jc w:val="center"/>
              <w:divId w:val="905528954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5038166759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422488688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11 474 192.48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10:00:53 (MSK+00:00)</w:t>
            </w:r>
          </w:p>
        </w:tc>
      </w:tr>
    </w:tbl>
    <w:p w:rsidR="00E807BC" w:rsidRDefault="00EB70E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66409">
        <w:rPr>
          <w:sz w:val="28"/>
          <w:szCs w:val="28"/>
        </w:rPr>
        <w:t xml:space="preserve"> </w:t>
      </w:r>
      <w:r w:rsidR="00B90CA3" w:rsidRPr="00E807BC">
        <w:rPr>
          <w:sz w:val="28"/>
          <w:szCs w:val="28"/>
        </w:rPr>
        <w:t xml:space="preserve">По результатам рассмотрения </w:t>
      </w:r>
      <w:r w:rsidR="00157B86">
        <w:rPr>
          <w:sz w:val="28"/>
          <w:szCs w:val="28"/>
        </w:rPr>
        <w:t>вторых</w:t>
      </w:r>
      <w:r w:rsidR="00B90CA3" w:rsidRPr="00E807BC">
        <w:rPr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:rsidR="006B707C" w:rsidRPr="00E807BC" w:rsidRDefault="00EB70E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90CA3" w:rsidRPr="00E807BC">
        <w:rPr>
          <w:sz w:val="28"/>
          <w:szCs w:val="28"/>
        </w:rPr>
        <w:t xml:space="preserve">.1. Признать соответствующими требованиям закупочной документации </w:t>
      </w:r>
      <w:r w:rsidR="00066409">
        <w:rPr>
          <w:sz w:val="28"/>
          <w:szCs w:val="28"/>
        </w:rPr>
        <w:t xml:space="preserve">вторые </w:t>
      </w:r>
      <w:r w:rsidR="00B90CA3" w:rsidRPr="00E807BC">
        <w:rPr>
          <w:sz w:val="28"/>
          <w:szCs w:val="28"/>
        </w:rPr>
        <w:t xml:space="preserve">части заявок, </w:t>
      </w:r>
      <w:r w:rsidR="00066409">
        <w:rPr>
          <w:sz w:val="28"/>
          <w:szCs w:val="28"/>
        </w:rPr>
        <w:t>следующих участников</w:t>
      </w:r>
      <w:r w:rsidR="00B90CA3" w:rsidRPr="00E807BC">
        <w:rPr>
          <w:sz w:val="28"/>
          <w:szCs w:val="28"/>
        </w:rPr>
        <w:t>:</w:t>
      </w:r>
    </w:p>
    <w:p w:rsidR="006B707C" w:rsidRDefault="00EB70EC" w:rsidP="0006640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B90CA3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.1.1. </w:t>
      </w:r>
      <w:r w:rsidR="00E54CE6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Заявка </w:t>
      </w:r>
      <w:hyperlink r:id="rId16" w:tgtFrame="_blank" w:history="1">
        <w:r w:rsidR="00F93CF0" w:rsidRPr="00F93CF0">
          <w:rPr>
            <w:rFonts w:ascii="Times New Roman CYR" w:eastAsia="Calibri" w:hAnsi="Times New Roman CYR" w:cs="Times New Roman CYR"/>
            <w:sz w:val="28"/>
            <w:szCs w:val="28"/>
          </w:rPr>
          <w:t>О</w:t>
        </w:r>
        <w:r>
          <w:rPr>
            <w:rFonts w:ascii="Times New Roman CYR" w:eastAsia="Calibri" w:hAnsi="Times New Roman CYR" w:cs="Times New Roman CYR"/>
            <w:sz w:val="28"/>
            <w:szCs w:val="28"/>
          </w:rPr>
          <w:t>ОО</w:t>
        </w:r>
        <w:r w:rsidR="00F93CF0" w:rsidRPr="00F93CF0">
          <w:rPr>
            <w:rFonts w:ascii="Times New Roman CYR" w:eastAsia="Calibri" w:hAnsi="Times New Roman CYR" w:cs="Times New Roman CYR"/>
            <w:sz w:val="28"/>
            <w:szCs w:val="28"/>
          </w:rPr>
          <w:t xml:space="preserve"> "СПЕЦТЕХСПБ"</w:t>
        </w:r>
      </w:hyperlink>
    </w:p>
    <w:p w:rsidR="00F93CF0" w:rsidRDefault="00F93CF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E2424" w:rsidRPr="00F93CF0" w:rsidRDefault="00EB70EC" w:rsidP="00F93CF0">
      <w:pPr>
        <w:spacing w:after="15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FE2424" w:rsidRPr="00F93CF0">
        <w:rPr>
          <w:rFonts w:ascii="Times New Roman CYR" w:eastAsia="Calibri" w:hAnsi="Times New Roman CYR" w:cs="Times New Roman CYR"/>
          <w:sz w:val="28"/>
          <w:szCs w:val="28"/>
        </w:rPr>
        <w:t xml:space="preserve">.1.2. </w:t>
      </w:r>
      <w:r w:rsidR="00E54CE6" w:rsidRPr="00F93CF0">
        <w:rPr>
          <w:rFonts w:ascii="Times New Roman CYR" w:eastAsia="Calibri" w:hAnsi="Times New Roman CYR" w:cs="Times New Roman CYR"/>
          <w:sz w:val="28"/>
          <w:szCs w:val="28"/>
        </w:rPr>
        <w:t xml:space="preserve">Заявка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ИП </w:t>
      </w:r>
      <w:hyperlink r:id="rId17" w:tgtFrame="_blank" w:history="1">
        <w:r w:rsidR="00F93CF0" w:rsidRPr="00F93CF0">
          <w:rPr>
            <w:rFonts w:ascii="Times New Roman CYR" w:eastAsia="Calibri" w:hAnsi="Times New Roman CYR" w:cs="Times New Roman CYR"/>
            <w:sz w:val="28"/>
            <w:szCs w:val="28"/>
          </w:rPr>
          <w:t>КОВАНИН НИКОЛАЙ ВЛАДИМИРОВИЧ</w:t>
        </w:r>
      </w:hyperlink>
    </w:p>
    <w:p w:rsidR="00F93CF0" w:rsidRDefault="00F93CF0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93CF0" w:rsidRDefault="00EB70E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F93CF0">
        <w:rPr>
          <w:rFonts w:ascii="Times New Roman CYR" w:eastAsia="Calibri" w:hAnsi="Times New Roman CYR" w:cs="Times New Roman CYR"/>
          <w:sz w:val="28"/>
          <w:szCs w:val="28"/>
        </w:rPr>
        <w:t>.1.3.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ООО </w:t>
      </w:r>
      <w:r w:rsidRPr="00EB70EC">
        <w:rPr>
          <w:rFonts w:ascii="Times New Roman CYR" w:eastAsia="Calibri" w:hAnsi="Times New Roman CYR" w:cs="Times New Roman CYR"/>
          <w:sz w:val="28"/>
          <w:szCs w:val="28"/>
        </w:rPr>
        <w:t>"ЛОГОТРАНСГРУПП"</w:t>
      </w:r>
    </w:p>
    <w:p w:rsidR="00F93CF0" w:rsidRDefault="00F93CF0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93CF0" w:rsidRDefault="00EB70E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F93CF0">
        <w:rPr>
          <w:rFonts w:ascii="Times New Roman CYR" w:eastAsia="Calibri" w:hAnsi="Times New Roman CYR" w:cs="Times New Roman CYR"/>
          <w:sz w:val="28"/>
          <w:szCs w:val="28"/>
        </w:rPr>
        <w:t>.1.4.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ООО </w:t>
      </w:r>
      <w:r w:rsidRPr="00EB70EC">
        <w:rPr>
          <w:rFonts w:ascii="Times New Roman CYR" w:eastAsia="Calibri" w:hAnsi="Times New Roman CYR" w:cs="Times New Roman CYR"/>
          <w:sz w:val="28"/>
          <w:szCs w:val="28"/>
        </w:rPr>
        <w:t>"ТРИ БОГАТЫРЯ"</w:t>
      </w:r>
    </w:p>
    <w:p w:rsidR="00F93CF0" w:rsidRDefault="00F93CF0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93CF0" w:rsidRDefault="00E1785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F93CF0">
        <w:rPr>
          <w:rFonts w:ascii="Times New Roman CYR" w:eastAsia="Calibri" w:hAnsi="Times New Roman CYR" w:cs="Times New Roman CYR"/>
          <w:sz w:val="28"/>
          <w:szCs w:val="28"/>
        </w:rPr>
        <w:t>.1.5.</w:t>
      </w:r>
      <w:r w:rsidR="00EB70EC">
        <w:rPr>
          <w:rFonts w:ascii="Times New Roman CYR" w:eastAsia="Calibri" w:hAnsi="Times New Roman CYR" w:cs="Times New Roman CYR"/>
          <w:sz w:val="28"/>
          <w:szCs w:val="28"/>
        </w:rPr>
        <w:t xml:space="preserve"> ООО </w:t>
      </w:r>
      <w:r w:rsidR="00EB70EC" w:rsidRPr="00EB70EC">
        <w:rPr>
          <w:rFonts w:ascii="Times New Roman CYR" w:eastAsia="Calibri" w:hAnsi="Times New Roman CYR" w:cs="Times New Roman CYR"/>
          <w:sz w:val="28"/>
          <w:szCs w:val="28"/>
        </w:rPr>
        <w:t>"ДЕМОНТАЖСТРОЙ"</w:t>
      </w:r>
    </w:p>
    <w:p w:rsidR="00F93CF0" w:rsidRPr="00EB70EC" w:rsidRDefault="00F93CF0" w:rsidP="00E6678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93CF0" w:rsidRDefault="00E1785C" w:rsidP="00E66788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93CF0" w:rsidRPr="00EB70EC">
        <w:rPr>
          <w:rFonts w:ascii="Times New Roman" w:hAnsi="Times New Roman"/>
          <w:sz w:val="28"/>
          <w:szCs w:val="28"/>
        </w:rPr>
        <w:t>.1.6.</w:t>
      </w:r>
      <w:r w:rsidR="00EB70EC" w:rsidRPr="00EB70EC">
        <w:rPr>
          <w:rFonts w:ascii="Times New Roman" w:hAnsi="Times New Roman"/>
          <w:sz w:val="28"/>
          <w:szCs w:val="28"/>
        </w:rPr>
        <w:t xml:space="preserve"> ООО "АРМКАРКАС"</w:t>
      </w:r>
    </w:p>
    <w:p w:rsidR="00E1785C" w:rsidRPr="00E3018A" w:rsidRDefault="00E1785C" w:rsidP="00E1785C">
      <w:pPr>
        <w:pStyle w:val="a5"/>
        <w:numPr>
          <w:ilvl w:val="0"/>
          <w:numId w:val="10"/>
        </w:numPr>
        <w:ind w:left="0" w:firstLine="0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992"/>
        <w:gridCol w:w="4251"/>
        <w:gridCol w:w="3216"/>
      </w:tblGrid>
      <w:tr w:rsidR="00E1785C" w:rsidRPr="00E1785C" w:rsidTr="00460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5C" w:rsidRPr="00E1785C" w:rsidRDefault="00E1785C" w:rsidP="00345C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785C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5C" w:rsidRPr="00E1785C" w:rsidRDefault="00E1785C" w:rsidP="00345C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785C"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</w:p>
        </w:tc>
        <w:tc>
          <w:tcPr>
            <w:tcW w:w="2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5C" w:rsidRPr="00E1785C" w:rsidRDefault="00E1785C" w:rsidP="00345C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785C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5C" w:rsidRPr="00E1785C" w:rsidRDefault="00E1785C" w:rsidP="00345C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785C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5549B5" w:rsidRPr="00E1785C" w:rsidTr="00460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49B5" w:rsidRPr="00E1785C" w:rsidRDefault="005549B5" w:rsidP="005549B5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1785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5549B5" w:rsidP="005549B5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i/>
                <w:sz w:val="20"/>
                <w:szCs w:val="20"/>
              </w:rPr>
              <w:t>32515071424-1-1</w:t>
            </w:r>
          </w:p>
        </w:tc>
        <w:tc>
          <w:tcPr>
            <w:tcW w:w="2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4C6249" w:rsidP="005549B5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18" w:tgtFrame="_blank" w:history="1">
              <w:r w:rsidR="005549B5" w:rsidRPr="00E1785C">
                <w:rPr>
                  <w:rStyle w:val="a3"/>
                  <w:rFonts w:ascii="Times New Roman" w:hAnsi="Times New Roman"/>
                  <w:color w:val="auto"/>
                  <w:sz w:val="20"/>
                  <w:szCs w:val="20"/>
                </w:rPr>
                <w:t>ОБЩЕСТВО С ОГРАНИЧЕННОЙ ОТВЕТСТВЕННОСТЬЮ "СПЕЦТЕХСПБ"</w:t>
              </w:r>
            </w:hyperlink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F93CF0" w:rsidRDefault="005549B5" w:rsidP="005549B5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3 632 533.12</w:t>
            </w:r>
          </w:p>
        </w:tc>
      </w:tr>
      <w:tr w:rsidR="005549B5" w:rsidRPr="00E1785C" w:rsidTr="00460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49B5" w:rsidRPr="00E1785C" w:rsidRDefault="005549B5" w:rsidP="005549B5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1785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5549B5" w:rsidP="005549B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i/>
                <w:sz w:val="20"/>
                <w:szCs w:val="20"/>
              </w:rPr>
              <w:t>32515071424-1-3</w:t>
            </w:r>
          </w:p>
        </w:tc>
        <w:tc>
          <w:tcPr>
            <w:tcW w:w="2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5549B5" w:rsidP="005549B5">
            <w:pPr>
              <w:spacing w:after="1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9B5">
              <w:rPr>
                <w:rStyle w:val="a3"/>
                <w:rFonts w:ascii="Times New Roman" w:hAnsi="Times New Roman"/>
                <w:color w:val="auto"/>
                <w:sz w:val="20"/>
                <w:szCs w:val="20"/>
              </w:rPr>
              <w:t>ИНДИВИДУАЛЬНЫЙ ПРЕДПРИНИМАТЕЛЬ</w:t>
            </w:r>
            <w:r w:rsidRPr="005549B5">
              <w:rPr>
                <w:rStyle w:val="a3"/>
                <w:rFonts w:ascii="Times New Roman" w:hAnsi="Times New Roman"/>
                <w:color w:val="auto"/>
              </w:rPr>
              <w:t xml:space="preserve"> </w:t>
            </w:r>
            <w:hyperlink r:id="rId19" w:tgtFrame="_blank" w:history="1">
              <w:r w:rsidRPr="00E1785C">
                <w:rPr>
                  <w:rStyle w:val="a3"/>
                  <w:rFonts w:ascii="Times New Roman" w:hAnsi="Times New Roman"/>
                  <w:color w:val="auto"/>
                  <w:sz w:val="20"/>
                  <w:szCs w:val="20"/>
                </w:rPr>
                <w:t>КОВАНИН НИКОЛАЙ ВЛАДИМИРОВИЧ</w:t>
              </w:r>
            </w:hyperlink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F93CF0" w:rsidRDefault="005549B5" w:rsidP="005549B5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3 690 192.38</w:t>
            </w:r>
          </w:p>
        </w:tc>
      </w:tr>
      <w:tr w:rsidR="005549B5" w:rsidRPr="00E1785C" w:rsidTr="00460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49B5" w:rsidRPr="00E1785C" w:rsidRDefault="005549B5" w:rsidP="005549B5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1785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5549B5" w:rsidP="005549B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i/>
                <w:sz w:val="20"/>
                <w:szCs w:val="20"/>
              </w:rPr>
              <w:t>32515071424-1-7</w:t>
            </w:r>
          </w:p>
        </w:tc>
        <w:tc>
          <w:tcPr>
            <w:tcW w:w="2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4C6249" w:rsidP="005549B5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20"/>
                <w:szCs w:val="20"/>
              </w:rPr>
            </w:pPr>
            <w:hyperlink r:id="rId20" w:tgtFrame="_blank" w:history="1">
              <w:r w:rsidR="005549B5" w:rsidRPr="00E1785C">
                <w:rPr>
                  <w:rStyle w:val="a3"/>
                  <w:rFonts w:ascii="Times New Roman" w:hAnsi="Times New Roman"/>
                  <w:color w:val="auto"/>
                  <w:sz w:val="20"/>
                  <w:szCs w:val="20"/>
                </w:rPr>
                <w:t>ОБЩЕСТВО С ОГРАНИЧЕННОЙ ОТВЕТСТВЕННОСТЬЮ "ЛОГОТРАНСГРУПП"</w:t>
              </w:r>
            </w:hyperlink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F93CF0" w:rsidRDefault="005549B5" w:rsidP="005549B5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3 805 510.90</w:t>
            </w:r>
          </w:p>
        </w:tc>
      </w:tr>
      <w:tr w:rsidR="00E1785C" w:rsidRPr="00E1785C" w:rsidTr="00460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5C" w:rsidRPr="00E1785C" w:rsidRDefault="00E1785C" w:rsidP="00E1785C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1785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85C" w:rsidRPr="00E1785C" w:rsidRDefault="00E1785C" w:rsidP="00E1785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i/>
                <w:sz w:val="20"/>
                <w:szCs w:val="20"/>
              </w:rPr>
              <w:t>32515071424-1-5</w:t>
            </w:r>
          </w:p>
        </w:tc>
        <w:tc>
          <w:tcPr>
            <w:tcW w:w="2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85C" w:rsidRPr="00E1785C" w:rsidRDefault="004C6249" w:rsidP="00E1785C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20"/>
                <w:szCs w:val="20"/>
              </w:rPr>
            </w:pPr>
            <w:hyperlink r:id="rId21" w:tgtFrame="_blank" w:history="1">
              <w:r w:rsidR="00E1785C" w:rsidRPr="00E1785C">
                <w:rPr>
                  <w:rStyle w:val="a3"/>
                  <w:rFonts w:ascii="Times New Roman" w:hAnsi="Times New Roman"/>
                  <w:color w:val="auto"/>
                  <w:sz w:val="20"/>
                  <w:szCs w:val="20"/>
                </w:rPr>
                <w:t>ОБЩЕСТВО С ОГРАНИЧЕННОЙ ОТВЕТСТВЕННОСТЬЮ "ТРИ БОГАТЫРЯ"</w:t>
              </w:r>
            </w:hyperlink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85C" w:rsidRPr="00E1785C" w:rsidRDefault="005549B5" w:rsidP="00E1785C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6 342 518.34</w:t>
            </w:r>
          </w:p>
        </w:tc>
      </w:tr>
      <w:tr w:rsidR="005549B5" w:rsidRPr="00E1785C" w:rsidTr="00460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49B5" w:rsidRPr="00E1785C" w:rsidRDefault="005549B5" w:rsidP="005549B5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5549B5" w:rsidP="005549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sz w:val="20"/>
                <w:szCs w:val="20"/>
              </w:rPr>
              <w:t>32515071424-1-4</w:t>
            </w:r>
          </w:p>
        </w:tc>
        <w:tc>
          <w:tcPr>
            <w:tcW w:w="2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4C6249" w:rsidP="005549B5">
            <w:pPr>
              <w:spacing w:after="150"/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22" w:tgtFrame="_blank" w:history="1">
              <w:r w:rsidR="005549B5" w:rsidRPr="00E1785C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"ДЕМОНТАЖСТРОЙ"</w:t>
              </w:r>
            </w:hyperlink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F93CF0" w:rsidRDefault="005549B5" w:rsidP="005549B5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7 092 088.72</w:t>
            </w:r>
          </w:p>
        </w:tc>
      </w:tr>
      <w:tr w:rsidR="005549B5" w:rsidTr="00460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49B5" w:rsidRPr="00E1785C" w:rsidRDefault="005549B5" w:rsidP="005549B5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5549B5" w:rsidP="005549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85C">
              <w:rPr>
                <w:rFonts w:ascii="Times New Roman" w:hAnsi="Times New Roman"/>
                <w:sz w:val="20"/>
                <w:szCs w:val="20"/>
              </w:rPr>
              <w:t>32515071424-1-6</w:t>
            </w:r>
          </w:p>
        </w:tc>
        <w:tc>
          <w:tcPr>
            <w:tcW w:w="2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E1785C" w:rsidRDefault="004C6249" w:rsidP="005549B5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23" w:tgtFrame="_blank" w:history="1">
              <w:r w:rsidR="005549B5" w:rsidRPr="00E1785C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"АРМКАРКАС"</w:t>
              </w:r>
            </w:hyperlink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9B5" w:rsidRPr="00F93CF0" w:rsidRDefault="005549B5" w:rsidP="005549B5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11 474 192.48</w:t>
            </w:r>
          </w:p>
        </w:tc>
      </w:tr>
    </w:tbl>
    <w:p w:rsidR="00E1785C" w:rsidRDefault="00E1785C" w:rsidP="00E1785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1785C" w:rsidRPr="00E3018A" w:rsidRDefault="00E1785C" w:rsidP="00E1785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3018A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3018A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  <w:szCs w:val="28"/>
        </w:rPr>
        <w:t>7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E3018A">
        <w:rPr>
          <w:rFonts w:ascii="Times New Roman" w:eastAsiaTheme="minorHAnsi" w:hAnsi="Times New Roman"/>
          <w:sz w:val="28"/>
          <w:szCs w:val="28"/>
        </w:rPr>
        <w:t>ов.</w:t>
      </w:r>
    </w:p>
    <w:p w:rsidR="00E1785C" w:rsidRPr="00E3018A" w:rsidRDefault="00E1785C" w:rsidP="00E1785C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>6. По результатам ранжирования заявок на участие в закупке закупочной комиссией принято решение признать победителем закупки Общество с ограниченно</w:t>
      </w:r>
      <w:r>
        <w:rPr>
          <w:sz w:val="28"/>
          <w:szCs w:val="28"/>
        </w:rPr>
        <w:t xml:space="preserve">й ответственностью </w:t>
      </w:r>
      <w:r w:rsidRPr="005549B5">
        <w:rPr>
          <w:sz w:val="28"/>
          <w:szCs w:val="28"/>
        </w:rPr>
        <w:t>"</w:t>
      </w:r>
      <w:r w:rsidR="005549B5" w:rsidRPr="005549B5">
        <w:rPr>
          <w:sz w:val="28"/>
          <w:szCs w:val="28"/>
        </w:rPr>
        <w:t>СПЕЦТЕХСПБ</w:t>
      </w:r>
      <w:r w:rsidRPr="005549B5">
        <w:rPr>
          <w:sz w:val="28"/>
          <w:szCs w:val="28"/>
        </w:rPr>
        <w:t xml:space="preserve">" с ценой заявки </w:t>
      </w:r>
      <w:r w:rsidR="005549B5">
        <w:rPr>
          <w:sz w:val="28"/>
          <w:szCs w:val="28"/>
        </w:rPr>
        <w:t xml:space="preserve">3 632 533 </w:t>
      </w:r>
      <w:r w:rsidRPr="005549B5">
        <w:rPr>
          <w:sz w:val="28"/>
          <w:szCs w:val="28"/>
        </w:rPr>
        <w:t>(</w:t>
      </w:r>
      <w:r w:rsidR="005549B5">
        <w:rPr>
          <w:sz w:val="28"/>
          <w:szCs w:val="28"/>
        </w:rPr>
        <w:t>Три миллиона</w:t>
      </w:r>
      <w:r w:rsidR="005549B5" w:rsidRPr="005549B5">
        <w:rPr>
          <w:sz w:val="28"/>
          <w:szCs w:val="28"/>
        </w:rPr>
        <w:t xml:space="preserve"> шестьсот тридцать две тысячи пятьсот тридцать три</w:t>
      </w:r>
      <w:r w:rsidRPr="005549B5">
        <w:rPr>
          <w:sz w:val="28"/>
          <w:szCs w:val="28"/>
        </w:rPr>
        <w:t xml:space="preserve">) рубля, </w:t>
      </w:r>
      <w:r w:rsidR="005549B5">
        <w:rPr>
          <w:sz w:val="28"/>
          <w:szCs w:val="28"/>
        </w:rPr>
        <w:t>12 копеек</w:t>
      </w:r>
      <w:r>
        <w:rPr>
          <w:sz w:val="28"/>
          <w:szCs w:val="28"/>
        </w:rPr>
        <w:t>.</w:t>
      </w:r>
    </w:p>
    <w:p w:rsidR="00E1785C" w:rsidRPr="008C1FC3" w:rsidRDefault="00E1785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3018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3018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7</w:t>
      </w:r>
      <w:r w:rsidRPr="00E3018A">
        <w:rPr>
          <w:rFonts w:ascii="Times New Roman" w:eastAsiaTheme="minorHAnsi" w:hAnsi="Times New Roman"/>
          <w:sz w:val="28"/>
        </w:rPr>
        <w:t xml:space="preserve"> </w:t>
      </w:r>
      <w:r>
        <w:rPr>
          <w:rFonts w:ascii="Times New Roman" w:eastAsiaTheme="minorHAnsi" w:hAnsi="Times New Roman"/>
          <w:sz w:val="28"/>
        </w:rPr>
        <w:t>голосов;</w:t>
      </w:r>
      <w:r>
        <w:rPr>
          <w:rFonts w:ascii="Times New Roman" w:eastAsiaTheme="minorHAnsi" w:hAnsi="Times New Roman"/>
          <w:sz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E3018A">
        <w:rPr>
          <w:rFonts w:ascii="Times New Roman" w:eastAsiaTheme="minorHAnsi" w:hAnsi="Times New Roman"/>
          <w:sz w:val="28"/>
        </w:rPr>
        <w:t xml:space="preserve">ов. </w:t>
      </w: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93CF0" w:rsidRDefault="00F93CF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C" w:rsidRDefault="004C6249" w:rsidP="00F93CF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="00BB6EE3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1785C" w:rsidRPr="00E1785C">
              <w:rPr>
                <w:rFonts w:ascii="Times New Roman" w:hAnsi="Times New Roman"/>
                <w:bCs/>
                <w:sz w:val="16"/>
                <w:szCs w:val="16"/>
              </w:rPr>
              <w:t>118890</w:t>
            </w:r>
            <w:r w:rsidR="00F93CF0" w:rsidRPr="00F93CF0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</w:t>
            </w:r>
            <w:r w:rsidR="00E1785C">
              <w:rPr>
                <w:rFonts w:ascii="Times New Roman" w:hAnsi="Times New Roman"/>
                <w:bCs/>
                <w:sz w:val="16"/>
                <w:szCs w:val="16"/>
              </w:rPr>
              <w:t>подведению итогов</w:t>
            </w:r>
            <w:r w:rsidR="00F93CF0" w:rsidRPr="00F93CF0">
              <w:rPr>
                <w:rFonts w:ascii="Times New Roman" w:hAnsi="Times New Roman"/>
                <w:bCs/>
                <w:sz w:val="16"/>
                <w:szCs w:val="16"/>
              </w:rPr>
              <w:t xml:space="preserve"> в закупке на право заключения договора на выполнение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26CF"/>
    <w:multiLevelType w:val="hybridMultilevel"/>
    <w:tmpl w:val="E94C9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83622"/>
    <w:multiLevelType w:val="hybridMultilevel"/>
    <w:tmpl w:val="A2146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5" w15:restartNumberingAfterBreak="0">
    <w:nsid w:val="70926171"/>
    <w:multiLevelType w:val="hybridMultilevel"/>
    <w:tmpl w:val="0786E412"/>
    <w:lvl w:ilvl="0" w:tplc="21EE2830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265E6"/>
    <w:multiLevelType w:val="hybridMultilevel"/>
    <w:tmpl w:val="87C40FC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7456B"/>
    <w:multiLevelType w:val="hybridMultilevel"/>
    <w:tmpl w:val="50FE82D4"/>
    <w:lvl w:ilvl="0" w:tplc="E5628A3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01285"/>
    <w:rsid w:val="00053118"/>
    <w:rsid w:val="00066409"/>
    <w:rsid w:val="000D3A7D"/>
    <w:rsid w:val="00157B86"/>
    <w:rsid w:val="00172119"/>
    <w:rsid w:val="001734BE"/>
    <w:rsid w:val="002B20EA"/>
    <w:rsid w:val="003257A4"/>
    <w:rsid w:val="00337A67"/>
    <w:rsid w:val="003450E6"/>
    <w:rsid w:val="00360C50"/>
    <w:rsid w:val="004607A9"/>
    <w:rsid w:val="004C6249"/>
    <w:rsid w:val="005322D0"/>
    <w:rsid w:val="005549B5"/>
    <w:rsid w:val="006B707C"/>
    <w:rsid w:val="00750064"/>
    <w:rsid w:val="007B14E3"/>
    <w:rsid w:val="00804070"/>
    <w:rsid w:val="00884585"/>
    <w:rsid w:val="008C1FC3"/>
    <w:rsid w:val="008E4FCB"/>
    <w:rsid w:val="00967425"/>
    <w:rsid w:val="00AA77A5"/>
    <w:rsid w:val="00B06430"/>
    <w:rsid w:val="00B62CBA"/>
    <w:rsid w:val="00B90CA3"/>
    <w:rsid w:val="00B926DC"/>
    <w:rsid w:val="00BB6EE3"/>
    <w:rsid w:val="00D2142F"/>
    <w:rsid w:val="00D62433"/>
    <w:rsid w:val="00DD277E"/>
    <w:rsid w:val="00E1785C"/>
    <w:rsid w:val="00E54CE6"/>
    <w:rsid w:val="00E66788"/>
    <w:rsid w:val="00E807BC"/>
    <w:rsid w:val="00EB70EC"/>
    <w:rsid w:val="00F93CF0"/>
    <w:rsid w:val="00FA0BCE"/>
    <w:rsid w:val="00FB112C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67B47FD"/>
  <w15:docId w15:val="{D9CD52FF-6184-42E4-97FA-2A8BBECF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93CF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9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44.fabrikant.ru/organization/additional-view/3769529/?app=223smsp_ea_rosatom&amp;lotId=5223&amp;backurl=aHR0cHM6Ly80NC5mYWJyaWthbnQucnUvMjIzL3Ntc3AvZWEvcm9zYXRvbS9wcm90b2NvbC90cmFkZS92aWV3Lzk0NTE/JmJhY2t1cmw9THpJeU15OWpZWFJoYkc5bkwzQnliMk5sWkhWeVpTOXdaWEp6YjI1aGJBPT0=" TargetMode="External"/><Relationship Id="rId18" Type="http://schemas.openxmlformats.org/officeDocument/2006/relationships/hyperlink" Target="https://44.fabrikant.ru/organization/additional-view/7628119/?app=223smsp_ea_rosatom&amp;lotId=5223&amp;backurl=aHR0cHM6Ly80NC5mYWJyaWthbnQucnUvMjIzL3Ntc3AvZWEvcm9zYXRvbS9wcm90b2NvbC90cmFkZS92aWV3Lzk0NTE/JmJhY2t1cmw9THpJeU15OWpZWFJoYkc5bkwzQnliMk5sWkhWeVpTOXdaWEp6YjI1aGJBPT0=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44.fabrikant.ru/organization/additional-view/3769529/?app=223smsp_ea_rosatom&amp;lotId=5223&amp;backurl=aHR0cHM6Ly80NC5mYWJyaWthbnQucnUvMjIzL3Ntc3AvZWEvcm9zYXRvbS9wcm90b2NvbC90cmFkZS92aWV3Lzk0NTE/JmJhY2t1cmw9THpJeU15OWpZWFJoYkc5bkwzQnliMk5sWkhWeVpTOXdaWEp6YjI1aGJBPT0=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44.fabrikant.ru/organization/additional-view/5747123/?app=223smsp_ea_rosatom&amp;lotId=5223&amp;backurl=aHR0cHM6Ly80NC5mYWJyaWthbnQucnUvMjIzL3Ntc3AvZWEvcm9zYXRvbS9wcm90b2NvbC90cmFkZS92aWV3Lzk0NTE/JmJhY2t1cmw9THpJeU15OWpZWFJoYkc5bkwzQnliMk5sWkhWeVpTOXdaWEp6YjI1aGJBPT0=" TargetMode="External"/><Relationship Id="rId17" Type="http://schemas.openxmlformats.org/officeDocument/2006/relationships/hyperlink" Target="https://44.fabrikant.ru/organization/additional-view/42240487/?app=223smsp_ea_rosatom&amp;lotId=5223&amp;backurl=aHR0cHM6Ly80NC5mYWJyaWthbnQucnUvMjIzL3Ntc3AvZWEvcm9zYXRvbS9wcm90b2NvbC90cmFkZS92aWV3Lzk0NTE/JmJhY2t1cmw9THpJeU15OWpZWFJoYkc5bkwzQnliMk5sWkhWeVpTOXdaWEp6YjI1aGJBPT0=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44.fabrikant.ru/organization/additional-view/7628119/?app=223smsp_ea_rosatom&amp;lotId=5223&amp;backurl=aHR0cHM6Ly80NC5mYWJyaWthbnQucnUvMjIzL3Ntc3AvZWEvcm9zYXRvbS9wcm90b2NvbC90cmFkZS92aWV3Lzk0NTE/JmJhY2t1cmw9THpJeU15OWpZWFJoYkc5bkwzQnliMk5sWkhWeVpTOXdaWEp6YjI1aGJBPT0=" TargetMode="External"/><Relationship Id="rId20" Type="http://schemas.openxmlformats.org/officeDocument/2006/relationships/hyperlink" Target="https://44.fabrikant.ru/organization/additional-view/5747123/?app=223smsp_ea_rosatom&amp;lotId=5223&amp;backurl=aHR0cHM6Ly80NC5mYWJyaWthbnQucnUvMjIzL3Ntc3AvZWEvcm9zYXRvbS9wcm90b2NvbC90cmFkZS92aWV3Lzk0NTE/JmJhY2t1cmw9THpJeU15OWpZWFJoYkc5bkwzQnliMk5sWkhWeVpTOXdaWEp6YjI1aGJBPT0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organization/additional-view/42240487/?app=223smsp_ea_rosatom&amp;lotId=5223&amp;backurl=aHR0cHM6Ly80NC5mYWJyaWthbnQucnUvMjIzL3Ntc3AvZWEvcm9zYXRvbS9wcm90b2NvbC90cmFkZS92aWV3Lzk0NTE/JmJhY2t1cmw9THpJeU15OWpZWFJoYkc5bkwzQnliMk5sWkhWeVpTOXdaWEp6YjI1aGJBPT0=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44.fabrikant.ru/organization/additional-view/79539659/?app=223smsp_ea_rosatom&amp;lotId=5223&amp;backurl=aHR0cHM6Ly80NC5mYWJyaWthbnQucnUvMjIzL3Ntc3AvZWEvcm9zYXRvbS9wcm90b2NvbC90cmFkZS92aWV3Lzk0NTE/JmJhY2t1cmw9THpJeU15OWpZWFJoYkc5bkwzQnliMk5sWkhWeVpTOXdaWEp6YjI1aGJBPT0=" TargetMode="External"/><Relationship Id="rId23" Type="http://schemas.openxmlformats.org/officeDocument/2006/relationships/hyperlink" Target="https://44.fabrikant.ru/organization/additional-view/79539659/?app=223smsp_ea_rosatom&amp;lotId=5223&amp;backurl=aHR0cHM6Ly80NC5mYWJyaWthbnQucnUvMjIzL3Ntc3AvZWEvcm9zYXRvbS9wcm90b2NvbC90cmFkZS92aWV3Lzk0NTE/JmJhY2t1cmw9THpJeU15OWpZWFJoYkc5bkwzQnliMk5sWkhWeVpTOXdaWEp6YjI1aGJBPT0=" TargetMode="External"/><Relationship Id="rId10" Type="http://schemas.openxmlformats.org/officeDocument/2006/relationships/hyperlink" Target="https://44.fabrikant.ru/organization/additional-view/7628119/?app=223smsp_ea_rosatom&amp;lotId=5223&amp;backurl=aHR0cHM6Ly80NC5mYWJyaWthbnQucnUvMjIzL3Ntc3AvZWEvcm9zYXRvbS9wcm90b2NvbC90cmFkZS92aWV3Lzk0NTE/JmJhY2t1cmw9THpJeU15OWpZWFJoYkc5bkwzQnliMk5sWkhWeVpTOXdaWEp6YjI1aGJBPT0=" TargetMode="External"/><Relationship Id="rId19" Type="http://schemas.openxmlformats.org/officeDocument/2006/relationships/hyperlink" Target="https://44.fabrikant.ru/organization/additional-view/42240487/?app=223smsp_ea_rosatom&amp;lotId=5223&amp;backurl=aHR0cHM6Ly80NC5mYWJyaWthbnQucnUvMjIzL3Ntc3AvZWEvcm9zYXRvbS9wcm90b2NvbC90cmFkZS92aWV3Lzk0NTE/JmJhY2t1cmw9THpJeU15OWpZWFJoYkc5bkwzQnliMk5sWkhWeVpTOXdaWEp6YjI1aGJB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s://44.fabrikant.ru/organization/additional-view/43468461/?app=223smsp_ea_rosatom&amp;lotId=5223&amp;backurl=aHR0cHM6Ly80NC5mYWJyaWthbnQucnUvMjIzL3Ntc3AvZWEvcm9zYXRvbS9wcm90b2NvbC90cmFkZS92aWV3Lzk0NTE/JmJhY2t1cmw9THpJeU15OWpZWFJoYkc5bkwzQnliMk5sWkhWeVpTOXdaWEp6YjI1aGJBPT0=" TargetMode="External"/><Relationship Id="rId22" Type="http://schemas.openxmlformats.org/officeDocument/2006/relationships/hyperlink" Target="https://44.fabrikant.ru/organization/additional-view/43468461/?app=223smsp_ea_rosatom&amp;lotId=5223&amp;backurl=aHR0cHM6Ly80NC5mYWJyaWthbnQucnUvMjIzL3Ntc3AvZWEvcm9zYXRvbS9wcm90b2NvbC90cmFkZS92aWV3Lzk0NTE/JmJhY2t1cmw9THpJeU15OWpZWFJoYkc5bkwzQnliMk5sWkhWeVpTOXdaWEp6YjI1aGJB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959E3-A1D6-4865-AF09-A55BC95D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1856</Words>
  <Characters>10583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33</cp:revision>
  <cp:lastPrinted>2024-11-13T06:49:00Z</cp:lastPrinted>
  <dcterms:created xsi:type="dcterms:W3CDTF">2024-05-02T11:50:00Z</dcterms:created>
  <dcterms:modified xsi:type="dcterms:W3CDTF">2025-08-21T05:30:00Z</dcterms:modified>
</cp:coreProperties>
</file>