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AC" w:rsidRPr="0000099C" w:rsidRDefault="00BE4185" w:rsidP="00C95EAC">
      <w:pPr>
        <w:jc w:val="center"/>
        <w:outlineLvl w:val="0"/>
        <w:rPr>
          <w:rFonts w:ascii="Times New Roman" w:hAnsi="Times New Roman"/>
          <w:b/>
          <w:bCs/>
        </w:rPr>
      </w:pPr>
      <w:r w:rsidRPr="0000099C">
        <w:rPr>
          <w:rFonts w:ascii="Times New Roman" w:hAnsi="Times New Roman"/>
          <w:b/>
          <w:bCs/>
        </w:rPr>
        <w:t xml:space="preserve">ПРОТОКОЛ № </w:t>
      </w:r>
      <w:r w:rsidR="00462F48" w:rsidRPr="0000099C">
        <w:rPr>
          <w:rFonts w:ascii="Times New Roman" w:hAnsi="Times New Roman"/>
          <w:b/>
          <w:bCs/>
        </w:rPr>
        <w:t>32515115866 (</w:t>
      </w:r>
      <w:proofErr w:type="gramStart"/>
      <w:r w:rsidR="00462F48" w:rsidRPr="0000099C">
        <w:rPr>
          <w:rFonts w:ascii="Times New Roman" w:hAnsi="Times New Roman"/>
          <w:b/>
          <w:bCs/>
        </w:rPr>
        <w:t>115552)-</w:t>
      </w:r>
      <w:proofErr w:type="gramEnd"/>
      <w:r w:rsidR="00462F48" w:rsidRPr="0000099C">
        <w:rPr>
          <w:rFonts w:ascii="Times New Roman" w:hAnsi="Times New Roman"/>
          <w:b/>
          <w:bCs/>
        </w:rPr>
        <w:t>3</w:t>
      </w:r>
    </w:p>
    <w:p w:rsidR="00326A6A" w:rsidRPr="0000099C" w:rsidRDefault="00326A6A" w:rsidP="00C95EAC">
      <w:pPr>
        <w:jc w:val="center"/>
        <w:outlineLvl w:val="0"/>
        <w:rPr>
          <w:rFonts w:ascii="Times New Roman" w:hAnsi="Times New Roman"/>
          <w:bCs/>
        </w:rPr>
      </w:pPr>
      <w:r w:rsidRPr="0000099C">
        <w:rPr>
          <w:rFonts w:ascii="Times New Roman" w:hAnsi="Times New Roman"/>
          <w:b/>
          <w:bCs/>
        </w:rPr>
        <w:t xml:space="preserve">заседания </w:t>
      </w:r>
      <w:r w:rsidRPr="0000099C">
        <w:rPr>
          <w:rFonts w:ascii="Times New Roman" w:hAnsi="Times New Roman"/>
          <w:b/>
        </w:rPr>
        <w:t>аукционной</w:t>
      </w:r>
      <w:r w:rsidRPr="0000099C">
        <w:rPr>
          <w:rFonts w:ascii="Times New Roman" w:hAnsi="Times New Roman"/>
          <w:b/>
          <w:bCs/>
        </w:rPr>
        <w:t xml:space="preserve"> комиссии по рассмотрению </w:t>
      </w:r>
      <w:r w:rsidR="00574DD0" w:rsidRPr="0000099C">
        <w:rPr>
          <w:rFonts w:ascii="Times New Roman" w:hAnsi="Times New Roman"/>
          <w:b/>
          <w:bCs/>
        </w:rPr>
        <w:t>вторых</w:t>
      </w:r>
      <w:r w:rsidRPr="0000099C">
        <w:rPr>
          <w:rFonts w:ascii="Times New Roman" w:hAnsi="Times New Roman"/>
          <w:b/>
          <w:bCs/>
        </w:rPr>
        <w:t xml:space="preserve"> частей </w:t>
      </w:r>
      <w:r w:rsidR="00F72F59" w:rsidRPr="0000099C">
        <w:rPr>
          <w:rFonts w:ascii="Times New Roman" w:hAnsi="Times New Roman"/>
          <w:b/>
          <w:bCs/>
        </w:rPr>
        <w:t xml:space="preserve">и подведение итогов </w:t>
      </w:r>
      <w:r w:rsidR="00002399" w:rsidRPr="0000099C">
        <w:rPr>
          <w:rFonts w:ascii="Times New Roman" w:hAnsi="Times New Roman"/>
          <w:b/>
          <w:bCs/>
        </w:rPr>
        <w:t xml:space="preserve">открытого аукциона в электронной форме без квалификационного отбора </w:t>
      </w:r>
      <w:r w:rsidR="00462F48" w:rsidRPr="0000099C">
        <w:rPr>
          <w:rFonts w:ascii="Times New Roman" w:hAnsi="Times New Roman"/>
          <w:b/>
          <w:bCs/>
        </w:rPr>
        <w:t>на право заключения договора поставки резервного оборудования системы охраны</w:t>
      </w:r>
    </w:p>
    <w:p w:rsidR="00326A6A" w:rsidRPr="0000099C" w:rsidRDefault="00326A6A" w:rsidP="00326A6A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326A6A" w:rsidRPr="0000099C" w:rsidTr="00E32031">
        <w:tc>
          <w:tcPr>
            <w:tcW w:w="5210" w:type="dxa"/>
            <w:hideMark/>
          </w:tcPr>
          <w:p w:rsidR="00326A6A" w:rsidRPr="0000099C" w:rsidRDefault="00326A6A" w:rsidP="00E32031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00099C">
              <w:rPr>
                <w:rFonts w:ascii="Times New Roman" w:hAnsi="Times New Roman"/>
                <w:bCs/>
                <w:lang w:eastAsia="en-US"/>
              </w:rPr>
              <w:t>г</w:t>
            </w:r>
            <w:r w:rsidRPr="0000099C">
              <w:rPr>
                <w:rFonts w:ascii="Times New Roman" w:hAnsi="Times New Roman"/>
                <w:bCs/>
                <w:lang w:val="en-US" w:eastAsia="en-US"/>
              </w:rPr>
              <w:t>. Заречный</w:t>
            </w:r>
          </w:p>
        </w:tc>
        <w:tc>
          <w:tcPr>
            <w:tcW w:w="5210" w:type="dxa"/>
            <w:hideMark/>
          </w:tcPr>
          <w:p w:rsidR="00326A6A" w:rsidRPr="0000099C" w:rsidRDefault="00A36D0C" w:rsidP="00302D8B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0099C">
              <w:rPr>
                <w:rFonts w:ascii="Times New Roman" w:hAnsi="Times New Roman"/>
                <w:bCs/>
                <w:lang w:eastAsia="en-US"/>
              </w:rPr>
              <w:t>«</w:t>
            </w:r>
            <w:r w:rsidR="00302D8B">
              <w:rPr>
                <w:rFonts w:ascii="Times New Roman" w:hAnsi="Times New Roman"/>
                <w:bCs/>
                <w:lang w:eastAsia="en-US"/>
              </w:rPr>
              <w:t>25</w:t>
            </w:r>
            <w:r w:rsidRPr="0000099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02D8B">
              <w:rPr>
                <w:rFonts w:ascii="Times New Roman" w:hAnsi="Times New Roman"/>
                <w:bCs/>
                <w:lang w:eastAsia="en-US"/>
              </w:rPr>
              <w:t>августа</w:t>
            </w:r>
            <w:bookmarkStart w:id="0" w:name="_GoBack"/>
            <w:bookmarkEnd w:id="0"/>
            <w:r w:rsidR="00326A6A" w:rsidRPr="0000099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326A6A" w:rsidRPr="0000099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00099C">
              <w:rPr>
                <w:rFonts w:ascii="Times New Roman" w:hAnsi="Times New Roman"/>
                <w:bCs/>
                <w:lang w:eastAsia="en-US"/>
              </w:rPr>
              <w:t>2</w:t>
            </w:r>
            <w:r w:rsidR="00462F48" w:rsidRPr="0000099C">
              <w:rPr>
                <w:rFonts w:ascii="Times New Roman" w:hAnsi="Times New Roman"/>
                <w:bCs/>
                <w:lang w:eastAsia="en-US"/>
              </w:rPr>
              <w:t>5</w:t>
            </w:r>
            <w:r w:rsidR="00326A6A" w:rsidRPr="0000099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26A6A" w:rsidRPr="0000099C" w:rsidRDefault="00326A6A" w:rsidP="00326A6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lang w:val="en-US"/>
        </w:rPr>
      </w:pPr>
    </w:p>
    <w:p w:rsidR="00C95EAC" w:rsidRPr="0000099C" w:rsidRDefault="00326A6A" w:rsidP="00C95EA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Pr="0000099C">
        <w:rPr>
          <w:rFonts w:ascii="Times New Roman" w:hAnsi="Times New Roman"/>
          <w:color w:val="000000"/>
          <w:lang w:eastAsia="ar-SA"/>
        </w:rPr>
        <w:t>аукционной документации,</w:t>
      </w:r>
      <w:r w:rsidRPr="0000099C">
        <w:rPr>
          <w:rFonts w:ascii="Times New Roman" w:hAnsi="Times New Roman"/>
          <w:color w:val="FF0000"/>
        </w:rPr>
        <w:t xml:space="preserve"> </w:t>
      </w:r>
      <w:r w:rsidRPr="0000099C">
        <w:rPr>
          <w:rFonts w:ascii="Times New Roman" w:hAnsi="Times New Roman"/>
        </w:rPr>
        <w:t xml:space="preserve">с использованием функционала </w:t>
      </w:r>
      <w:r w:rsidR="00C95EAC" w:rsidRPr="0000099C">
        <w:rPr>
          <w:rFonts w:ascii="Times New Roman" w:hAnsi="Times New Roman"/>
        </w:rPr>
        <w:t xml:space="preserve">ЭТП </w:t>
      </w:r>
      <w:r w:rsidR="00462F48" w:rsidRPr="0000099C">
        <w:rPr>
          <w:rFonts w:ascii="Times New Roman" w:hAnsi="Times New Roman"/>
        </w:rPr>
        <w:t xml:space="preserve">ЭТС (НЭП) </w:t>
      </w:r>
      <w:r w:rsidR="00C95EAC" w:rsidRPr="0000099C">
        <w:rPr>
          <w:rFonts w:ascii="Times New Roman" w:hAnsi="Times New Roman"/>
        </w:rPr>
        <w:t>согласно регламенту ее работы.</w:t>
      </w:r>
    </w:p>
    <w:p w:rsidR="00326A6A" w:rsidRPr="0000099C" w:rsidRDefault="00326A6A" w:rsidP="00326A6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26A6A" w:rsidRPr="0000099C" w:rsidRDefault="00326A6A" w:rsidP="00326A6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0099C">
        <w:rPr>
          <w:rFonts w:ascii="Times New Roman" w:hAnsi="Times New Roman"/>
          <w:b/>
          <w:bCs/>
        </w:rPr>
        <w:t>Информация о закупке:</w:t>
      </w:r>
    </w:p>
    <w:p w:rsidR="00326A6A" w:rsidRPr="0000099C" w:rsidRDefault="00326A6A" w:rsidP="00326A6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326A6A" w:rsidRPr="0000099C" w:rsidRDefault="00BE4185" w:rsidP="00326A6A">
      <w:pPr>
        <w:tabs>
          <w:tab w:val="left" w:pos="252"/>
        </w:tabs>
        <w:rPr>
          <w:rFonts w:ascii="Times New Roman" w:hAnsi="Times New Roman"/>
        </w:rPr>
      </w:pPr>
      <w:r w:rsidRPr="0000099C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462F48" w:rsidRPr="00462F48" w:rsidRDefault="00462F48" w:rsidP="00462F48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462F48">
        <w:rPr>
          <w:rFonts w:ascii="Times New Roman" w:hAnsi="Times New Roman"/>
        </w:rPr>
        <w:t xml:space="preserve">Наименование </w:t>
      </w:r>
      <w:r w:rsidRPr="00462F48">
        <w:rPr>
          <w:rFonts w:ascii="Times New Roman" w:hAnsi="Times New Roman"/>
          <w:color w:val="000000"/>
          <w:lang w:eastAsia="ar-SA"/>
        </w:rPr>
        <w:t>аукциона</w:t>
      </w:r>
      <w:r w:rsidRPr="00462F48"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резервного оборудования системы охраны</w:t>
      </w:r>
      <w:r w:rsidRPr="00462F48">
        <w:rPr>
          <w:rFonts w:ascii="Times New Roman" w:hAnsi="Times New Roman"/>
          <w:bCs/>
        </w:rPr>
        <w:t>.</w:t>
      </w:r>
    </w:p>
    <w:p w:rsidR="00462F48" w:rsidRPr="00462F48" w:rsidRDefault="00462F48" w:rsidP="00462F48">
      <w:pPr>
        <w:tabs>
          <w:tab w:val="left" w:pos="252"/>
        </w:tabs>
        <w:spacing w:before="240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 xml:space="preserve">Предмет договора: </w:t>
      </w:r>
      <w:r w:rsidRPr="00462F48">
        <w:rPr>
          <w:rFonts w:ascii="Times New Roman" w:hAnsi="Times New Roman"/>
        </w:rPr>
        <w:t xml:space="preserve">поставка </w:t>
      </w:r>
      <w:r w:rsidRPr="00462F48">
        <w:rPr>
          <w:rFonts w:ascii="Times New Roman" w:hAnsi="Times New Roman"/>
          <w:bCs/>
        </w:rPr>
        <w:t>резервного оборудования системы охраны</w:t>
      </w:r>
      <w:r w:rsidRPr="00462F48">
        <w:rPr>
          <w:rFonts w:ascii="Times New Roman" w:eastAsia="Calibri" w:hAnsi="Times New Roman"/>
        </w:rPr>
        <w:t>.</w:t>
      </w:r>
    </w:p>
    <w:p w:rsidR="00462F48" w:rsidRPr="00462F48" w:rsidRDefault="00462F48" w:rsidP="00462F48">
      <w:pPr>
        <w:tabs>
          <w:tab w:val="left" w:pos="252"/>
        </w:tabs>
        <w:spacing w:before="240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>Состав и объем товара: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0" w:type="dxa"/>
        </w:tblCellMar>
        <w:tblLook w:val="04A0" w:firstRow="1" w:lastRow="0" w:firstColumn="1" w:lastColumn="0" w:noHBand="0" w:noVBand="1"/>
      </w:tblPr>
      <w:tblGrid>
        <w:gridCol w:w="423"/>
        <w:gridCol w:w="2861"/>
        <w:gridCol w:w="564"/>
        <w:gridCol w:w="681"/>
        <w:gridCol w:w="1532"/>
        <w:gridCol w:w="2193"/>
        <w:gridCol w:w="1745"/>
      </w:tblGrid>
      <w:tr w:rsidR="00462F48" w:rsidRPr="00462F48" w:rsidTr="00C07A74">
        <w:trPr>
          <w:trHeight w:hRule="exact" w:val="242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№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Ед. изм.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462F48" w:rsidRPr="00462F48" w:rsidTr="00C07A74">
        <w:trPr>
          <w:trHeight w:hRule="exact" w:val="1258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Модуль управления оператора РЛС и ТЛКО Филин-СТ ВАРШ.466452.003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tabs>
                <w:tab w:val="left" w:pos="990"/>
                <w:tab w:val="center" w:pos="1549"/>
              </w:tabs>
              <w:spacing w:line="276" w:lineRule="auto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11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tabs>
                <w:tab w:val="left" w:pos="990"/>
                <w:tab w:val="center" w:pos="1549"/>
              </w:tabs>
              <w:spacing w:line="276" w:lineRule="auto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не применяется (подп. "м" п.10 ПП РФ № 1875)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708 221,47</w:t>
            </w:r>
          </w:p>
        </w:tc>
      </w:tr>
      <w:tr w:rsidR="00462F48" w:rsidRPr="00462F48" w:rsidTr="00C07A74">
        <w:trPr>
          <w:trHeight w:hRule="exact" w:val="2078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Модуль обнаружения целей ВАРШ.463139.001-01(из состава </w:t>
            </w:r>
            <w:proofErr w:type="spellStart"/>
            <w:r w:rsidRPr="00462F48">
              <w:rPr>
                <w:rFonts w:ascii="Times New Roman" w:hAnsi="Times New Roman"/>
                <w:lang w:eastAsia="en-US"/>
              </w:rPr>
              <w:t>тепловизионного</w:t>
            </w:r>
            <w:proofErr w:type="spellEnd"/>
            <w:r w:rsidRPr="00462F48">
              <w:rPr>
                <w:rFonts w:ascii="Times New Roman" w:hAnsi="Times New Roman"/>
                <w:lang w:eastAsia="en-US"/>
              </w:rPr>
              <w:t xml:space="preserve"> локатора кругового обзора "Филин-1000")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3 794 780,01</w:t>
            </w:r>
          </w:p>
        </w:tc>
      </w:tr>
      <w:tr w:rsidR="00462F48" w:rsidRPr="00462F48" w:rsidTr="00C07A74">
        <w:trPr>
          <w:trHeight w:hRule="exact" w:val="111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bCs/>
                <w:color w:val="000000"/>
                <w:lang w:eastAsia="en-US"/>
              </w:rPr>
              <w:t>3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Модуль обнаружения и сопровождения целей 2-3000 ВАРШ.463139.011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7 276 764,00</w:t>
            </w:r>
          </w:p>
        </w:tc>
      </w:tr>
      <w:tr w:rsidR="00462F48" w:rsidRPr="00462F48" w:rsidTr="00C07A74">
        <w:trPr>
          <w:trHeight w:hRule="exact" w:val="111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bCs/>
                <w:color w:val="000000"/>
                <w:lang w:eastAsia="en-US"/>
              </w:rPr>
              <w:t>4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Модуль коммутационный </w:t>
            </w:r>
            <w:proofErr w:type="spellStart"/>
            <w:r w:rsidRPr="00462F48">
              <w:rPr>
                <w:rFonts w:ascii="Times New Roman" w:hAnsi="Times New Roman"/>
                <w:lang w:eastAsia="en-US"/>
              </w:rPr>
              <w:t>Orwell</w:t>
            </w:r>
            <w:proofErr w:type="spellEnd"/>
            <w:r w:rsidRPr="00462F48">
              <w:rPr>
                <w:rFonts w:ascii="Times New Roman" w:hAnsi="Times New Roman"/>
                <w:lang w:eastAsia="en-US"/>
              </w:rPr>
              <w:t xml:space="preserve">-R </w:t>
            </w:r>
            <w:proofErr w:type="spellStart"/>
            <w:r w:rsidRPr="00462F48">
              <w:rPr>
                <w:rFonts w:ascii="Times New Roman" w:hAnsi="Times New Roman"/>
                <w:lang w:eastAsia="en-US"/>
              </w:rPr>
              <w:t>Adapter</w:t>
            </w:r>
            <w:proofErr w:type="spellEnd"/>
            <w:r w:rsidRPr="00462F48">
              <w:rPr>
                <w:rFonts w:ascii="Times New Roman" w:hAnsi="Times New Roman"/>
                <w:lang w:eastAsia="en-US"/>
              </w:rPr>
              <w:t xml:space="preserve"> ВАРШ.465275.002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1 051 127,01</w:t>
            </w:r>
          </w:p>
        </w:tc>
      </w:tr>
      <w:tr w:rsidR="00462F48" w:rsidRPr="00462F48" w:rsidTr="00C07A74">
        <w:trPr>
          <w:trHeight w:hRule="exact" w:val="141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Модуль обработки данных РЛС </w:t>
            </w:r>
            <w:proofErr w:type="spellStart"/>
            <w:r w:rsidRPr="00462F48">
              <w:rPr>
                <w:rFonts w:ascii="Times New Roman" w:hAnsi="Times New Roman"/>
                <w:lang w:eastAsia="en-US"/>
              </w:rPr>
              <w:t>Orwell</w:t>
            </w:r>
            <w:proofErr w:type="spellEnd"/>
            <w:r w:rsidRPr="00462F48">
              <w:rPr>
                <w:rFonts w:ascii="Times New Roman" w:hAnsi="Times New Roman"/>
                <w:lang w:eastAsia="en-US"/>
              </w:rPr>
              <w:t>-R и ТЛКО Филин ВАРШ.466451.001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62F48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462F48" w:rsidRPr="00462F48" w:rsidRDefault="00462F48" w:rsidP="00462F48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708 221,47</w:t>
            </w:r>
          </w:p>
        </w:tc>
      </w:tr>
    </w:tbl>
    <w:p w:rsidR="00462F48" w:rsidRPr="00462F48" w:rsidRDefault="00462F48" w:rsidP="00462F48">
      <w:pPr>
        <w:ind w:right="-1"/>
        <w:rPr>
          <w:rFonts w:ascii="Times New Roman" w:hAnsi="Times New Roman"/>
        </w:rPr>
      </w:pPr>
      <w:r w:rsidRPr="00462F48">
        <w:rPr>
          <w:rFonts w:ascii="Times New Roman" w:hAnsi="Times New Roman"/>
        </w:rPr>
        <w:t>Срок выполнения поставок: не позднее 80 дней с даты заключения договора.</w:t>
      </w:r>
    </w:p>
    <w:p w:rsidR="00462F48" w:rsidRPr="00462F48" w:rsidRDefault="00462F48" w:rsidP="00462F48">
      <w:pPr>
        <w:ind w:right="-1"/>
        <w:rPr>
          <w:rFonts w:ascii="Times New Roman" w:hAnsi="Times New Roman"/>
          <w:highlight w:val="yellow"/>
        </w:rPr>
      </w:pPr>
      <w:r w:rsidRPr="00462F48">
        <w:rPr>
          <w:rFonts w:ascii="Times New Roman" w:hAnsi="Times New Roman"/>
        </w:rPr>
        <w:t>Место выполнения поставок: Пензенская обл., г. Заречный, проспект Мира, стр. 1, к. 1, НИКИРЭТ.</w:t>
      </w:r>
    </w:p>
    <w:p w:rsidR="00462F48" w:rsidRPr="00462F48" w:rsidRDefault="00462F48" w:rsidP="00462F48">
      <w:pPr>
        <w:tabs>
          <w:tab w:val="left" w:pos="0"/>
          <w:tab w:val="left" w:pos="1134"/>
        </w:tabs>
        <w:contextualSpacing/>
        <w:rPr>
          <w:rFonts w:ascii="Times New Roman" w:hAnsi="Times New Roman"/>
          <w:highlight w:val="yellow"/>
        </w:rPr>
      </w:pPr>
      <w:r w:rsidRPr="00462F48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  <w:r w:rsidRPr="00462F48">
        <w:rPr>
          <w:rFonts w:ascii="Times New Roman" w:hAnsi="Times New Roman"/>
          <w:highlight w:val="yellow"/>
        </w:rPr>
        <w:t xml:space="preserve"> </w:t>
      </w:r>
    </w:p>
    <w:p w:rsidR="00462F48" w:rsidRPr="00462F48" w:rsidRDefault="00462F48" w:rsidP="00462F48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462F48">
        <w:rPr>
          <w:rFonts w:ascii="Times New Roman" w:eastAsia="Calibri" w:hAnsi="Times New Roman"/>
          <w:lang w:eastAsia="en-US"/>
        </w:rPr>
        <w:t>Начальная (максимальная) цена договора: 27 078 227,90 рублей (Двадцать семь миллионов семьдесят восемь тысяч двести двадцать семь рублей 90 копеек), включая НДС.</w:t>
      </w:r>
    </w:p>
    <w:p w:rsidR="00462F48" w:rsidRPr="00462F48" w:rsidRDefault="00462F48" w:rsidP="00462F48">
      <w:pPr>
        <w:tabs>
          <w:tab w:val="left" w:pos="0"/>
          <w:tab w:val="left" w:pos="851"/>
        </w:tabs>
        <w:rPr>
          <w:rFonts w:ascii="Times New Roman" w:hAnsi="Times New Roman"/>
        </w:rPr>
      </w:pPr>
      <w:r w:rsidRPr="00462F48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462F48" w:rsidRPr="00462F48" w:rsidRDefault="00462F48" w:rsidP="00462F48">
      <w:pPr>
        <w:tabs>
          <w:tab w:val="left" w:pos="0"/>
          <w:tab w:val="left" w:pos="851"/>
        </w:tabs>
        <w:rPr>
          <w:rFonts w:ascii="Times New Roman" w:hAnsi="Times New Roman"/>
        </w:rPr>
      </w:pPr>
    </w:p>
    <w:p w:rsidR="00462F48" w:rsidRPr="00462F48" w:rsidRDefault="00462F48" w:rsidP="00462F48">
      <w:pPr>
        <w:tabs>
          <w:tab w:val="left" w:pos="252"/>
        </w:tabs>
        <w:rPr>
          <w:rFonts w:ascii="Times New Roman" w:hAnsi="Times New Roman"/>
        </w:rPr>
      </w:pPr>
      <w:r w:rsidRPr="00462F48">
        <w:rPr>
          <w:rFonts w:ascii="Times New Roman" w:hAnsi="Times New Roman"/>
        </w:rPr>
        <w:t>3.</w:t>
      </w:r>
      <w:r w:rsidRPr="00462F48">
        <w:rPr>
          <w:rFonts w:ascii="Times New Roman" w:hAnsi="Times New Roman"/>
        </w:rPr>
        <w:tab/>
        <w:t>Извещение о проведении аукциона в электронной форме и аукционная документация опубликованы «11» августа 2025 года на официальном государственном сайте http://www.zakupki.gov.ru/, закупка № 32515115866, на официальном сайте по закупкам атомной отрасли http://zakupki.rosatom.ru/, закупка № 115552, на ЭТП ЭТС (НЭП), закупка № 32515115866.</w:t>
      </w:r>
    </w:p>
    <w:p w:rsidR="00462F48" w:rsidRPr="00462F48" w:rsidRDefault="00462F48" w:rsidP="00462F48">
      <w:pPr>
        <w:keepLines w:val="0"/>
        <w:suppressAutoHyphens/>
        <w:rPr>
          <w:rFonts w:ascii="Times New Roman" w:hAnsi="Times New Roman"/>
          <w:lang w:eastAsia="ar-SA"/>
        </w:rPr>
      </w:pPr>
    </w:p>
    <w:p w:rsidR="00462F48" w:rsidRPr="00462F48" w:rsidRDefault="00462F48" w:rsidP="00462F48">
      <w:pPr>
        <w:keepLines w:val="0"/>
        <w:suppressAutoHyphens/>
        <w:rPr>
          <w:rFonts w:ascii="Times New Roman" w:hAnsi="Times New Roman"/>
          <w:color w:val="000000"/>
          <w:lang w:eastAsia="ar-SA"/>
        </w:rPr>
      </w:pPr>
      <w:r w:rsidRPr="00462F48">
        <w:rPr>
          <w:rFonts w:ascii="Times New Roman" w:hAnsi="Times New Roman"/>
          <w:lang w:eastAsia="ar-SA"/>
        </w:rPr>
        <w:t xml:space="preserve">Заседание закупочной комиссии проводится в 11:00 (время московское) «21» августа 2025 года, по </w:t>
      </w:r>
      <w:r w:rsidRPr="00462F48">
        <w:rPr>
          <w:rFonts w:ascii="Times New Roman" w:hAnsi="Times New Roman"/>
          <w:color w:val="000000"/>
          <w:lang w:eastAsia="ar-SA"/>
        </w:rPr>
        <w:t xml:space="preserve">адресу: </w:t>
      </w:r>
      <w:r w:rsidRPr="00462F48">
        <w:rPr>
          <w:rFonts w:ascii="Times New Roman" w:hAnsi="Times New Roman"/>
          <w:lang w:eastAsia="ar-SA"/>
        </w:rPr>
        <w:t>Пензенская область, г.</w:t>
      </w:r>
      <w:r w:rsidRPr="00462F48">
        <w:rPr>
          <w:rFonts w:ascii="Times New Roman" w:hAnsi="Times New Roman"/>
          <w:lang w:val="en-US" w:eastAsia="ar-SA"/>
        </w:rPr>
        <w:t> </w:t>
      </w:r>
      <w:r w:rsidRPr="00462F48">
        <w:rPr>
          <w:rFonts w:ascii="Times New Roman" w:hAnsi="Times New Roman"/>
          <w:lang w:eastAsia="ar-SA"/>
        </w:rPr>
        <w:t>Заречный, Проспект Мира, стр.1, корп. 1.</w:t>
      </w:r>
    </w:p>
    <w:p w:rsidR="00462F48" w:rsidRPr="00462F48" w:rsidRDefault="00462F48" w:rsidP="00462F48">
      <w:pPr>
        <w:spacing w:before="240" w:after="120"/>
        <w:rPr>
          <w:rFonts w:ascii="Times New Roman" w:hAnsi="Times New Roman"/>
          <w:lang w:eastAsia="ar-SA"/>
        </w:rPr>
      </w:pPr>
      <w:r w:rsidRPr="00462F48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462F48" w:rsidRPr="00462F48" w:rsidRDefault="00462F48" w:rsidP="00462F48">
      <w:pPr>
        <w:spacing w:before="120" w:after="120"/>
        <w:rPr>
          <w:rFonts w:ascii="Times New Roman" w:hAnsi="Times New Roman"/>
        </w:rPr>
      </w:pPr>
      <w:r w:rsidRPr="00462F48"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462F48" w:rsidRPr="00462F48" w:rsidTr="00C07A74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62F48" w:rsidRPr="00462F48" w:rsidTr="00C07A74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62F48" w:rsidRPr="00462F48" w:rsidTr="00C07A74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62F48" w:rsidRPr="00462F48" w:rsidTr="00C07A74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F48" w:rsidRPr="00462F48" w:rsidRDefault="00462F48" w:rsidP="00462F48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 xml:space="preserve">Пятайкина Э.А.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F48" w:rsidRPr="00462F48" w:rsidRDefault="00462F48" w:rsidP="00462F48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Юрисконсульт 2 категории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>Ведущий специалист защиты активов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eastAsia="Calibri" w:hAnsi="Times New Roman"/>
              </w:rPr>
            </w:pPr>
            <w:proofErr w:type="spellStart"/>
            <w:r w:rsidRPr="00462F48">
              <w:rPr>
                <w:rFonts w:ascii="Times New Roman" w:eastAsia="Calibri" w:hAnsi="Times New Roman"/>
              </w:rPr>
              <w:t>Нагорнова</w:t>
            </w:r>
            <w:proofErr w:type="spellEnd"/>
            <w:r w:rsidRPr="00462F48">
              <w:rPr>
                <w:rFonts w:ascii="Times New Roman" w:eastAsia="Calibri" w:hAnsi="Times New Roman"/>
              </w:rPr>
              <w:t xml:space="preserve"> О. 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>Экономист 2 категории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rPr>
                <w:rFonts w:ascii="Times New Roman" w:eastAsia="Calibri" w:hAnsi="Times New Roman"/>
                <w:lang w:eastAsia="en-US"/>
              </w:rPr>
            </w:pPr>
            <w:r w:rsidRPr="00462F48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F48" w:rsidRPr="00462F48" w:rsidRDefault="00462F48" w:rsidP="00462F4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62F48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62F48" w:rsidRPr="00462F48" w:rsidTr="00C07A7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</w:p>
        </w:tc>
      </w:tr>
    </w:tbl>
    <w:p w:rsidR="00462F48" w:rsidRPr="00462F48" w:rsidRDefault="00462F48" w:rsidP="00462F48">
      <w:pPr>
        <w:numPr>
          <w:ilvl w:val="0"/>
          <w:numId w:val="9"/>
        </w:numPr>
        <w:tabs>
          <w:tab w:val="left" w:pos="0"/>
        </w:tabs>
        <w:spacing w:after="24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 xml:space="preserve">Согласно </w:t>
      </w:r>
      <w:proofErr w:type="gramStart"/>
      <w:r w:rsidRPr="00462F48">
        <w:rPr>
          <w:rFonts w:ascii="Times New Roman" w:eastAsia="Calibri" w:hAnsi="Times New Roman"/>
        </w:rPr>
        <w:t>протоколу открытия доступа</w:t>
      </w:r>
      <w:proofErr w:type="gramEnd"/>
      <w:r w:rsidRPr="00462F48">
        <w:rPr>
          <w:rFonts w:ascii="Times New Roman" w:eastAsia="Calibri" w:hAnsi="Times New Roman"/>
        </w:rPr>
        <w:t xml:space="preserve"> к заявкам на участие в аукционе от «20» августа 2025 года № </w:t>
      </w:r>
      <w:r w:rsidRPr="00462F48">
        <w:rPr>
          <w:rFonts w:ascii="Times New Roman" w:hAnsi="Times New Roman"/>
          <w:b/>
          <w:bCs/>
        </w:rPr>
        <w:t xml:space="preserve">32515115866 (115552) </w:t>
      </w:r>
      <w:r w:rsidRPr="00462F48">
        <w:rPr>
          <w:rFonts w:ascii="Times New Roman" w:eastAsia="Calibri" w:hAnsi="Times New Roman"/>
        </w:rPr>
        <w:t xml:space="preserve">была подана одна заявка на участие в аукционе следующим участником открытого аукциона: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462F48" w:rsidRPr="00462F48" w:rsidTr="00C07A74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eastAsia="Calibri" w:hAnsi="Times New Roman"/>
                <w:b/>
                <w:bCs/>
                <w:lang w:eastAsia="en-US"/>
              </w:rPr>
              <w:t>Рег. № заявки на 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eastAsia="Calibri" w:hAnsi="Times New Roman"/>
                <w:b/>
                <w:bCs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2F4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 w:rsidR="00462F48" w:rsidRPr="00462F48" w:rsidTr="00C07A74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48" w:rsidRPr="00462F48" w:rsidRDefault="00462F48" w:rsidP="00462F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Предмет закупки: поставка резервного оборудования системы охраны. </w:t>
            </w:r>
          </w:p>
          <w:p w:rsidR="00462F48" w:rsidRPr="00462F48" w:rsidRDefault="00462F48" w:rsidP="00462F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Дата и время поступления заявки: 18.08.2025 10:37:47 (время московское). </w:t>
            </w:r>
          </w:p>
        </w:tc>
      </w:tr>
    </w:tbl>
    <w:p w:rsidR="00462F48" w:rsidRPr="00462F48" w:rsidRDefault="00462F48" w:rsidP="00462F48">
      <w:pPr>
        <w:tabs>
          <w:tab w:val="left" w:pos="284"/>
        </w:tabs>
        <w:contextualSpacing/>
        <w:outlineLvl w:val="0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lastRenderedPageBreak/>
        <w:t xml:space="preserve">В связи с тем, что по окончании срока подачи заявок на участие в аукционе подана только одна заявка от одного участника, в соответствии с </w:t>
      </w:r>
      <w:proofErr w:type="gramStart"/>
      <w:r w:rsidRPr="00462F48">
        <w:rPr>
          <w:rFonts w:ascii="Times New Roman" w:eastAsia="Calibri" w:hAnsi="Times New Roman"/>
        </w:rPr>
        <w:t>подпунктом</w:t>
      </w:r>
      <w:proofErr w:type="gramEnd"/>
      <w:r w:rsidRPr="00462F48">
        <w:rPr>
          <w:rFonts w:ascii="Times New Roman" w:eastAsia="Calibri" w:hAnsi="Times New Roman"/>
        </w:rPr>
        <w:t xml:space="preserve"> а) пункта 1.1 части 1 ст. 6.4 ЕОСЗ аукцион признан не состоявшимся</w:t>
      </w:r>
      <w:r w:rsidRPr="00462F48">
        <w:rPr>
          <w:rFonts w:ascii="Times New Roman" w:hAnsi="Times New Roman"/>
        </w:rPr>
        <w:t>.</w:t>
      </w:r>
    </w:p>
    <w:p w:rsidR="00462F48" w:rsidRPr="00462F48" w:rsidRDefault="00462F48" w:rsidP="00462F48">
      <w:pPr>
        <w:numPr>
          <w:ilvl w:val="0"/>
          <w:numId w:val="9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462F48">
        <w:rPr>
          <w:rFonts w:ascii="Times New Roman" w:hAnsi="Times New Roman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462F48" w:rsidRPr="00462F48" w:rsidRDefault="00462F48" w:rsidP="00462F48">
      <w:pPr>
        <w:keepLines w:val="0"/>
        <w:rPr>
          <w:rFonts w:ascii="Times New Roman" w:hAnsi="Times New Roman"/>
        </w:rPr>
      </w:pPr>
      <w:r w:rsidRPr="00462F48">
        <w:rPr>
          <w:rFonts w:ascii="Times New Roman" w:hAnsi="Times New Roman"/>
        </w:rPr>
        <w:t xml:space="preserve">2.1. Допустить к дальнейшему участию в аукционе участника аукциона, которому присвоен следующий уникальный идентификационный номер, отвечающего требованиям документации по аукциону и подавшего заявку на участие в аукционе, отвечающую требованиям документации по аукциону: </w:t>
      </w:r>
    </w:p>
    <w:p w:rsidR="00462F48" w:rsidRPr="00462F48" w:rsidRDefault="00462F48" w:rsidP="00462F48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462F48">
        <w:rPr>
          <w:rFonts w:ascii="Times New Roman" w:hAnsi="Times New Roman"/>
        </w:rPr>
        <w:t>2.1.1</w:t>
      </w:r>
      <w:r w:rsidRPr="00462F48">
        <w:rPr>
          <w:rFonts w:ascii="Times New Roman" w:hAnsi="Times New Roman"/>
          <w:b/>
        </w:rPr>
        <w:t xml:space="preserve">. </w:t>
      </w:r>
      <w:r w:rsidRPr="00462F48">
        <w:rPr>
          <w:rFonts w:ascii="Times New Roman" w:hAnsi="Times New Roman"/>
          <w:b/>
          <w:bCs/>
          <w:color w:val="000000"/>
        </w:rPr>
        <w:t>№ 1</w:t>
      </w:r>
      <w:r w:rsidRPr="00462F48">
        <w:rPr>
          <w:rFonts w:ascii="Times New Roman" w:hAnsi="Times New Roman"/>
          <w:b/>
        </w:rPr>
        <w:t>.</w:t>
      </w:r>
    </w:p>
    <w:p w:rsidR="00462F48" w:rsidRPr="00462F48" w:rsidRDefault="00462F48" w:rsidP="00462F48">
      <w:pPr>
        <w:keepLines w:val="0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 xml:space="preserve">Результаты голосования: </w:t>
      </w:r>
    </w:p>
    <w:p w:rsidR="00462F48" w:rsidRPr="00462F48" w:rsidRDefault="00462F48" w:rsidP="00462F4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 xml:space="preserve">«за» – 6 голосов; </w:t>
      </w:r>
    </w:p>
    <w:p w:rsidR="00462F48" w:rsidRPr="00462F48" w:rsidRDefault="00462F48" w:rsidP="00462F4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 xml:space="preserve">«против» – 0 голосов; </w:t>
      </w:r>
    </w:p>
    <w:p w:rsidR="00462F48" w:rsidRPr="00462F48" w:rsidRDefault="00462F48" w:rsidP="00462F48">
      <w:pPr>
        <w:keepLines w:val="0"/>
        <w:numPr>
          <w:ilvl w:val="0"/>
          <w:numId w:val="2"/>
        </w:numPr>
        <w:spacing w:after="120"/>
        <w:jc w:val="left"/>
        <w:rPr>
          <w:rFonts w:ascii="Times New Roman" w:eastAsia="Calibri" w:hAnsi="Times New Roman"/>
        </w:rPr>
      </w:pPr>
      <w:r w:rsidRPr="00462F48">
        <w:rPr>
          <w:rFonts w:ascii="Times New Roman" w:eastAsia="Calibri" w:hAnsi="Times New Roman"/>
        </w:rPr>
        <w:t>«воздержался» – 0 голосов.</w:t>
      </w:r>
    </w:p>
    <w:p w:rsidR="00BD1CC1" w:rsidRPr="0000099C" w:rsidRDefault="00BD1CC1" w:rsidP="00BD1CC1">
      <w:pPr>
        <w:numPr>
          <w:ilvl w:val="0"/>
          <w:numId w:val="9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По результатам рассмотрения первой и второй части заявки «__» </w:t>
      </w:r>
      <w:r w:rsidR="006840F4" w:rsidRPr="0000099C">
        <w:rPr>
          <w:rFonts w:ascii="Times New Roman" w:hAnsi="Times New Roman"/>
        </w:rPr>
        <w:t>августа</w:t>
      </w:r>
      <w:r w:rsidRPr="0000099C">
        <w:rPr>
          <w:rFonts w:ascii="Times New Roman" w:hAnsi="Times New Roman"/>
        </w:rPr>
        <w:t xml:space="preserve"> 202</w:t>
      </w:r>
      <w:r w:rsidR="006840F4" w:rsidRPr="0000099C">
        <w:rPr>
          <w:rFonts w:ascii="Times New Roman" w:hAnsi="Times New Roman"/>
        </w:rPr>
        <w:t>5г.</w:t>
      </w:r>
      <w:r w:rsidRPr="0000099C">
        <w:rPr>
          <w:rFonts w:ascii="Times New Roman" w:hAnsi="Times New Roman"/>
        </w:rPr>
        <w:t xml:space="preserve"> аукционной комиссией было</w:t>
      </w:r>
      <w:r w:rsidRPr="0000099C">
        <w:rPr>
          <w:rFonts w:ascii="Times New Roman" w:hAnsi="Times New Roman"/>
          <w:i/>
          <w:iCs/>
        </w:rPr>
        <w:t xml:space="preserve"> </w:t>
      </w:r>
      <w:r w:rsidRPr="0000099C">
        <w:rPr>
          <w:rFonts w:ascii="Times New Roman" w:hAnsi="Times New Roman"/>
        </w:rPr>
        <w:t>принято следующее решение:</w:t>
      </w:r>
    </w:p>
    <w:p w:rsidR="00BD1CC1" w:rsidRPr="0000099C" w:rsidRDefault="00BD1CC1" w:rsidP="00BD1CC1">
      <w:pPr>
        <w:ind w:firstLine="360"/>
        <w:rPr>
          <w:rFonts w:ascii="Times New Roman" w:hAnsi="Times New Roman"/>
        </w:rPr>
      </w:pPr>
      <w:r w:rsidRPr="0000099C">
        <w:rPr>
          <w:rFonts w:ascii="Times New Roman" w:hAnsi="Times New Roman"/>
        </w:rPr>
        <w:tab/>
        <w:t>Признать соответствующими требованиям аукционной документации участника аукциона №</w:t>
      </w:r>
      <w:r w:rsidR="006840F4" w:rsidRPr="0000099C">
        <w:rPr>
          <w:rFonts w:ascii="Times New Roman" w:hAnsi="Times New Roman"/>
        </w:rPr>
        <w:t>1</w:t>
      </w:r>
      <w:r w:rsidRPr="0000099C">
        <w:rPr>
          <w:rFonts w:ascii="Times New Roman" w:hAnsi="Times New Roman"/>
        </w:rPr>
        <w:t xml:space="preserve">, </w:t>
      </w:r>
      <w:r w:rsidR="00B70C17" w:rsidRPr="0000099C">
        <w:rPr>
          <w:rFonts w:ascii="Times New Roman" w:hAnsi="Times New Roman"/>
        </w:rPr>
        <w:t>АО</w:t>
      </w:r>
      <w:r w:rsidR="006840F4" w:rsidRPr="0000099C">
        <w:rPr>
          <w:rFonts w:ascii="Times New Roman" w:hAnsi="Times New Roman"/>
        </w:rPr>
        <w:t xml:space="preserve"> "ЭЛВИС-НЕОТЕК"</w:t>
      </w:r>
      <w:r w:rsidRPr="0000099C">
        <w:rPr>
          <w:rFonts w:ascii="Times New Roman" w:hAnsi="Times New Roman"/>
        </w:rPr>
        <w:t xml:space="preserve"> ИНН </w:t>
      </w:r>
      <w:r w:rsidR="006840F4" w:rsidRPr="0000099C">
        <w:rPr>
          <w:rFonts w:ascii="Times New Roman" w:hAnsi="Times New Roman"/>
        </w:rPr>
        <w:t>7735575047</w:t>
      </w:r>
      <w:r w:rsidRPr="0000099C">
        <w:rPr>
          <w:rFonts w:ascii="Times New Roman" w:hAnsi="Times New Roman"/>
        </w:rPr>
        <w:t xml:space="preserve"> (</w:t>
      </w:r>
      <w:r w:rsidR="006840F4" w:rsidRPr="0000099C">
        <w:rPr>
          <w:rFonts w:ascii="Times New Roman" w:hAnsi="Times New Roman"/>
        </w:rPr>
        <w:t xml:space="preserve">124460, Г.МОСКВА, </w:t>
      </w:r>
      <w:proofErr w:type="spellStart"/>
      <w:r w:rsidR="006840F4" w:rsidRPr="0000099C">
        <w:rPr>
          <w:rFonts w:ascii="Times New Roman" w:hAnsi="Times New Roman"/>
        </w:rPr>
        <w:t>вн.тер.г</w:t>
      </w:r>
      <w:proofErr w:type="spellEnd"/>
      <w:r w:rsidR="006840F4" w:rsidRPr="0000099C">
        <w:rPr>
          <w:rFonts w:ascii="Times New Roman" w:hAnsi="Times New Roman"/>
        </w:rPr>
        <w:t xml:space="preserve">. МУНИЦИПАЛЬНЫЙ ОКРУГ МАТУШКИНО, Г ЗЕЛЕНОГРАД, ПР-КТ ПАНФИЛОВСКИЙ, Д. 10, СТР. 1, ЭТАЖ 2, </w:t>
      </w:r>
      <w:proofErr w:type="gramStart"/>
      <w:r w:rsidR="006840F4" w:rsidRPr="0000099C">
        <w:rPr>
          <w:rFonts w:ascii="Times New Roman" w:hAnsi="Times New Roman"/>
        </w:rPr>
        <w:t>ПОМЕЩ./</w:t>
      </w:r>
      <w:proofErr w:type="gramEnd"/>
      <w:r w:rsidR="006840F4" w:rsidRPr="0000099C">
        <w:rPr>
          <w:rFonts w:ascii="Times New Roman" w:hAnsi="Times New Roman"/>
        </w:rPr>
        <w:t>КОМ. I/8</w:t>
      </w:r>
      <w:r w:rsidRPr="0000099C">
        <w:rPr>
          <w:rFonts w:ascii="Times New Roman" w:hAnsi="Times New Roman"/>
        </w:rPr>
        <w:t>)</w:t>
      </w:r>
      <w:r w:rsidRPr="0000099C">
        <w:rPr>
          <w:rFonts w:ascii="Times New Roman" w:hAnsi="Times New Roman"/>
          <w:b/>
          <w:i/>
        </w:rPr>
        <w:t xml:space="preserve"> </w:t>
      </w:r>
      <w:r w:rsidRPr="0000099C">
        <w:rPr>
          <w:rFonts w:ascii="Times New Roman" w:hAnsi="Times New Roman"/>
        </w:rPr>
        <w:t>и его заявки в целом.</w:t>
      </w:r>
    </w:p>
    <w:p w:rsidR="00BD1CC1" w:rsidRPr="0000099C" w:rsidRDefault="00BD1CC1" w:rsidP="00BD1CC1">
      <w:pPr>
        <w:ind w:firstLine="360"/>
        <w:rPr>
          <w:rFonts w:ascii="Times New Roman" w:hAnsi="Times New Roman"/>
        </w:rPr>
      </w:pPr>
      <w:r w:rsidRPr="0000099C">
        <w:rPr>
          <w:rFonts w:ascii="Times New Roman" w:hAnsi="Times New Roman"/>
        </w:rPr>
        <w:t>Результаты голосования:</w:t>
      </w:r>
    </w:p>
    <w:p w:rsidR="00BD1CC1" w:rsidRPr="0000099C" w:rsidRDefault="00BD1CC1" w:rsidP="00BD1CC1">
      <w:pPr>
        <w:numPr>
          <w:ilvl w:val="0"/>
          <w:numId w:val="2"/>
        </w:numPr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«за» – 6 голоса; </w:t>
      </w:r>
    </w:p>
    <w:p w:rsidR="00BD1CC1" w:rsidRPr="0000099C" w:rsidRDefault="00BD1CC1" w:rsidP="00BD1CC1">
      <w:pPr>
        <w:numPr>
          <w:ilvl w:val="0"/>
          <w:numId w:val="2"/>
        </w:numPr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«против» – 0 голосов; </w:t>
      </w:r>
    </w:p>
    <w:p w:rsidR="00BD1CC1" w:rsidRPr="0000099C" w:rsidRDefault="00BD1CC1" w:rsidP="00BD1CC1">
      <w:pPr>
        <w:numPr>
          <w:ilvl w:val="0"/>
          <w:numId w:val="2"/>
        </w:numPr>
        <w:rPr>
          <w:rFonts w:ascii="Times New Roman" w:hAnsi="Times New Roman"/>
        </w:rPr>
      </w:pPr>
      <w:r w:rsidRPr="0000099C">
        <w:rPr>
          <w:rFonts w:ascii="Times New Roman" w:hAnsi="Times New Roman"/>
        </w:rPr>
        <w:t>«воздержался» – 0 голосов</w:t>
      </w:r>
    </w:p>
    <w:p w:rsidR="00BD1CC1" w:rsidRPr="0000099C" w:rsidRDefault="00BD1CC1" w:rsidP="00BA02D3">
      <w:pPr>
        <w:ind w:firstLine="360"/>
        <w:rPr>
          <w:rFonts w:ascii="Times New Roman" w:hAnsi="Times New Roman"/>
        </w:rPr>
      </w:pPr>
    </w:p>
    <w:p w:rsidR="00475C49" w:rsidRPr="0000099C" w:rsidRDefault="00475C49" w:rsidP="00BA02D3">
      <w:pPr>
        <w:ind w:firstLine="360"/>
        <w:rPr>
          <w:rFonts w:ascii="Times New Roman" w:eastAsia="Calibri" w:hAnsi="Times New Roman"/>
        </w:rPr>
      </w:pPr>
      <w:r w:rsidRPr="0000099C">
        <w:rPr>
          <w:rFonts w:ascii="Times New Roman" w:hAnsi="Times New Roman"/>
        </w:rPr>
        <w:t>Заказчик</w:t>
      </w:r>
      <w:r w:rsidRPr="0000099C">
        <w:rPr>
          <w:rFonts w:ascii="Times New Roman" w:eastAsia="Calibri" w:hAnsi="Times New Roman"/>
        </w:rPr>
        <w:t xml:space="preserve"> АО «НИКИРЭТ» вправе принять решение о</w:t>
      </w:r>
      <w:r w:rsidR="00C90718" w:rsidRPr="0000099C">
        <w:rPr>
          <w:rFonts w:ascii="Times New Roman" w:eastAsia="Calibri" w:hAnsi="Times New Roman"/>
        </w:rPr>
        <w:t xml:space="preserve"> </w:t>
      </w:r>
      <w:r w:rsidRPr="0000099C">
        <w:rPr>
          <w:rFonts w:ascii="Times New Roman" w:eastAsia="Calibri" w:hAnsi="Times New Roman"/>
        </w:rPr>
        <w:t xml:space="preserve">заключении договора с участником аукциона </w:t>
      </w:r>
      <w:r w:rsidRPr="0000099C">
        <w:rPr>
          <w:rFonts w:ascii="Times New Roman" w:eastAsia="Calibri" w:hAnsi="Times New Roman"/>
          <w:bCs/>
        </w:rPr>
        <w:t xml:space="preserve">№ </w:t>
      </w:r>
      <w:r w:rsidR="00C90718" w:rsidRPr="0000099C">
        <w:rPr>
          <w:rFonts w:ascii="Times New Roman" w:eastAsia="Calibri" w:hAnsi="Times New Roman"/>
          <w:bCs/>
        </w:rPr>
        <w:t>5704</w:t>
      </w:r>
      <w:r w:rsidRPr="0000099C">
        <w:rPr>
          <w:rFonts w:ascii="Times New Roman" w:eastAsia="Calibri" w:hAnsi="Times New Roman"/>
        </w:rPr>
        <w:t xml:space="preserve"> на условиях, указанных в заявке на участие в аукционе</w:t>
      </w:r>
      <w:r w:rsidRPr="0000099C">
        <w:rPr>
          <w:rFonts w:ascii="Times New Roman" w:hAnsi="Times New Roman"/>
          <w:b/>
          <w:i/>
        </w:rPr>
        <w:t xml:space="preserve"> </w:t>
      </w:r>
      <w:r w:rsidR="00B70C17" w:rsidRPr="0000099C">
        <w:rPr>
          <w:rFonts w:ascii="Times New Roman" w:eastAsia="Calibri" w:hAnsi="Times New Roman"/>
        </w:rPr>
        <w:t>АО</w:t>
      </w:r>
      <w:r w:rsidR="00121A55" w:rsidRPr="0000099C">
        <w:rPr>
          <w:rFonts w:ascii="Times New Roman" w:eastAsia="Calibri" w:hAnsi="Times New Roman"/>
        </w:rPr>
        <w:t xml:space="preserve"> "ЭЛВИС-НЕОТЕК" ИНН 7735575047 (124460, Г.МОСКВА, </w:t>
      </w:r>
      <w:proofErr w:type="spellStart"/>
      <w:r w:rsidR="00121A55" w:rsidRPr="0000099C">
        <w:rPr>
          <w:rFonts w:ascii="Times New Roman" w:eastAsia="Calibri" w:hAnsi="Times New Roman"/>
        </w:rPr>
        <w:t>вн.тер.г</w:t>
      </w:r>
      <w:proofErr w:type="spellEnd"/>
      <w:r w:rsidR="00121A55" w:rsidRPr="0000099C">
        <w:rPr>
          <w:rFonts w:ascii="Times New Roman" w:eastAsia="Calibri" w:hAnsi="Times New Roman"/>
        </w:rPr>
        <w:t xml:space="preserve">. МУНИЦИПАЛЬНЫЙ ОКРУГ МАТУШКИНО, Г ЗЕЛЕНОГРАД, ПР-КТ ПАНФИЛОВСКИЙ, Д. 10, СТР. 1, ЭТАЖ 2, </w:t>
      </w:r>
      <w:proofErr w:type="gramStart"/>
      <w:r w:rsidR="00121A55" w:rsidRPr="0000099C">
        <w:rPr>
          <w:rFonts w:ascii="Times New Roman" w:eastAsia="Calibri" w:hAnsi="Times New Roman"/>
        </w:rPr>
        <w:t>ПОМЕЩ./</w:t>
      </w:r>
      <w:proofErr w:type="gramEnd"/>
      <w:r w:rsidR="00121A55" w:rsidRPr="0000099C">
        <w:rPr>
          <w:rFonts w:ascii="Times New Roman" w:eastAsia="Calibri" w:hAnsi="Times New Roman"/>
        </w:rPr>
        <w:t xml:space="preserve">КОМ. I/8) </w:t>
      </w:r>
      <w:r w:rsidRPr="0000099C">
        <w:rPr>
          <w:rFonts w:ascii="Times New Roman" w:eastAsia="Calibri" w:hAnsi="Times New Roman"/>
        </w:rPr>
        <w:t>по цене договора, согласованной с подавшим заявку участником аукциона и не превышающей начальной (максимальной) цены договора</w:t>
      </w:r>
      <w:r w:rsidR="00C010FE" w:rsidRPr="0000099C">
        <w:rPr>
          <w:rFonts w:ascii="Times New Roman" w:eastAsia="Calibri" w:hAnsi="Times New Roman"/>
        </w:rPr>
        <w:t>.</w:t>
      </w:r>
    </w:p>
    <w:p w:rsidR="00C90718" w:rsidRPr="0000099C" w:rsidRDefault="00C90718" w:rsidP="00C90718">
      <w:pPr>
        <w:keepLines w:val="0"/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Результаты голосования: </w:t>
      </w:r>
    </w:p>
    <w:p w:rsidR="00C90718" w:rsidRPr="0000099C" w:rsidRDefault="00C90718" w:rsidP="00C9071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«за» – </w:t>
      </w:r>
      <w:r w:rsidR="00BA02D3" w:rsidRPr="0000099C">
        <w:rPr>
          <w:rFonts w:ascii="Times New Roman" w:eastAsia="Calibri" w:hAnsi="Times New Roman"/>
        </w:rPr>
        <w:t>6</w:t>
      </w:r>
      <w:r w:rsidRPr="0000099C">
        <w:rPr>
          <w:rFonts w:ascii="Times New Roman" w:eastAsia="Calibri" w:hAnsi="Times New Roman"/>
        </w:rPr>
        <w:t xml:space="preserve"> голосов; </w:t>
      </w:r>
    </w:p>
    <w:p w:rsidR="00C90718" w:rsidRPr="0000099C" w:rsidRDefault="00C90718" w:rsidP="00C9071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«против» – 0 голосов; </w:t>
      </w:r>
    </w:p>
    <w:p w:rsidR="00475C49" w:rsidRPr="0000099C" w:rsidRDefault="00C90718" w:rsidP="00C9071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>«воздержался» – 0 голосов.</w:t>
      </w:r>
    </w:p>
    <w:p w:rsidR="00475C49" w:rsidRPr="0000099C" w:rsidRDefault="00475C49" w:rsidP="00475C49">
      <w:pPr>
        <w:numPr>
          <w:ilvl w:val="0"/>
          <w:numId w:val="9"/>
        </w:numPr>
        <w:tabs>
          <w:tab w:val="left" w:pos="426"/>
        </w:tabs>
        <w:spacing w:after="24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В соответствии с п. а) ч. 4 ст. 6.4 ЕОСЗ заключить договор с единственным допущенным участником </w:t>
      </w:r>
      <w:r w:rsidR="00F33420" w:rsidRPr="0000099C">
        <w:rPr>
          <w:rFonts w:ascii="Times New Roman" w:eastAsia="Calibri" w:hAnsi="Times New Roman"/>
        </w:rPr>
        <w:t>открытого аукциона</w:t>
      </w:r>
      <w:r w:rsidRPr="0000099C">
        <w:rPr>
          <w:rFonts w:ascii="Times New Roman" w:eastAsia="Calibri" w:hAnsi="Times New Roman"/>
        </w:rPr>
        <w:t xml:space="preserve"> </w:t>
      </w:r>
      <w:r w:rsidR="00B95E10" w:rsidRPr="0000099C">
        <w:rPr>
          <w:rFonts w:ascii="Times New Roman" w:eastAsia="Calibri" w:hAnsi="Times New Roman"/>
        </w:rPr>
        <w:t>АО</w:t>
      </w:r>
      <w:r w:rsidR="00121A55" w:rsidRPr="0000099C">
        <w:rPr>
          <w:rFonts w:ascii="Times New Roman" w:eastAsia="Calibri" w:hAnsi="Times New Roman"/>
        </w:rPr>
        <w:t xml:space="preserve"> "ЭЛВИС-НЕОТЕК" ИНН 7735575047</w:t>
      </w:r>
      <w:r w:rsidR="00C90718" w:rsidRPr="0000099C">
        <w:rPr>
          <w:rFonts w:ascii="Times New Roman" w:eastAsia="Calibri" w:hAnsi="Times New Roman"/>
        </w:rPr>
        <w:t xml:space="preserve"> </w:t>
      </w:r>
      <w:r w:rsidRPr="0000099C">
        <w:rPr>
          <w:rFonts w:ascii="Times New Roman" w:eastAsia="Calibri" w:hAnsi="Times New Roman"/>
        </w:rPr>
        <w:t xml:space="preserve">с ценой заявки </w:t>
      </w:r>
      <w:r w:rsidR="00121A55" w:rsidRPr="00462F48">
        <w:rPr>
          <w:rFonts w:ascii="Times New Roman" w:eastAsia="Calibri" w:hAnsi="Times New Roman"/>
          <w:lang w:eastAsia="en-US"/>
        </w:rPr>
        <w:t>27 078 227,90 рублей (Двадцать семь миллионов семьдесят восемь тысяч двести двадцать семь рублей 90 копеек), включая НДС</w:t>
      </w:r>
      <w:r w:rsidRPr="0000099C">
        <w:rPr>
          <w:rFonts w:ascii="Times New Roman" w:eastAsia="Calibri" w:hAnsi="Times New Roman"/>
        </w:rPr>
        <w:t>.</w:t>
      </w:r>
    </w:p>
    <w:p w:rsidR="00C90718" w:rsidRPr="0000099C" w:rsidRDefault="00C90718" w:rsidP="00C90718">
      <w:pPr>
        <w:keepLines w:val="0"/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Результаты голосования: </w:t>
      </w:r>
    </w:p>
    <w:p w:rsidR="00C90718" w:rsidRPr="0000099C" w:rsidRDefault="00C90718" w:rsidP="00C9071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«за» – </w:t>
      </w:r>
      <w:r w:rsidR="00BA02D3" w:rsidRPr="0000099C">
        <w:rPr>
          <w:rFonts w:ascii="Times New Roman" w:eastAsia="Calibri" w:hAnsi="Times New Roman"/>
        </w:rPr>
        <w:t>6</w:t>
      </w:r>
      <w:r w:rsidRPr="0000099C">
        <w:rPr>
          <w:rFonts w:ascii="Times New Roman" w:eastAsia="Calibri" w:hAnsi="Times New Roman"/>
        </w:rPr>
        <w:t xml:space="preserve"> голосов; </w:t>
      </w:r>
    </w:p>
    <w:p w:rsidR="00C90718" w:rsidRPr="0000099C" w:rsidRDefault="00C90718" w:rsidP="00C90718">
      <w:pPr>
        <w:keepLines w:val="0"/>
        <w:numPr>
          <w:ilvl w:val="0"/>
          <w:numId w:val="2"/>
        </w:numPr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 xml:space="preserve">«против» – 0 голосов; </w:t>
      </w:r>
    </w:p>
    <w:p w:rsidR="00475C49" w:rsidRPr="0000099C" w:rsidRDefault="00C90718" w:rsidP="00C90718">
      <w:pPr>
        <w:keepLines w:val="0"/>
        <w:numPr>
          <w:ilvl w:val="0"/>
          <w:numId w:val="2"/>
        </w:numPr>
        <w:spacing w:after="120"/>
        <w:ind w:left="714" w:hanging="357"/>
        <w:jc w:val="left"/>
        <w:rPr>
          <w:rFonts w:ascii="Times New Roman" w:eastAsia="Calibri" w:hAnsi="Times New Roman"/>
        </w:rPr>
      </w:pPr>
      <w:r w:rsidRPr="0000099C">
        <w:rPr>
          <w:rFonts w:ascii="Times New Roman" w:eastAsia="Calibri" w:hAnsi="Times New Roman"/>
        </w:rPr>
        <w:t>«воздержался» – 0 голосов.</w:t>
      </w:r>
    </w:p>
    <w:p w:rsidR="00475C49" w:rsidRPr="0000099C" w:rsidRDefault="0016137C" w:rsidP="00475C49">
      <w:pPr>
        <w:keepLines w:val="0"/>
        <w:spacing w:before="120"/>
        <w:rPr>
          <w:rFonts w:ascii="Times New Roman" w:hAnsi="Times New Roman"/>
        </w:rPr>
      </w:pPr>
      <w:r w:rsidRPr="0000099C">
        <w:rPr>
          <w:rFonts w:ascii="Times New Roman" w:hAnsi="Times New Roman"/>
        </w:rPr>
        <w:t>5</w:t>
      </w:r>
      <w:r w:rsidR="00475C49" w:rsidRPr="0000099C">
        <w:rPr>
          <w:rFonts w:ascii="Times New Roman" w:hAnsi="Times New Roman"/>
        </w:rPr>
        <w:t xml:space="preserve">. </w:t>
      </w:r>
      <w:r w:rsidR="00475C49" w:rsidRPr="0000099C">
        <w:rPr>
          <w:rFonts w:ascii="Times New Roman" w:hAnsi="Times New Roman"/>
        </w:rPr>
        <w:tab/>
      </w:r>
      <w:proofErr w:type="gramStart"/>
      <w:r w:rsidR="00475C49" w:rsidRPr="0000099C">
        <w:rPr>
          <w:rFonts w:ascii="Times New Roman" w:hAnsi="Times New Roman"/>
        </w:rPr>
        <w:t>В</w:t>
      </w:r>
      <w:proofErr w:type="gramEnd"/>
      <w:r w:rsidR="00475C49" w:rsidRPr="0000099C">
        <w:rPr>
          <w:rFonts w:ascii="Times New Roman" w:hAnsi="Times New Roman"/>
        </w:rPr>
        <w:t xml:space="preserve"> соответствии со ст. 9.3 ЕОСЗ Заказчику рекомендовано провести преддоговорные переговоры с </w:t>
      </w:r>
      <w:r w:rsidR="00B95E10" w:rsidRPr="0000099C">
        <w:rPr>
          <w:rFonts w:ascii="Times New Roman" w:hAnsi="Times New Roman"/>
        </w:rPr>
        <w:t xml:space="preserve">АО "ЭЛВИС-НЕОТЕК" ИНН 7735575047 </w:t>
      </w:r>
      <w:r w:rsidR="00475C49" w:rsidRPr="0000099C">
        <w:rPr>
          <w:rFonts w:ascii="Times New Roman" w:hAnsi="Times New Roman"/>
        </w:rPr>
        <w:t>по снижению цены.</w:t>
      </w:r>
    </w:p>
    <w:p w:rsidR="004A49BF" w:rsidRPr="0000099C" w:rsidRDefault="004A49BF" w:rsidP="004A49BF">
      <w:pPr>
        <w:keepLines w:val="0"/>
        <w:spacing w:before="60"/>
        <w:outlineLvl w:val="0"/>
        <w:rPr>
          <w:rFonts w:ascii="Times New Roman" w:hAnsi="Times New Roman"/>
          <w:b/>
        </w:rPr>
      </w:pPr>
      <w:r w:rsidRPr="0000099C">
        <w:rPr>
          <w:rFonts w:ascii="Times New Roman" w:hAnsi="Times New Roman"/>
          <w:b/>
        </w:rPr>
        <w:t>Закупочная комиссия:</w:t>
      </w:r>
    </w:p>
    <w:p w:rsidR="004A49BF" w:rsidRPr="0000099C" w:rsidRDefault="004A49BF" w:rsidP="004A49BF">
      <w:pPr>
        <w:keepLines w:val="0"/>
        <w:rPr>
          <w:rFonts w:ascii="Times New Roman" w:hAnsi="Times New Roman"/>
        </w:rPr>
      </w:pPr>
      <w:r w:rsidRPr="0000099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4A49BF" w:rsidRPr="0000099C" w:rsidRDefault="004A49BF" w:rsidP="004A49BF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0099C">
        <w:rPr>
          <w:rFonts w:ascii="Times New Roman" w:hAnsi="Times New Roman"/>
        </w:rPr>
        <w:t>подтверждает объективность принимаемых решений;</w:t>
      </w:r>
    </w:p>
    <w:p w:rsidR="004A49BF" w:rsidRPr="0000099C" w:rsidRDefault="004A49BF" w:rsidP="004A49BF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>;</w:t>
      </w:r>
    </w:p>
    <w:p w:rsidR="004A49BF" w:rsidRPr="0000099C" w:rsidRDefault="004A49BF" w:rsidP="004A49BF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0099C">
        <w:rPr>
          <w:rFonts w:ascii="Times New Roman" w:hAnsi="Times New Roman"/>
        </w:rPr>
        <w:t>принимает на себя обязательства:</w:t>
      </w:r>
    </w:p>
    <w:p w:rsidR="004A49BF" w:rsidRPr="0000099C" w:rsidRDefault="004A49BF" w:rsidP="004A49BF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00099C">
        <w:rPr>
          <w:rFonts w:ascii="Times New Roman" w:hAnsi="Times New Roman"/>
        </w:rPr>
        <w:lastRenderedPageBreak/>
        <w:t xml:space="preserve">не допускать во время проведения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 xml:space="preserve">, ходе проведения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00099C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Pr="0000099C">
        <w:rPr>
          <w:rFonts w:ascii="Times New Roman" w:hAnsi="Times New Roman"/>
          <w:bCs/>
          <w:color w:val="000000"/>
          <w:lang w:eastAsia="ar-SA"/>
        </w:rPr>
        <w:t>аукциона</w:t>
      </w:r>
      <w:r w:rsidRPr="0000099C">
        <w:rPr>
          <w:rFonts w:ascii="Times New Roman" w:hAnsi="Times New Roman"/>
        </w:rPr>
        <w:t xml:space="preserve"> цен;</w:t>
      </w:r>
    </w:p>
    <w:p w:rsidR="004A49BF" w:rsidRPr="0000099C" w:rsidRDefault="004A49BF" w:rsidP="004A49BF">
      <w:pPr>
        <w:keepLines w:val="0"/>
        <w:numPr>
          <w:ilvl w:val="0"/>
          <w:numId w:val="4"/>
        </w:numPr>
        <w:ind w:left="1417" w:hanging="425"/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00099C">
        <w:rPr>
          <w:rFonts w:ascii="Times New Roman" w:hAnsi="Times New Roman"/>
          <w:bCs/>
        </w:rPr>
        <w:t xml:space="preserve">аукциона </w:t>
      </w:r>
      <w:r w:rsidRPr="0000099C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>;</w:t>
      </w:r>
    </w:p>
    <w:p w:rsidR="004A49BF" w:rsidRPr="0000099C" w:rsidRDefault="004A49BF" w:rsidP="004A49BF">
      <w:pPr>
        <w:keepLines w:val="0"/>
        <w:numPr>
          <w:ilvl w:val="0"/>
          <w:numId w:val="4"/>
        </w:numPr>
        <w:spacing w:after="60"/>
        <w:ind w:left="1417" w:hanging="425"/>
        <w:rPr>
          <w:rFonts w:ascii="Times New Roman" w:hAnsi="Times New Roman"/>
        </w:rPr>
      </w:pPr>
      <w:r w:rsidRPr="0000099C">
        <w:rPr>
          <w:rFonts w:ascii="Times New Roman" w:hAnsi="Times New Roman"/>
        </w:rPr>
        <w:t xml:space="preserve">не проводить переговоров с участниками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00099C">
        <w:rPr>
          <w:rFonts w:ascii="Times New Roman" w:hAnsi="Times New Roman"/>
          <w:bCs/>
        </w:rPr>
        <w:t>аукциона</w:t>
      </w:r>
      <w:r w:rsidRPr="0000099C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4A49BF" w:rsidRPr="0000099C" w:rsidTr="00AB4941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49BF" w:rsidRPr="0000099C" w:rsidRDefault="004A49BF" w:rsidP="004A49B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4A49BF" w:rsidRPr="0000099C" w:rsidTr="00AB4941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49BF" w:rsidRPr="0000099C" w:rsidRDefault="004A49BF" w:rsidP="004A49B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A49BF" w:rsidRPr="0000099C" w:rsidTr="00AB4941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565C64" w:rsidP="004A49BF">
            <w:pPr>
              <w:rPr>
                <w:rFonts w:ascii="Times New Roman" w:hAnsi="Times New Roman"/>
                <w:lang w:eastAsia="en-US"/>
              </w:rPr>
            </w:pPr>
            <w:r w:rsidRPr="0000099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jc w:val="left"/>
              <w:rPr>
                <w:rFonts w:ascii="Times New Roman" w:hAnsi="Times New Roman"/>
                <w:lang w:eastAsia="en-US"/>
              </w:rPr>
            </w:pPr>
            <w:r w:rsidRPr="0000099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49BF" w:rsidRPr="0000099C" w:rsidRDefault="004A49BF" w:rsidP="004A49BF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4A49BF" w:rsidRPr="0000099C" w:rsidTr="00AB4941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49BF" w:rsidRPr="0000099C" w:rsidRDefault="004A49BF" w:rsidP="004A49B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65C64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C64" w:rsidRPr="00462F48" w:rsidRDefault="00565C64" w:rsidP="00565C64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C64" w:rsidRPr="00462F48" w:rsidRDefault="00565C64" w:rsidP="00565C64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00099C" w:rsidRDefault="00565C64" w:rsidP="00565C64">
            <w:pPr>
              <w:rPr>
                <w:rFonts w:ascii="Times New Roman" w:hAnsi="Times New Roman"/>
              </w:rPr>
            </w:pPr>
          </w:p>
        </w:tc>
      </w:tr>
      <w:tr w:rsidR="00565C64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462F48" w:rsidRDefault="00565C64" w:rsidP="00565C64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 xml:space="preserve">Пятайкина Э.А.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462F48" w:rsidRDefault="00565C64" w:rsidP="00565C64">
            <w:pPr>
              <w:rPr>
                <w:rFonts w:ascii="Times New Roman" w:hAnsi="Times New Roman"/>
              </w:rPr>
            </w:pPr>
            <w:r w:rsidRPr="00462F48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00099C" w:rsidRDefault="00565C64" w:rsidP="00565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65C64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>Ведущий специалист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00099C" w:rsidRDefault="00565C64" w:rsidP="00565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65C64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rPr>
                <w:rFonts w:ascii="Times New Roman" w:eastAsia="Calibri" w:hAnsi="Times New Roman"/>
              </w:rPr>
            </w:pPr>
            <w:proofErr w:type="spellStart"/>
            <w:r w:rsidRPr="00462F48">
              <w:rPr>
                <w:rFonts w:ascii="Times New Roman" w:eastAsia="Calibri" w:hAnsi="Times New Roman"/>
              </w:rPr>
              <w:t>Нагорнова</w:t>
            </w:r>
            <w:proofErr w:type="spellEnd"/>
            <w:r w:rsidRPr="00462F48">
              <w:rPr>
                <w:rFonts w:ascii="Times New Roman" w:eastAsia="Calibri" w:hAnsi="Times New Roman"/>
              </w:rPr>
              <w:t xml:space="preserve"> О. 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rPr>
                <w:rFonts w:ascii="Times New Roman" w:eastAsia="Calibri" w:hAnsi="Times New Roman"/>
              </w:rPr>
            </w:pPr>
            <w:r w:rsidRPr="00462F48">
              <w:rPr>
                <w:rFonts w:ascii="Times New Roman" w:eastAsia="Calibri" w:hAnsi="Times New Roman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00099C" w:rsidRDefault="00565C64" w:rsidP="00565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65C64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rPr>
                <w:rFonts w:ascii="Times New Roman" w:eastAsia="Calibri" w:hAnsi="Times New Roman"/>
                <w:lang w:eastAsia="en-US"/>
              </w:rPr>
            </w:pPr>
            <w:r w:rsidRPr="00462F48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C64" w:rsidRPr="00462F48" w:rsidRDefault="00565C64" w:rsidP="00565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62F48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C64" w:rsidRPr="0000099C" w:rsidRDefault="00565C64" w:rsidP="00565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A49BF" w:rsidRPr="0000099C" w:rsidTr="00AB4941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BF" w:rsidRPr="0000099C" w:rsidRDefault="004A49BF" w:rsidP="004A49B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00099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49BF" w:rsidRPr="0000099C" w:rsidRDefault="004A49BF" w:rsidP="004A49B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0099C" w:rsidRPr="0000099C" w:rsidTr="00AB494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99C" w:rsidRPr="00462F48" w:rsidRDefault="0000099C" w:rsidP="000009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99C" w:rsidRPr="00462F48" w:rsidRDefault="0000099C" w:rsidP="000009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62F48"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99C" w:rsidRPr="0000099C" w:rsidRDefault="0000099C" w:rsidP="000009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0C229B" w:rsidRPr="0000099C" w:rsidRDefault="000C229B" w:rsidP="000C229B">
      <w:pPr>
        <w:keepLines w:val="0"/>
        <w:rPr>
          <w:rFonts w:ascii="Times New Roman" w:hAnsi="Times New Roman"/>
        </w:rPr>
      </w:pPr>
    </w:p>
    <w:p w:rsidR="00946921" w:rsidRPr="0000099C" w:rsidRDefault="00946921" w:rsidP="000C229B">
      <w:pPr>
        <w:keepLines w:val="0"/>
        <w:rPr>
          <w:rFonts w:ascii="Times New Roman" w:hAnsi="Times New Roman"/>
        </w:rPr>
      </w:pPr>
    </w:p>
    <w:p w:rsidR="000C229B" w:rsidRPr="0000099C" w:rsidRDefault="00765AD0" w:rsidP="000C229B">
      <w:pPr>
        <w:keepLines w:val="0"/>
        <w:rPr>
          <w:rFonts w:ascii="Times New Roman" w:hAnsi="Times New Roman"/>
        </w:rPr>
      </w:pPr>
      <w:r w:rsidRPr="0000099C">
        <w:rPr>
          <w:rFonts w:ascii="Times New Roman" w:hAnsi="Times New Roman"/>
        </w:rPr>
        <w:t>Г</w:t>
      </w:r>
      <w:r w:rsidR="000C229B" w:rsidRPr="0000099C">
        <w:rPr>
          <w:rFonts w:ascii="Times New Roman" w:hAnsi="Times New Roman"/>
        </w:rPr>
        <w:t>енеральн</w:t>
      </w:r>
      <w:r w:rsidRPr="0000099C">
        <w:rPr>
          <w:rFonts w:ascii="Times New Roman" w:hAnsi="Times New Roman"/>
        </w:rPr>
        <w:t>ый</w:t>
      </w:r>
      <w:r w:rsidR="000C229B" w:rsidRPr="0000099C">
        <w:rPr>
          <w:rFonts w:ascii="Times New Roman" w:hAnsi="Times New Roman"/>
        </w:rPr>
        <w:t xml:space="preserve"> директор</w:t>
      </w:r>
      <w:r w:rsidRPr="0000099C">
        <w:rPr>
          <w:rFonts w:ascii="Times New Roman" w:hAnsi="Times New Roman"/>
        </w:rPr>
        <w:t xml:space="preserve"> </w:t>
      </w:r>
      <w:r w:rsidR="000C229B" w:rsidRPr="0000099C">
        <w:rPr>
          <w:rFonts w:ascii="Times New Roman" w:hAnsi="Times New Roman"/>
          <w:bCs/>
        </w:rPr>
        <w:t>АО «</w:t>
      </w:r>
      <w:proofErr w:type="gramStart"/>
      <w:r w:rsidR="000C229B" w:rsidRPr="0000099C">
        <w:rPr>
          <w:rFonts w:ascii="Times New Roman" w:hAnsi="Times New Roman"/>
          <w:bCs/>
        </w:rPr>
        <w:t>НИКИРЭТ»</w:t>
      </w:r>
      <w:r w:rsidRPr="0000099C">
        <w:rPr>
          <w:rFonts w:ascii="Times New Roman" w:hAnsi="Times New Roman"/>
        </w:rPr>
        <w:tab/>
      </w:r>
      <w:proofErr w:type="gramEnd"/>
      <w:r w:rsidRPr="0000099C">
        <w:rPr>
          <w:rFonts w:ascii="Times New Roman" w:hAnsi="Times New Roman"/>
        </w:rPr>
        <w:tab/>
      </w:r>
      <w:r w:rsidRPr="0000099C">
        <w:rPr>
          <w:rFonts w:ascii="Times New Roman" w:hAnsi="Times New Roman"/>
        </w:rPr>
        <w:tab/>
      </w:r>
      <w:r w:rsidRPr="0000099C">
        <w:rPr>
          <w:rFonts w:ascii="Times New Roman" w:hAnsi="Times New Roman"/>
        </w:rPr>
        <w:tab/>
      </w:r>
      <w:r w:rsidRPr="0000099C">
        <w:rPr>
          <w:rFonts w:ascii="Times New Roman" w:hAnsi="Times New Roman"/>
        </w:rPr>
        <w:tab/>
      </w:r>
      <w:r w:rsidR="000C229B" w:rsidRPr="0000099C">
        <w:rPr>
          <w:rFonts w:ascii="Times New Roman" w:hAnsi="Times New Roman"/>
        </w:rPr>
        <w:tab/>
      </w:r>
      <w:r w:rsidR="000C229B" w:rsidRPr="0000099C">
        <w:rPr>
          <w:rFonts w:ascii="Times New Roman" w:hAnsi="Times New Roman"/>
        </w:rPr>
        <w:tab/>
      </w:r>
      <w:r w:rsidRPr="0000099C">
        <w:rPr>
          <w:rFonts w:ascii="Times New Roman" w:hAnsi="Times New Roman"/>
        </w:rPr>
        <w:t xml:space="preserve">Е.В. </w:t>
      </w:r>
      <w:proofErr w:type="spellStart"/>
      <w:r w:rsidRPr="0000099C">
        <w:rPr>
          <w:rFonts w:ascii="Times New Roman" w:hAnsi="Times New Roman"/>
        </w:rPr>
        <w:t>Синицин</w:t>
      </w:r>
      <w:proofErr w:type="spellEnd"/>
    </w:p>
    <w:p w:rsidR="000C229B" w:rsidRPr="0000099C" w:rsidRDefault="000C229B" w:rsidP="00903C3E">
      <w:pPr>
        <w:keepLines w:val="0"/>
        <w:rPr>
          <w:rFonts w:ascii="Times New Roman" w:hAnsi="Times New Roman"/>
        </w:rPr>
      </w:pPr>
    </w:p>
    <w:sectPr w:rsidR="000C229B" w:rsidRPr="0000099C" w:rsidSect="00BA02D3">
      <w:footerReference w:type="default" r:id="rId7"/>
      <w:pgSz w:w="11906" w:h="16838"/>
      <w:pgMar w:top="426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80C" w:rsidRDefault="004C080C" w:rsidP="00EE5142">
      <w:r>
        <w:separator/>
      </w:r>
    </w:p>
  </w:endnote>
  <w:endnote w:type="continuationSeparator" w:id="0">
    <w:p w:rsidR="004C080C" w:rsidRDefault="004C080C" w:rsidP="00EE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525" w:rsidRDefault="00302D8B">
    <w:pPr>
      <w:pStyle w:val="a5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58298586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899548109"/>
            <w:docPartObj>
              <w:docPartGallery w:val="Page Numbers (Top of Page)"/>
              <w:docPartUnique/>
            </w:docPartObj>
          </w:sdtPr>
          <w:sdtEndPr/>
          <w:sdtContent>
            <w:r w:rsidR="001A795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1A79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36525" w:rsidRDefault="00A36525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80C" w:rsidRDefault="004C080C" w:rsidP="00EE5142">
      <w:r>
        <w:separator/>
      </w:r>
    </w:p>
  </w:footnote>
  <w:footnote w:type="continuationSeparator" w:id="0">
    <w:p w:rsidR="004C080C" w:rsidRDefault="004C080C" w:rsidP="00EE5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A04293"/>
    <w:multiLevelType w:val="multilevel"/>
    <w:tmpl w:val="C032D7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35BF2A72"/>
    <w:multiLevelType w:val="hybridMultilevel"/>
    <w:tmpl w:val="51A8F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0D7441"/>
    <w:multiLevelType w:val="hybridMultilevel"/>
    <w:tmpl w:val="359CF2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91903"/>
    <w:multiLevelType w:val="hybridMultilevel"/>
    <w:tmpl w:val="956E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9" w15:restartNumberingAfterBreak="0">
    <w:nsid w:val="6B643A54"/>
    <w:multiLevelType w:val="hybridMultilevel"/>
    <w:tmpl w:val="B69AAEAE"/>
    <w:lvl w:ilvl="0" w:tplc="60ECC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F7B"/>
    <w:rsid w:val="0000099C"/>
    <w:rsid w:val="00002399"/>
    <w:rsid w:val="00037B83"/>
    <w:rsid w:val="000A044F"/>
    <w:rsid w:val="000A4B98"/>
    <w:rsid w:val="000C229B"/>
    <w:rsid w:val="000E4E92"/>
    <w:rsid w:val="00121A55"/>
    <w:rsid w:val="0016137C"/>
    <w:rsid w:val="001A7952"/>
    <w:rsid w:val="001C72F1"/>
    <w:rsid w:val="00302D8B"/>
    <w:rsid w:val="00326A6A"/>
    <w:rsid w:val="003376F6"/>
    <w:rsid w:val="00355897"/>
    <w:rsid w:val="003C4AA8"/>
    <w:rsid w:val="00402311"/>
    <w:rsid w:val="00462F48"/>
    <w:rsid w:val="00475C49"/>
    <w:rsid w:val="004A49BF"/>
    <w:rsid w:val="004A5B7B"/>
    <w:rsid w:val="004C080C"/>
    <w:rsid w:val="00523C3A"/>
    <w:rsid w:val="00565C64"/>
    <w:rsid w:val="00574DD0"/>
    <w:rsid w:val="005E1C5E"/>
    <w:rsid w:val="006037A1"/>
    <w:rsid w:val="00607B6C"/>
    <w:rsid w:val="00626F7B"/>
    <w:rsid w:val="006840F4"/>
    <w:rsid w:val="006F4B12"/>
    <w:rsid w:val="0071738E"/>
    <w:rsid w:val="00765AD0"/>
    <w:rsid w:val="007C4E27"/>
    <w:rsid w:val="00856798"/>
    <w:rsid w:val="00903C3E"/>
    <w:rsid w:val="00946921"/>
    <w:rsid w:val="009F1E37"/>
    <w:rsid w:val="00A077C9"/>
    <w:rsid w:val="00A36525"/>
    <w:rsid w:val="00A36D0C"/>
    <w:rsid w:val="00AB41DF"/>
    <w:rsid w:val="00B21B37"/>
    <w:rsid w:val="00B70C17"/>
    <w:rsid w:val="00B95E10"/>
    <w:rsid w:val="00BA02D3"/>
    <w:rsid w:val="00BC04E2"/>
    <w:rsid w:val="00BD1CC1"/>
    <w:rsid w:val="00BE4185"/>
    <w:rsid w:val="00C010FE"/>
    <w:rsid w:val="00C52FDF"/>
    <w:rsid w:val="00C632C7"/>
    <w:rsid w:val="00C90718"/>
    <w:rsid w:val="00C95EAC"/>
    <w:rsid w:val="00E27F17"/>
    <w:rsid w:val="00E474AF"/>
    <w:rsid w:val="00EE5142"/>
    <w:rsid w:val="00F13BB5"/>
    <w:rsid w:val="00F33420"/>
    <w:rsid w:val="00F52A42"/>
    <w:rsid w:val="00F72F59"/>
    <w:rsid w:val="00F777E3"/>
    <w:rsid w:val="00F866FB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B798B-A2C9-46B6-851F-A8486EDD9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1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26A6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26A6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326A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6A6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26A6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326A6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link w:val="aa"/>
    <w:uiPriority w:val="34"/>
    <w:locked/>
    <w:rsid w:val="00326A6A"/>
    <w:rPr>
      <w:rFonts w:ascii="Calibri" w:eastAsia="Calibri" w:hAnsi="Calibri" w:cs="Times New Roman"/>
      <w:lang w:eastAsia="ru-RU"/>
    </w:rPr>
  </w:style>
  <w:style w:type="paragraph" w:styleId="aa">
    <w:name w:val="List Paragraph"/>
    <w:basedOn w:val="a"/>
    <w:link w:val="a9"/>
    <w:uiPriority w:val="34"/>
    <w:qFormat/>
    <w:rsid w:val="00326A6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326A6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b">
    <w:name w:val="header"/>
    <w:basedOn w:val="a"/>
    <w:link w:val="ac"/>
    <w:uiPriority w:val="99"/>
    <w:unhideWhenUsed/>
    <w:rsid w:val="00EE514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5142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866F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866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4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Попадьева Мария Михайловна</dc:creator>
  <cp:keywords/>
  <dc:description/>
  <cp:lastModifiedBy>Акстына Оксана Станиславовна</cp:lastModifiedBy>
  <cp:revision>48</cp:revision>
  <cp:lastPrinted>2022-12-12T10:45:00Z</cp:lastPrinted>
  <dcterms:created xsi:type="dcterms:W3CDTF">2017-12-01T08:18:00Z</dcterms:created>
  <dcterms:modified xsi:type="dcterms:W3CDTF">2025-08-26T06:22:00Z</dcterms:modified>
</cp:coreProperties>
</file>