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5A6C" w:rsidRPr="004408E9" w:rsidRDefault="00CF5A6C" w:rsidP="00CF5A6C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</w:t>
      </w:r>
    </w:p>
    <w:p w:rsidR="008712D5" w:rsidRPr="001061BB" w:rsidRDefault="00C231C4" w:rsidP="008712D5">
      <w:pPr>
        <w:pStyle w:val="a4"/>
        <w:tabs>
          <w:tab w:val="left" w:pos="0"/>
          <w:tab w:val="left" w:pos="142"/>
          <w:tab w:val="left" w:pos="710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C231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преддоговорных переговоров по итогам проведения </w:t>
      </w:r>
      <w:r w:rsidR="00F75957" w:rsidRPr="00F759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открыт</w:t>
      </w:r>
      <w:r w:rsidR="009276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ого</w:t>
      </w:r>
      <w:r w:rsidR="00F75957" w:rsidRPr="00F759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аукцион</w:t>
      </w:r>
      <w:r w:rsidR="009276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F75957" w:rsidRPr="00F759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 электронной форме, участниками которого могут быть только субъекты малого и среднего предпринимательства</w:t>
      </w:r>
      <w:r w:rsidR="008712D5" w:rsidRPr="001061BB">
        <w:rPr>
          <w:rFonts w:ascii="Times New Roman" w:hAnsi="Times New Roman" w:cs="Times New Roman"/>
          <w:b/>
          <w:sz w:val="28"/>
          <w:szCs w:val="28"/>
        </w:rPr>
        <w:t xml:space="preserve"> на право заключения договора </w:t>
      </w:r>
      <w:r w:rsidR="008712D5" w:rsidRPr="001061BB">
        <w:rPr>
          <w:rFonts w:ascii="Times New Roman" w:hAnsi="Times New Roman" w:cs="Times New Roman"/>
          <w:b/>
          <w:bCs/>
          <w:sz w:val="28"/>
          <w:szCs w:val="28"/>
        </w:rPr>
        <w:t>на</w:t>
      </w:r>
      <w:r w:rsidR="00F75957" w:rsidRPr="00F7595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75957">
        <w:rPr>
          <w:rFonts w:ascii="Times New Roman" w:hAnsi="Times New Roman" w:cs="Times New Roman"/>
          <w:b/>
          <w:bCs/>
          <w:sz w:val="28"/>
          <w:szCs w:val="28"/>
        </w:rPr>
        <w:t>поставку</w:t>
      </w:r>
      <w:r w:rsidR="008712D5" w:rsidRPr="001061BB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="00F75957" w:rsidRPr="00EA562A">
        <w:rPr>
          <w:rFonts w:ascii="Times New Roman" w:hAnsi="Times New Roman"/>
          <w:b/>
          <w:bCs/>
          <w:sz w:val="28"/>
          <w:szCs w:val="28"/>
        </w:rPr>
        <w:t xml:space="preserve">вагонеток рудных </w:t>
      </w:r>
      <w:proofErr w:type="spellStart"/>
      <w:r w:rsidR="00D97ACB">
        <w:rPr>
          <w:rFonts w:ascii="Times New Roman" w:hAnsi="Times New Roman"/>
          <w:b/>
          <w:bCs/>
          <w:sz w:val="28"/>
          <w:szCs w:val="28"/>
        </w:rPr>
        <w:t>саморузгружающихся</w:t>
      </w:r>
      <w:proofErr w:type="spellEnd"/>
      <w:r w:rsidR="00D97ACB">
        <w:rPr>
          <w:rFonts w:ascii="Times New Roman" w:hAnsi="Times New Roman"/>
          <w:b/>
          <w:bCs/>
          <w:sz w:val="28"/>
          <w:szCs w:val="28"/>
        </w:rPr>
        <w:t xml:space="preserve"> ВБ</w:t>
      </w:r>
      <w:r w:rsidR="00F75957" w:rsidRPr="00EA562A">
        <w:rPr>
          <w:rFonts w:ascii="Times New Roman" w:hAnsi="Times New Roman"/>
          <w:b/>
          <w:bCs/>
          <w:sz w:val="28"/>
          <w:szCs w:val="28"/>
        </w:rPr>
        <w:t>2,5-600</w:t>
      </w:r>
    </w:p>
    <w:p w:rsidR="00300F56" w:rsidRPr="00C231C4" w:rsidRDefault="00300F56" w:rsidP="008712D5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00F56" w:rsidRDefault="00300F56" w:rsidP="00300F56">
      <w:pPr>
        <w:keepLines/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00F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</w:t>
      </w:r>
      <w:r w:rsidR="002916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300F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Москва                                                                   </w:t>
      </w:r>
      <w:r w:rsidR="00ED61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</w:t>
      </w:r>
      <w:proofErr w:type="gramStart"/>
      <w:r w:rsidR="00F759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</w:t>
      </w:r>
      <w:r w:rsidR="004605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proofErr w:type="gramEnd"/>
      <w:r w:rsidR="00F759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16</w:t>
      </w:r>
      <w:r w:rsidRPr="00300F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F759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декабря</w:t>
      </w:r>
      <w:r w:rsidR="008712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00F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202</w:t>
      </w:r>
      <w:r w:rsidR="00F759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Pr="00300F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:rsidR="00300F56" w:rsidRDefault="00300F56" w:rsidP="00300F56">
      <w:pPr>
        <w:keepLines/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00F56" w:rsidRDefault="00300F56" w:rsidP="00300F56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300F56" w:rsidRDefault="00300F56" w:rsidP="00300F56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F75957" w:rsidRPr="009B4B80">
        <w:rPr>
          <w:rFonts w:ascii="Times New Roman" w:hAnsi="Times New Roman"/>
          <w:sz w:val="28"/>
          <w:szCs w:val="28"/>
        </w:rPr>
        <w:t>ООО «</w:t>
      </w:r>
      <w:proofErr w:type="spellStart"/>
      <w:r w:rsidR="00F75957" w:rsidRPr="009B4B80">
        <w:rPr>
          <w:rFonts w:ascii="Times New Roman" w:hAnsi="Times New Roman"/>
          <w:sz w:val="28"/>
          <w:szCs w:val="28"/>
        </w:rPr>
        <w:t>Ловозерский</w:t>
      </w:r>
      <w:proofErr w:type="spellEnd"/>
      <w:r w:rsidR="00F75957" w:rsidRPr="009B4B80">
        <w:rPr>
          <w:rFonts w:ascii="Times New Roman" w:hAnsi="Times New Roman"/>
          <w:sz w:val="28"/>
          <w:szCs w:val="28"/>
        </w:rPr>
        <w:t xml:space="preserve"> ГОК»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75957" w:rsidRPr="00F75957" w:rsidRDefault="00F75957" w:rsidP="00F75957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59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Место нахождения: 184580, Мурманская область, </w:t>
      </w:r>
      <w:proofErr w:type="spellStart"/>
      <w:r w:rsidRPr="00F75957">
        <w:rPr>
          <w:rFonts w:ascii="Times New Roman" w:eastAsia="Times New Roman" w:hAnsi="Times New Roman" w:cs="Times New Roman"/>
          <w:sz w:val="28"/>
          <w:szCs w:val="28"/>
          <w:lang w:eastAsia="ru-RU"/>
        </w:rPr>
        <w:t>Ловозерский</w:t>
      </w:r>
      <w:proofErr w:type="spellEnd"/>
      <w:r w:rsidRPr="00F759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района, п. Ревда, ул. Комсомольская, д. 23</w:t>
      </w:r>
    </w:p>
    <w:p w:rsidR="00300F56" w:rsidRDefault="00F75957" w:rsidP="00F75957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59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Почтовый адрес: 184580, Мурманская область, </w:t>
      </w:r>
      <w:proofErr w:type="spellStart"/>
      <w:r w:rsidRPr="00F75957">
        <w:rPr>
          <w:rFonts w:ascii="Times New Roman" w:eastAsia="Times New Roman" w:hAnsi="Times New Roman" w:cs="Times New Roman"/>
          <w:sz w:val="28"/>
          <w:szCs w:val="28"/>
          <w:lang w:eastAsia="ru-RU"/>
        </w:rPr>
        <w:t>Ловозерский</w:t>
      </w:r>
      <w:proofErr w:type="spellEnd"/>
      <w:r w:rsidRPr="00F759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района, п. Ревда, ул. Комсомольская, д. 23</w:t>
      </w:r>
    </w:p>
    <w:p w:rsidR="00300F56" w:rsidRDefault="00300F56" w:rsidP="00300F5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 закупки:</w:t>
      </w:r>
      <w: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ООО «АРМЗ Сервис».</w:t>
      </w:r>
    </w:p>
    <w:p w:rsidR="00300F56" w:rsidRDefault="00300F56" w:rsidP="00300F56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 нахождения: 109004, г. Москва, Большой Дровяной переулок, дом 12, стр. 3.</w:t>
      </w:r>
    </w:p>
    <w:p w:rsidR="00300F56" w:rsidRDefault="00300F56" w:rsidP="00300F56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Почтовый адрес: 109004, г. Москва, Большой Дровяной переулок, дом 12, стр. 3.</w:t>
      </w:r>
    </w:p>
    <w:p w:rsidR="00300F56" w:rsidRDefault="00300F56" w:rsidP="00300F5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Способ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закупки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F75957" w:rsidRPr="00F7595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открытый аукцион в электронной форме, участниками которого могут быть только субъекты малого и среднего предпринимательства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00F56" w:rsidRPr="008712D5" w:rsidRDefault="00300F56" w:rsidP="00300F5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закупки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F75957" w:rsidRPr="001C0094">
        <w:rPr>
          <w:rFonts w:ascii="Times New Roman" w:hAnsi="Times New Roman"/>
          <w:color w:val="000000"/>
          <w:sz w:val="28"/>
          <w:szCs w:val="28"/>
          <w:lang w:eastAsia="ar-SA"/>
        </w:rPr>
        <w:t>право заключения договора</w:t>
      </w:r>
      <w:r w:rsidR="00F75957" w:rsidRPr="001C0094">
        <w:rPr>
          <w:rFonts w:ascii="Times New Roman" w:hAnsi="Times New Roman"/>
          <w:b/>
          <w:i/>
          <w:sz w:val="28"/>
          <w:szCs w:val="28"/>
          <w:lang w:eastAsia="ru-RU"/>
        </w:rPr>
        <w:t xml:space="preserve"> </w:t>
      </w:r>
      <w:r w:rsidR="00F75957" w:rsidRPr="001C009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на </w:t>
      </w:r>
      <w:r w:rsidR="00F75957">
        <w:rPr>
          <w:rFonts w:ascii="Times New Roman" w:hAnsi="Times New Roman"/>
          <w:sz w:val="28"/>
          <w:szCs w:val="28"/>
        </w:rPr>
        <w:t>поставку</w:t>
      </w:r>
      <w:r w:rsidR="00F75957" w:rsidRPr="009B4B80">
        <w:rPr>
          <w:rFonts w:ascii="Times New Roman" w:hAnsi="Times New Roman"/>
          <w:sz w:val="28"/>
          <w:szCs w:val="28"/>
        </w:rPr>
        <w:t xml:space="preserve"> </w:t>
      </w:r>
      <w:r w:rsidR="00F75957" w:rsidRPr="00EA562A">
        <w:rPr>
          <w:rFonts w:ascii="Times New Roman" w:hAnsi="Times New Roman"/>
          <w:sz w:val="28"/>
          <w:szCs w:val="28"/>
        </w:rPr>
        <w:t xml:space="preserve">вагонеток рудных </w:t>
      </w:r>
      <w:proofErr w:type="spellStart"/>
      <w:r w:rsidR="00F75957" w:rsidRPr="00EA562A">
        <w:rPr>
          <w:rFonts w:ascii="Times New Roman" w:hAnsi="Times New Roman"/>
          <w:sz w:val="28"/>
          <w:szCs w:val="28"/>
        </w:rPr>
        <w:t>саморузгружающихся</w:t>
      </w:r>
      <w:proofErr w:type="spellEnd"/>
      <w:r w:rsidR="00F75957" w:rsidRPr="00EA562A">
        <w:rPr>
          <w:rFonts w:ascii="Times New Roman" w:hAnsi="Times New Roman"/>
          <w:sz w:val="28"/>
          <w:szCs w:val="28"/>
        </w:rPr>
        <w:t xml:space="preserve"> ВБ-2,5-600</w:t>
      </w:r>
      <w:r w:rsidR="00C231C4" w:rsidRPr="008712D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.</w:t>
      </w:r>
    </w:p>
    <w:p w:rsidR="00300F56" w:rsidRDefault="00300F56" w:rsidP="00300F5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 и объем оказания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услуг: </w:t>
      </w:r>
      <w:r w:rsidR="00F75957">
        <w:rPr>
          <w:rFonts w:ascii="Times New Roman" w:hAnsi="Times New Roman"/>
          <w:sz w:val="28"/>
          <w:szCs w:val="28"/>
        </w:rPr>
        <w:t>в соответствии с проектом договора</w:t>
      </w:r>
      <w:r w:rsidR="00C231C4" w:rsidRPr="00C231C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231C4" w:rsidRDefault="00300F56" w:rsidP="00300F56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оказания услуг:</w:t>
      </w:r>
      <w:r>
        <w:t xml:space="preserve"> </w:t>
      </w:r>
      <w:r w:rsidR="00F75957">
        <w:rPr>
          <w:rFonts w:ascii="Times New Roman" w:hAnsi="Times New Roman"/>
          <w:sz w:val="28"/>
          <w:szCs w:val="28"/>
        </w:rPr>
        <w:t>в соответствии с проектом договора</w:t>
      </w:r>
      <w:r w:rsidR="00C231C4" w:rsidRPr="00C231C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00F56" w:rsidRDefault="00300F56" w:rsidP="00300F56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договора: </w:t>
      </w:r>
    </w:p>
    <w:p w:rsidR="008712D5" w:rsidRDefault="00F75957" w:rsidP="00C231C4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14</w:t>
      </w:r>
      <w:r w:rsidRPr="009B4B80">
        <w:rPr>
          <w:rFonts w:ascii="Times New Roman" w:hAnsi="Times New Roman"/>
          <w:bCs/>
          <w:sz w:val="28"/>
          <w:szCs w:val="28"/>
        </w:rPr>
        <w:t xml:space="preserve"> 4</w:t>
      </w:r>
      <w:r>
        <w:rPr>
          <w:rFonts w:ascii="Times New Roman" w:hAnsi="Times New Roman"/>
          <w:bCs/>
          <w:sz w:val="28"/>
          <w:szCs w:val="28"/>
        </w:rPr>
        <w:t>00</w:t>
      </w:r>
      <w:r w:rsidRPr="009B4B80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000</w:t>
      </w:r>
      <w:r w:rsidRPr="009B4B80">
        <w:rPr>
          <w:rFonts w:ascii="Times New Roman" w:hAnsi="Times New Roman"/>
          <w:bCs/>
          <w:sz w:val="28"/>
          <w:szCs w:val="28"/>
        </w:rPr>
        <w:t xml:space="preserve"> (</w:t>
      </w:r>
      <w:r>
        <w:rPr>
          <w:rFonts w:ascii="Times New Roman" w:hAnsi="Times New Roman"/>
          <w:bCs/>
          <w:sz w:val="28"/>
          <w:szCs w:val="28"/>
        </w:rPr>
        <w:t>Четырнадцать</w:t>
      </w:r>
      <w:r w:rsidRPr="009B4B80">
        <w:rPr>
          <w:rFonts w:ascii="Times New Roman" w:hAnsi="Times New Roman"/>
          <w:bCs/>
          <w:sz w:val="28"/>
          <w:szCs w:val="28"/>
        </w:rPr>
        <w:t xml:space="preserve"> миллионов </w:t>
      </w:r>
      <w:r>
        <w:rPr>
          <w:rFonts w:ascii="Times New Roman" w:hAnsi="Times New Roman"/>
          <w:bCs/>
          <w:sz w:val="28"/>
          <w:szCs w:val="28"/>
        </w:rPr>
        <w:t>четыреста</w:t>
      </w:r>
      <w:r w:rsidRPr="009B4B80">
        <w:rPr>
          <w:rFonts w:ascii="Times New Roman" w:hAnsi="Times New Roman"/>
          <w:bCs/>
          <w:sz w:val="28"/>
          <w:szCs w:val="28"/>
        </w:rPr>
        <w:t xml:space="preserve"> тысяч) рубл</w:t>
      </w:r>
      <w:r>
        <w:rPr>
          <w:rFonts w:ascii="Times New Roman" w:hAnsi="Times New Roman"/>
          <w:bCs/>
          <w:sz w:val="28"/>
          <w:szCs w:val="28"/>
        </w:rPr>
        <w:t>ей</w:t>
      </w:r>
      <w:r w:rsidRPr="009B4B80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00</w:t>
      </w:r>
      <w:r w:rsidRPr="009B4B80">
        <w:rPr>
          <w:rFonts w:ascii="Times New Roman" w:hAnsi="Times New Roman"/>
          <w:bCs/>
          <w:sz w:val="28"/>
          <w:szCs w:val="28"/>
        </w:rPr>
        <w:t xml:space="preserve"> копеек, с учетом всех налогов, сборов и прочих расходов в соответствии с законодательством Российской Федерации</w:t>
      </w:r>
      <w:r>
        <w:rPr>
          <w:rFonts w:ascii="Times New Roman" w:hAnsi="Times New Roman"/>
          <w:bCs/>
          <w:sz w:val="28"/>
          <w:szCs w:val="28"/>
        </w:rPr>
        <w:t>.</w:t>
      </w:r>
      <w:r w:rsidR="008712D5" w:rsidRPr="0054285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31C4" w:rsidRPr="00C231C4" w:rsidRDefault="00C231C4" w:rsidP="00C231C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31C4" w:rsidRDefault="00F75957" w:rsidP="00C231C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07F6">
        <w:rPr>
          <w:rFonts w:ascii="Times New Roman" w:hAnsi="Times New Roman"/>
          <w:sz w:val="28"/>
          <w:szCs w:val="28"/>
        </w:rPr>
        <w:t xml:space="preserve">Извещение </w:t>
      </w:r>
      <w:r w:rsidRPr="00452AC2">
        <w:rPr>
          <w:rFonts w:ascii="Times New Roman" w:hAnsi="Times New Roman"/>
          <w:sz w:val="28"/>
          <w:szCs w:val="28"/>
        </w:rPr>
        <w:t>о проведении закупки и закупочная документация опубликованы «</w:t>
      </w:r>
      <w:r>
        <w:rPr>
          <w:rFonts w:ascii="Times New Roman" w:hAnsi="Times New Roman"/>
          <w:sz w:val="28"/>
          <w:szCs w:val="28"/>
        </w:rPr>
        <w:t>13</w:t>
      </w:r>
      <w:r w:rsidRPr="00452AC2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ноября</w:t>
      </w:r>
      <w:r w:rsidRPr="00452AC2">
        <w:rPr>
          <w:rFonts w:ascii="Times New Roman" w:hAnsi="Times New Roman"/>
          <w:sz w:val="28"/>
          <w:szCs w:val="28"/>
        </w:rPr>
        <w:t xml:space="preserve"> 2025</w:t>
      </w:r>
      <w:r w:rsidRPr="007A07F6">
        <w:rPr>
          <w:rFonts w:ascii="Times New Roman" w:hAnsi="Times New Roman"/>
          <w:sz w:val="28"/>
          <w:szCs w:val="28"/>
        </w:rPr>
        <w:t xml:space="preserve"> года в информационно-телекоммуникационной сети "Интернет", на официальном государственном сайте http://www.zakupki.gov.ru, закупка № </w:t>
      </w:r>
      <w:r w:rsidRPr="00CB5175">
        <w:rPr>
          <w:rFonts w:ascii="Times New Roman" w:hAnsi="Times New Roman"/>
          <w:sz w:val="28"/>
          <w:szCs w:val="28"/>
        </w:rPr>
        <w:t>32515400629</w:t>
      </w:r>
      <w:r w:rsidRPr="00712817"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r w:rsidRPr="000220A2">
        <w:rPr>
          <w:rFonts w:ascii="Times New Roman" w:hAnsi="Times New Roman"/>
          <w:sz w:val="28"/>
          <w:szCs w:val="28"/>
        </w:rPr>
        <w:t>www.</w:t>
      </w:r>
      <w:hyperlink r:id="rId5" w:history="1">
        <w:r w:rsidRPr="000220A2">
          <w:rPr>
            <w:rFonts w:ascii="Times New Roman" w:hAnsi="Times New Roman"/>
            <w:sz w:val="28"/>
            <w:szCs w:val="28"/>
          </w:rPr>
          <w:t>zakupki.rosatom.ru/</w:t>
        </w:r>
      </w:hyperlink>
      <w:r w:rsidRPr="000220A2">
        <w:rPr>
          <w:rFonts w:ascii="Times New Roman" w:hAnsi="Times New Roman"/>
          <w:sz w:val="28"/>
          <w:szCs w:val="28"/>
        </w:rPr>
        <w:t xml:space="preserve">new, закупка № </w:t>
      </w:r>
      <w:r w:rsidRPr="00CB5175">
        <w:rPr>
          <w:rFonts w:ascii="Times New Roman" w:hAnsi="Times New Roman"/>
          <w:sz w:val="28"/>
          <w:szCs w:val="28"/>
        </w:rPr>
        <w:t>143473</w:t>
      </w:r>
      <w:r w:rsidRPr="000220A2">
        <w:rPr>
          <w:rFonts w:ascii="Times New Roman" w:hAnsi="Times New Roman"/>
          <w:sz w:val="28"/>
          <w:szCs w:val="28"/>
        </w:rPr>
        <w:t xml:space="preserve">, на ЭТП </w:t>
      </w:r>
      <w:r w:rsidRPr="00CB5175">
        <w:rPr>
          <w:rFonts w:ascii="Times New Roman" w:hAnsi="Times New Roman"/>
          <w:sz w:val="28"/>
          <w:szCs w:val="28"/>
        </w:rPr>
        <w:t>АО «Электронные торговые системы»</w:t>
      </w:r>
      <w:r w:rsidRPr="004D3137">
        <w:rPr>
          <w:rFonts w:ascii="Times New Roman" w:hAnsi="Times New Roman"/>
          <w:sz w:val="28"/>
          <w:szCs w:val="28"/>
        </w:rPr>
        <w:t xml:space="preserve">  </w:t>
      </w:r>
      <w:r w:rsidRPr="00CB5175">
        <w:rPr>
          <w:rFonts w:ascii="Times New Roman" w:hAnsi="Times New Roman"/>
          <w:sz w:val="28"/>
          <w:szCs w:val="28"/>
        </w:rPr>
        <w:t>www.etp-ets.ru</w:t>
      </w:r>
      <w:r w:rsidRPr="004D3137">
        <w:rPr>
          <w:rFonts w:ascii="Times New Roman" w:hAnsi="Times New Roman"/>
          <w:sz w:val="28"/>
          <w:szCs w:val="28"/>
        </w:rPr>
        <w:t>.</w:t>
      </w:r>
      <w:r w:rsidRPr="00712817">
        <w:rPr>
          <w:rFonts w:ascii="Times New Roman" w:hAnsi="Times New Roman"/>
          <w:sz w:val="28"/>
          <w:szCs w:val="28"/>
        </w:rPr>
        <w:t xml:space="preserve">, закупка № </w:t>
      </w:r>
      <w:r w:rsidRPr="00CB5175">
        <w:rPr>
          <w:rFonts w:ascii="Times New Roman" w:hAnsi="Times New Roman"/>
          <w:sz w:val="28"/>
          <w:szCs w:val="28"/>
        </w:rPr>
        <w:t>32515400629</w:t>
      </w:r>
      <w:r w:rsidRPr="00712817">
        <w:rPr>
          <w:rFonts w:ascii="Times New Roman" w:hAnsi="Times New Roman"/>
          <w:sz w:val="28"/>
          <w:szCs w:val="28"/>
        </w:rPr>
        <w:t>.</w:t>
      </w:r>
      <w:r w:rsidR="00C231C4" w:rsidRPr="00376B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00F56" w:rsidRPr="00314CDB" w:rsidRDefault="00300F56" w:rsidP="00323883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C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Условия заключаемого договора определяются путем объединения исходного проекта договора, приведенного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</w:t>
      </w:r>
      <w:r w:rsidRPr="00314C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документации</w:t>
      </w:r>
      <w:r w:rsidR="006C48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заявки победителя </w:t>
      </w:r>
      <w:r w:rsidR="006C48FA" w:rsidRPr="006C48FA">
        <w:rPr>
          <w:rFonts w:ascii="Times New Roman" w:hAnsi="Times New Roman" w:cs="Times New Roman"/>
          <w:sz w:val="28"/>
          <w:szCs w:val="28"/>
        </w:rPr>
        <w:t>закупки</w:t>
      </w:r>
      <w:r w:rsidR="0092767F">
        <w:rPr>
          <w:rFonts w:ascii="Times New Roman" w:hAnsi="Times New Roman" w:cs="Times New Roman"/>
          <w:sz w:val="28"/>
          <w:szCs w:val="28"/>
        </w:rPr>
        <w:t xml:space="preserve"> №</w:t>
      </w:r>
      <w:r w:rsidR="00546E83">
        <w:rPr>
          <w:rFonts w:ascii="Times New Roman" w:hAnsi="Times New Roman"/>
          <w:sz w:val="28"/>
          <w:szCs w:val="28"/>
        </w:rPr>
        <w:t>1</w:t>
      </w:r>
      <w:r w:rsidRPr="006C48F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314C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включая состав и объем </w:t>
      </w:r>
      <w:r w:rsidRPr="005324D2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</w:t>
      </w:r>
      <w:r w:rsidRPr="00314CD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, </w:t>
      </w:r>
      <w:r w:rsidRPr="00314C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сроки </w:t>
      </w:r>
      <w:r w:rsidRPr="005324D2"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оказания услуг</w:t>
      </w:r>
      <w:r w:rsidRPr="00C923B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,</w:t>
      </w:r>
      <w:r w:rsidRPr="00314CD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14CDB">
        <w:rPr>
          <w:rFonts w:ascii="Times New Roman" w:eastAsia="Times New Roman" w:hAnsi="Times New Roman" w:cs="Times New Roman"/>
          <w:sz w:val="28"/>
          <w:szCs w:val="28"/>
          <w:lang w:eastAsia="ru-RU"/>
        </w:rPr>
        <w:t>с учетом данных преддоговорных переговоров.</w:t>
      </w:r>
    </w:p>
    <w:p w:rsidR="0063151D" w:rsidRPr="008712D5" w:rsidRDefault="00300F56" w:rsidP="00ED61AE">
      <w:pPr>
        <w:pStyle w:val="a4"/>
        <w:keepLines/>
        <w:widowControl w:val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Ц</w:t>
      </w:r>
      <w:r w:rsidRPr="00B8793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еновое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предложение</w:t>
      </w:r>
      <w:r w:rsidRPr="004408E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D61A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победителя</w:t>
      </w:r>
      <w:r w:rsidR="005324D2" w:rsidRPr="00323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закупки</w:t>
      </w:r>
      <w:r w:rsidR="005324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 w:rsidR="00C231C4" w:rsidRPr="00C231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 № </w:t>
      </w:r>
      <w:r w:rsidR="00F75957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8712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712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составляет</w:t>
      </w:r>
      <w:r w:rsidR="005324D2" w:rsidRPr="008712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F75957" w:rsidRPr="00F75957">
        <w:rPr>
          <w:rFonts w:ascii="Times New Roman" w:hAnsi="Times New Roman" w:cs="Times New Roman"/>
          <w:sz w:val="27"/>
          <w:szCs w:val="27"/>
        </w:rPr>
        <w:t>7 992 000</w:t>
      </w:r>
      <w:r w:rsidR="008712D5" w:rsidRPr="008712D5">
        <w:rPr>
          <w:rFonts w:ascii="Times New Roman" w:hAnsi="Times New Roman" w:cs="Times New Roman"/>
          <w:sz w:val="27"/>
          <w:szCs w:val="27"/>
        </w:rPr>
        <w:t xml:space="preserve"> (</w:t>
      </w:r>
      <w:r w:rsidR="00F75957">
        <w:rPr>
          <w:rFonts w:ascii="Times New Roman" w:hAnsi="Times New Roman" w:cs="Times New Roman"/>
          <w:sz w:val="27"/>
          <w:szCs w:val="27"/>
        </w:rPr>
        <w:t>Семь миллионов девятьсот девяносто две тысячи</w:t>
      </w:r>
      <w:r w:rsidR="008712D5" w:rsidRPr="008712D5">
        <w:rPr>
          <w:rFonts w:ascii="Times New Roman" w:hAnsi="Times New Roman" w:cs="Times New Roman"/>
          <w:sz w:val="27"/>
          <w:szCs w:val="27"/>
        </w:rPr>
        <w:t xml:space="preserve">) рублей 00 копеек в том числе </w:t>
      </w:r>
      <w:r w:rsidR="00546E83" w:rsidRPr="00F638F8">
        <w:rPr>
          <w:rFonts w:ascii="Times New Roman" w:hAnsi="Times New Roman"/>
          <w:sz w:val="28"/>
          <w:szCs w:val="28"/>
        </w:rPr>
        <w:t>с учетом всех налогов, сборов и прочих расходов в соответствии с законодательством Российской Федерации</w:t>
      </w:r>
    </w:p>
    <w:p w:rsidR="00D97ACB" w:rsidRDefault="00D97ACB" w:rsidP="00300F5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00F56" w:rsidRDefault="00300F56" w:rsidP="00300F5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37F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Преддоговорные переговоры проводятся в соответствии с </w:t>
      </w:r>
      <w:proofErr w:type="gramStart"/>
      <w:r w:rsidRPr="00137F7B">
        <w:rPr>
          <w:rFonts w:ascii="Times New Roman" w:eastAsia="Times New Roman" w:hAnsi="Times New Roman" w:cs="Times New Roman"/>
          <w:sz w:val="28"/>
          <w:szCs w:val="24"/>
          <w:lang w:eastAsia="ru-RU"/>
        </w:rPr>
        <w:t>подпунктом</w:t>
      </w:r>
      <w:proofErr w:type="gramEnd"/>
      <w:r w:rsidRPr="00137F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DC512E">
        <w:rPr>
          <w:rFonts w:ascii="Times New Roman" w:eastAsia="Times New Roman" w:hAnsi="Times New Roman" w:cs="Times New Roman"/>
          <w:sz w:val="28"/>
          <w:szCs w:val="28"/>
          <w:lang w:eastAsia="ru-RU"/>
        </w:rPr>
        <w:t>а) </w:t>
      </w:r>
      <w:r w:rsidRPr="008357F4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2 </w:t>
      </w:r>
      <w:r w:rsidRPr="00546E83">
        <w:rPr>
          <w:rFonts w:ascii="Times New Roman" w:eastAsia="Times New Roman" w:hAnsi="Times New Roman" w:cs="Times New Roman"/>
          <w:sz w:val="28"/>
          <w:szCs w:val="24"/>
          <w:lang w:eastAsia="ru-RU"/>
        </w:rPr>
        <w:t>статьи 9.3 ЕОСЗ в редакции</w:t>
      </w:r>
      <w:r w:rsidRPr="00546E8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, указанной в закупочной документации </w:t>
      </w:r>
      <w:r w:rsidR="00F504FF" w:rsidRPr="00546E8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аукциона</w:t>
      </w:r>
      <w:r w:rsidRPr="00546E8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, и </w:t>
      </w:r>
      <w:r w:rsidR="00291627" w:rsidRPr="00546E8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 </w:t>
      </w:r>
      <w:r w:rsidRPr="00546E83">
        <w:rPr>
          <w:rFonts w:ascii="Times New Roman" w:eastAsia="Times New Roman" w:hAnsi="Times New Roman" w:cs="Times New Roman"/>
          <w:sz w:val="28"/>
          <w:szCs w:val="24"/>
          <w:lang w:eastAsia="ru-RU"/>
        </w:rPr>
        <w:t>пункт</w:t>
      </w:r>
      <w:r w:rsidR="00291627" w:rsidRPr="00546E8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ом </w:t>
      </w:r>
      <w:r w:rsidR="00546E83" w:rsidRPr="00546E83">
        <w:rPr>
          <w:rFonts w:ascii="Times New Roman" w:eastAsia="Times New Roman" w:hAnsi="Times New Roman" w:cs="Times New Roman"/>
          <w:sz w:val="28"/>
          <w:szCs w:val="24"/>
          <w:lang w:eastAsia="ru-RU"/>
        </w:rPr>
        <w:t>11</w:t>
      </w:r>
      <w:r w:rsidRPr="00546E8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части 2 тома 1 закупочной</w:t>
      </w:r>
      <w:r w:rsidRPr="00137F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документации</w:t>
      </w:r>
      <w:r w:rsidR="0029162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F504FF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аукциона</w:t>
      </w:r>
      <w:r w:rsidR="00291627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r w:rsidR="00291627" w:rsidRPr="004408E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7A150D" w:rsidRPr="004408E9" w:rsidRDefault="007A150D" w:rsidP="00300F5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357F4" w:rsidRDefault="00300F56" w:rsidP="00300F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408E9">
        <w:rPr>
          <w:rFonts w:ascii="Times New Roman" w:eastAsia="Times New Roman" w:hAnsi="Times New Roman" w:cs="Times New Roman"/>
          <w:sz w:val="28"/>
          <w:szCs w:val="24"/>
          <w:lang w:eastAsia="ru-RU"/>
        </w:rPr>
        <w:t>По результатам преддоговорных переговоров достигнуты следующие договоренности:</w:t>
      </w:r>
    </w:p>
    <w:p w:rsidR="00300F56" w:rsidRPr="008712D5" w:rsidRDefault="008712D5" w:rsidP="005B0977">
      <w:pPr>
        <w:widowControl w:val="0"/>
        <w:numPr>
          <w:ilvl w:val="0"/>
          <w:numId w:val="3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712D5">
        <w:rPr>
          <w:rFonts w:ascii="Times New Roman" w:hAnsi="Times New Roman" w:cs="Times New Roman"/>
          <w:sz w:val="28"/>
          <w:szCs w:val="28"/>
        </w:rPr>
        <w:t>Условия договора оставить без изменения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1067F" w:rsidRPr="00300F56" w:rsidRDefault="00D97ACB" w:rsidP="00CF5A6C"/>
    <w:sectPr w:rsidR="0051067F" w:rsidRPr="00300F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0214F3"/>
    <w:multiLevelType w:val="hybridMultilevel"/>
    <w:tmpl w:val="2488E4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2A3B32"/>
    <w:multiLevelType w:val="hybridMultilevel"/>
    <w:tmpl w:val="641E6DF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687A6412"/>
    <w:multiLevelType w:val="hybridMultilevel"/>
    <w:tmpl w:val="E0745D3A"/>
    <w:lvl w:ilvl="0" w:tplc="A9080B6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5A6C"/>
    <w:rsid w:val="000D4813"/>
    <w:rsid w:val="001652D3"/>
    <w:rsid w:val="001D03E5"/>
    <w:rsid w:val="00291627"/>
    <w:rsid w:val="00300F56"/>
    <w:rsid w:val="00323883"/>
    <w:rsid w:val="00460586"/>
    <w:rsid w:val="005324D2"/>
    <w:rsid w:val="00546E83"/>
    <w:rsid w:val="005C2F58"/>
    <w:rsid w:val="0063151D"/>
    <w:rsid w:val="006C48FA"/>
    <w:rsid w:val="007A150D"/>
    <w:rsid w:val="008357F4"/>
    <w:rsid w:val="008712D5"/>
    <w:rsid w:val="0092767F"/>
    <w:rsid w:val="00941409"/>
    <w:rsid w:val="00A46F8E"/>
    <w:rsid w:val="00BC78E2"/>
    <w:rsid w:val="00C231C4"/>
    <w:rsid w:val="00CF5A6C"/>
    <w:rsid w:val="00D3499B"/>
    <w:rsid w:val="00D97ACB"/>
    <w:rsid w:val="00DC512E"/>
    <w:rsid w:val="00ED61AE"/>
    <w:rsid w:val="00F504FF"/>
    <w:rsid w:val="00F7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030049"/>
  <w15:chartTrackingRefBased/>
  <w15:docId w15:val="{F2E4D41F-16C6-4A47-9E4E-455934079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5A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00F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Заголовок_3,Подпись рисунка,ПКФ Список,Абзац списка5,Содержание. 2 уровень,Список с булитами,LSTBUL,SL_Абзац списка,главный абзац,Списки,Абзац списка2,Figure_name,List Paragraph1,Table Txt,AC List 01,Маркер,Bullet List,FooterText,numbered"/>
    <w:basedOn w:val="a"/>
    <w:link w:val="a5"/>
    <w:uiPriority w:val="34"/>
    <w:qFormat/>
    <w:rsid w:val="008357F4"/>
    <w:pPr>
      <w:ind w:left="720"/>
      <w:contextualSpacing/>
    </w:pPr>
  </w:style>
  <w:style w:type="character" w:customStyle="1" w:styleId="a5">
    <w:name w:val="Абзац списка Знак"/>
    <w:aliases w:val="Заголовок_3 Знак,Подпись рисунка Знак,ПКФ Список Знак,Абзац списка5 Знак,Содержание. 2 уровень Знак,Список с булитами Знак,LSTBUL Знак,SL_Абзац списка Знак,главный абзац Знак,Списки Знак,Абзац списка2 Знак,Figure_name Знак,Маркер Знак"/>
    <w:link w:val="a4"/>
    <w:uiPriority w:val="34"/>
    <w:qFormat/>
    <w:locked/>
    <w:rsid w:val="008712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8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407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Медведева Екатерина Вячеславовна</dc:creator>
  <cp:keywords/>
  <dc:description/>
  <cp:lastModifiedBy>Степаненко Клавдия Юрьевна</cp:lastModifiedBy>
  <cp:revision>9</cp:revision>
  <dcterms:created xsi:type="dcterms:W3CDTF">2022-05-20T07:51:00Z</dcterms:created>
  <dcterms:modified xsi:type="dcterms:W3CDTF">2025-12-17T13:40:00Z</dcterms:modified>
</cp:coreProperties>
</file>