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0"/>
        <w:gridCol w:w="1951"/>
        <w:gridCol w:w="1688"/>
      </w:tblGrid>
      <w:tr w:rsidR="00C4267A" w:rsidRPr="00C4267A" w:rsidTr="00C4267A">
        <w:trPr>
          <w:cantSplit/>
          <w:trHeight w:val="1140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237230" cy="347345"/>
                  <wp:effectExtent l="0" t="0" r="1270" b="0"/>
                  <wp:docPr id="1" name="Рисунок 1" descr="https://etp-ets.ru/assets/images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tp-ets.ru/assets/images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230" cy="34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Рассмотрение заявок по закупке 32110481416 лот №1 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28.07.2021 09:16:59 (MSK+00:00) </w:t>
            </w:r>
          </w:p>
        </w:tc>
      </w:tr>
    </w:tbl>
    <w:p w:rsidR="00C4267A" w:rsidRPr="00C4267A" w:rsidRDefault="00C4267A" w:rsidP="00C4267A">
      <w:pPr>
        <w:spacing w:after="0" w:line="48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</w:pPr>
      <w:r w:rsidRPr="00C4267A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>Рассмотрение заявок по закупке 32110481416 лот №1</w:t>
      </w:r>
    </w:p>
    <w:p w:rsidR="00C4267A" w:rsidRPr="00C4267A" w:rsidRDefault="00C4267A" w:rsidP="00C4267A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Общие сведения о закупке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Дата публикации протокола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28.07.2021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Место рассмотрения заявок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В соответствии с закупочной документацией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Способ закупки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Электронный конкурс (СМСП)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Номер извещения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32110481416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Наименование закупки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Оказание услуг по дезинфекции производственных, служебно- бытовых помещений Ново-Иркутской ТЭЦ для обеспечения противовирусной безопасности в условиях Covid-19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Номер лота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1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Наименование лота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 xml:space="preserve">Оказание услуг по </w:t>
      </w:r>
      <w:proofErr w:type="spellStart"/>
      <w:r w:rsidRPr="00C4267A">
        <w:rPr>
          <w:rFonts w:ascii="Arial" w:eastAsia="Times New Roman" w:hAnsi="Arial" w:cs="Arial"/>
          <w:sz w:val="20"/>
          <w:szCs w:val="20"/>
          <w:lang w:eastAsia="ru-RU"/>
        </w:rPr>
        <w:t>по</w:t>
      </w:r>
      <w:proofErr w:type="spellEnd"/>
      <w:r w:rsidRPr="00C4267A">
        <w:rPr>
          <w:rFonts w:ascii="Arial" w:eastAsia="Times New Roman" w:hAnsi="Arial" w:cs="Arial"/>
          <w:sz w:val="20"/>
          <w:szCs w:val="20"/>
          <w:lang w:eastAsia="ru-RU"/>
        </w:rPr>
        <w:t xml:space="preserve"> дезинфекции производственных, служебно- бытовых помещений Ново-Иркутской ТЭЦ для обеспечения противовирусной безопасности в условиях Covid-19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Валюта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Российский рубль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Начальная (максимальная) цена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3 471 680.40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Добавить решение членов комиссии по каждой заявке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не установлен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Комиссия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|</w:t>
      </w:r>
    </w:p>
    <w:p w:rsidR="00C4267A" w:rsidRPr="00C4267A" w:rsidRDefault="00C4267A" w:rsidP="00C4267A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Состав комиссии</w:t>
      </w:r>
    </w:p>
    <w:tbl>
      <w:tblPr>
        <w:tblW w:w="5000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0"/>
        <w:gridCol w:w="1332"/>
        <w:gridCol w:w="2977"/>
      </w:tblGrid>
      <w:tr w:rsidR="00C4267A" w:rsidRPr="00C4267A" w:rsidTr="00C4267A">
        <w:trPr>
          <w:cantSplit/>
          <w:tblHeader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Роль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Присутствует</w:t>
            </w:r>
          </w:p>
        </w:tc>
      </w:tr>
      <w:tr w:rsidR="00C4267A" w:rsidRPr="00C4267A" w:rsidTr="00C4267A">
        <w:trPr>
          <w:cantSplit/>
        </w:trPr>
        <w:tc>
          <w:tcPr>
            <w:tcW w:w="0" w:type="auto"/>
            <w:gridSpan w:val="3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Нет записей</w:t>
            </w:r>
          </w:p>
        </w:tc>
      </w:tr>
    </w:tbl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С указанием единогласного решения всех членов комиссии по каждой заявке</w:t>
      </w:r>
    </w:p>
    <w:p w:rsidR="00C4267A" w:rsidRPr="00C4267A" w:rsidRDefault="00C4267A" w:rsidP="00C4267A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Сведения о заявках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Количество первых частей заявок, направленных на рассмотрение:</w:t>
      </w:r>
    </w:p>
    <w:p w:rsidR="00C4267A" w:rsidRPr="00C4267A" w:rsidRDefault="00C4267A" w:rsidP="00C426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4267A">
        <w:rPr>
          <w:rFonts w:ascii="Arial" w:eastAsia="Times New Roman" w:hAnsi="Arial" w:cs="Arial"/>
          <w:sz w:val="20"/>
          <w:szCs w:val="20"/>
          <w:lang w:eastAsia="ru-RU"/>
        </w:rPr>
        <w:t>4</w:t>
      </w:r>
    </w:p>
    <w:tbl>
      <w:tblPr>
        <w:tblW w:w="5000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2589"/>
        <w:gridCol w:w="1291"/>
        <w:gridCol w:w="4958"/>
      </w:tblGrid>
      <w:tr w:rsidR="00C4267A" w:rsidRPr="00C4267A" w:rsidTr="00C4267A">
        <w:trPr>
          <w:cantSplit/>
          <w:tblHeader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Решение по заявке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4267A" w:rsidRPr="00C4267A" w:rsidTr="00C4267A">
        <w:trPr>
          <w:cantSplit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Заявка № 1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20.07.2021 18:38:40 (MSK+05:00)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Файл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1-я часть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Запрос о разъяснении положений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История запросов о разъяснении положений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Решение каждого члена комиссии по заявке № 1:</w:t>
            </w:r>
          </w:p>
          <w:tbl>
            <w:tblPr>
              <w:tblW w:w="5000" w:type="pct"/>
              <w:tblBorders>
                <w:top w:val="single" w:sz="6" w:space="0" w:color="D7D7D7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9"/>
              <w:gridCol w:w="2162"/>
              <w:gridCol w:w="573"/>
              <w:gridCol w:w="1718"/>
            </w:tblGrid>
            <w:tr w:rsidR="00C4267A" w:rsidRPr="00C4267A" w:rsidTr="00C4267A">
              <w:trPr>
                <w:cantSplit/>
                <w:tblHeader/>
              </w:trPr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Фамилия, имя, отчество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Роль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Решение по заявке</w:t>
                  </w:r>
                </w:p>
              </w:tc>
            </w:tr>
            <w:tr w:rsidR="00C4267A" w:rsidRPr="00C4267A" w:rsidTr="00C4267A">
              <w:trPr>
                <w:cantSplit/>
              </w:trPr>
              <w:tc>
                <w:tcPr>
                  <w:tcW w:w="0" w:type="auto"/>
                  <w:gridSpan w:val="4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Нет записей</w:t>
                  </w:r>
                </w:p>
              </w:tc>
            </w:tr>
          </w:tbl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267A" w:rsidRPr="00C4267A" w:rsidTr="00C4267A">
        <w:trPr>
          <w:cantSplit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Заявка № 2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23.07.2021 16:15:09 (MSK+05:00)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Файл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1-я часть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Запрос о разъяснении положений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История запросов о разъяснении положений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Решение каждого члена комиссии по заявке № 2:</w:t>
            </w:r>
          </w:p>
          <w:tbl>
            <w:tblPr>
              <w:tblW w:w="5000" w:type="pct"/>
              <w:tblBorders>
                <w:top w:val="single" w:sz="6" w:space="0" w:color="D7D7D7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9"/>
              <w:gridCol w:w="2162"/>
              <w:gridCol w:w="573"/>
              <w:gridCol w:w="1718"/>
            </w:tblGrid>
            <w:tr w:rsidR="00C4267A" w:rsidRPr="00C4267A" w:rsidTr="00C4267A">
              <w:trPr>
                <w:cantSplit/>
                <w:tblHeader/>
              </w:trPr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Фамилия, имя, отчество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Роль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Решение по заявке</w:t>
                  </w:r>
                </w:p>
              </w:tc>
            </w:tr>
            <w:tr w:rsidR="00C4267A" w:rsidRPr="00C4267A" w:rsidTr="00C4267A">
              <w:trPr>
                <w:cantSplit/>
              </w:trPr>
              <w:tc>
                <w:tcPr>
                  <w:tcW w:w="0" w:type="auto"/>
                  <w:gridSpan w:val="4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Нет записей</w:t>
                  </w:r>
                </w:p>
              </w:tc>
            </w:tr>
          </w:tbl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267A" w:rsidRPr="00C4267A" w:rsidTr="00C4267A">
        <w:trPr>
          <w:cantSplit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Заявка № 3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27.07.2021 12:00:01 (MSK+05:00)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Файл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1-я часть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Запрос о разъяснении положений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История запросов о разъяснении положений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Решение каждого члена комиссии по заявке № 3:</w:t>
            </w:r>
          </w:p>
          <w:tbl>
            <w:tblPr>
              <w:tblW w:w="5000" w:type="pct"/>
              <w:tblBorders>
                <w:top w:val="single" w:sz="6" w:space="0" w:color="D7D7D7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9"/>
              <w:gridCol w:w="2162"/>
              <w:gridCol w:w="573"/>
              <w:gridCol w:w="1718"/>
            </w:tblGrid>
            <w:tr w:rsidR="00C4267A" w:rsidRPr="00C4267A" w:rsidTr="00C4267A">
              <w:trPr>
                <w:cantSplit/>
                <w:tblHeader/>
              </w:trPr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Фамилия, имя, отчество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Роль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Решение по заявке</w:t>
                  </w:r>
                </w:p>
              </w:tc>
            </w:tr>
            <w:tr w:rsidR="00C4267A" w:rsidRPr="00C4267A" w:rsidTr="00C4267A">
              <w:trPr>
                <w:cantSplit/>
              </w:trPr>
              <w:tc>
                <w:tcPr>
                  <w:tcW w:w="0" w:type="auto"/>
                  <w:gridSpan w:val="4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Нет записей</w:t>
                  </w:r>
                </w:p>
              </w:tc>
            </w:tr>
          </w:tbl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4267A" w:rsidRPr="00C4267A" w:rsidTr="00C4267A">
        <w:trPr>
          <w:cantSplit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Заявка № 4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27.07.2021 14:27:12 (MSK+05:00)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Файл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1-я часть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Запрос о разъяснении положений заявки</w:t>
            </w:r>
          </w:p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История запросов о разъяснении положений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26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Допущена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267A" w:rsidRPr="00C4267A" w:rsidRDefault="00C4267A" w:rsidP="00C4267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  <w:r w:rsidRPr="00C4267A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Решение каждого члена комиссии по заявке № 4:</w:t>
            </w:r>
          </w:p>
          <w:tbl>
            <w:tblPr>
              <w:tblW w:w="5000" w:type="pct"/>
              <w:tblBorders>
                <w:top w:val="single" w:sz="6" w:space="0" w:color="D7D7D7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9"/>
              <w:gridCol w:w="2162"/>
              <w:gridCol w:w="573"/>
              <w:gridCol w:w="1718"/>
            </w:tblGrid>
            <w:tr w:rsidR="00C4267A" w:rsidRPr="00C4267A" w:rsidTr="00C4267A">
              <w:trPr>
                <w:cantSplit/>
                <w:tblHeader/>
              </w:trPr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Фамилия, имя, отчество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Роль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Решение по заявке</w:t>
                  </w:r>
                </w:p>
              </w:tc>
            </w:tr>
            <w:tr w:rsidR="00C4267A" w:rsidRPr="00C4267A" w:rsidTr="00C4267A">
              <w:trPr>
                <w:cantSplit/>
              </w:trPr>
              <w:tc>
                <w:tcPr>
                  <w:tcW w:w="0" w:type="auto"/>
                  <w:gridSpan w:val="4"/>
                  <w:tcBorders>
                    <w:top w:val="single" w:sz="6" w:space="0" w:color="D7D7D7"/>
                    <w:left w:val="single" w:sz="6" w:space="0" w:color="D7D7D7"/>
                    <w:bottom w:val="single" w:sz="6" w:space="0" w:color="D7D7D7"/>
                    <w:right w:val="single" w:sz="6" w:space="0" w:color="D7D7D7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4267A" w:rsidRPr="00C4267A" w:rsidRDefault="00C4267A" w:rsidP="00C4267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C4267A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Нет записей</w:t>
                  </w:r>
                </w:p>
              </w:tc>
            </w:tr>
          </w:tbl>
          <w:p w:rsidR="00C4267A" w:rsidRPr="00C4267A" w:rsidRDefault="00C4267A" w:rsidP="00C426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1E663A" w:rsidRDefault="001E663A">
      <w:bookmarkStart w:id="0" w:name="_GoBack"/>
      <w:bookmarkEnd w:id="0"/>
    </w:p>
    <w:sectPr w:rsidR="001E6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DEB"/>
    <w:rsid w:val="001E663A"/>
    <w:rsid w:val="00C4267A"/>
    <w:rsid w:val="00DD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C6AD5-BE06-4AA4-AF5F-5D00AD7B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267A"/>
    <w:pPr>
      <w:spacing w:after="0" w:line="480" w:lineRule="auto"/>
      <w:jc w:val="center"/>
      <w:outlineLvl w:val="0"/>
    </w:pPr>
    <w:rPr>
      <w:rFonts w:ascii="Arial" w:eastAsia="Times New Roman" w:hAnsi="Arial" w:cs="Arial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C4267A"/>
    <w:pPr>
      <w:spacing w:after="0" w:line="450" w:lineRule="atLeast"/>
      <w:outlineLvl w:val="1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267A"/>
    <w:rPr>
      <w:rFonts w:ascii="Arial" w:eastAsia="Times New Roman" w:hAnsi="Arial" w:cs="Arial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4267A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link1">
    <w:name w:val="link1"/>
    <w:basedOn w:val="a0"/>
    <w:rsid w:val="00C4267A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6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8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69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18681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076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2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594437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83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25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49739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845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626424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6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19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848979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38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91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944066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79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84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8671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84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10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63164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848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1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974093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10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58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522738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63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24677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6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43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90568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874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3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8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801046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98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22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47241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963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2597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24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67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069395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993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222157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793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03600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499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83168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531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35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668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95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66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644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5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610710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258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319578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382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30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92250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5776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46275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769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23195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574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8739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910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73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1841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592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49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860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47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291458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271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895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305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3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36825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59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247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034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24256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201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35085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990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27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670303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661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334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220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767591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503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76375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110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38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054509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861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087424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258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67972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9027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987070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644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2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269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4249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34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Sokolov Aleksandr</dc:creator>
  <cp:keywords/>
  <dc:description/>
  <cp:lastModifiedBy>Sokolov Aleksandr</cp:lastModifiedBy>
  <cp:revision>2</cp:revision>
  <dcterms:created xsi:type="dcterms:W3CDTF">2021-07-28T06:17:00Z</dcterms:created>
  <dcterms:modified xsi:type="dcterms:W3CDTF">2021-07-28T06:18:00Z</dcterms:modified>
</cp:coreProperties>
</file>