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4D5" w:rsidRDefault="008B0BB5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32110618426-03</w:t>
      </w:r>
    </w:p>
    <w:p w:rsidR="004C44D5" w:rsidRDefault="008B0BB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Ремонт строения №2 ВЭИ - филиала ФГУП "РФЯЦ-ВНИИТФ им.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академ.Е.И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Забабахина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"</w:t>
      </w:r>
    </w:p>
    <w:p w:rsidR="004C44D5" w:rsidRDefault="004C44D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5"/>
        <w:gridCol w:w="7260"/>
      </w:tblGrid>
      <w:tr w:rsidR="004C44D5">
        <w:tc>
          <w:tcPr>
            <w:tcW w:w="2802" w:type="dxa"/>
            <w:hideMark/>
          </w:tcPr>
          <w:p w:rsidR="004C44D5" w:rsidRDefault="008B0BB5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Снежинск</w:t>
            </w:r>
            <w:proofErr w:type="spellEnd"/>
          </w:p>
        </w:tc>
        <w:tc>
          <w:tcPr>
            <w:tcW w:w="7371" w:type="dxa"/>
            <w:hideMark/>
          </w:tcPr>
          <w:p w:rsidR="004C44D5" w:rsidRDefault="008B0BB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«13» октября 2021 г.</w:t>
            </w:r>
          </w:p>
        </w:tc>
      </w:tr>
    </w:tbl>
    <w:p w:rsidR="004C44D5" w:rsidRDefault="004C44D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4C44D5" w:rsidRDefault="008B0BB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C44D5" w:rsidRDefault="008B0BB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Е.И. </w:t>
      </w:r>
      <w:proofErr w:type="spellStart"/>
      <w:r>
        <w:rPr>
          <w:rFonts w:ascii="Times New Roman" w:hAnsi="Times New Roman"/>
          <w:sz w:val="28"/>
          <w:szCs w:val="28"/>
        </w:rPr>
        <w:t>Забабахина</w:t>
      </w:r>
      <w:proofErr w:type="spellEnd"/>
      <w:r>
        <w:rPr>
          <w:rFonts w:ascii="Times New Roman" w:hAnsi="Times New Roman"/>
          <w:sz w:val="28"/>
          <w:szCs w:val="28"/>
        </w:rPr>
        <w:t>".</w:t>
      </w:r>
    </w:p>
    <w:p w:rsidR="004C44D5" w:rsidRDefault="008B0B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ФГУП "РФЯЦ ВНИИТФ им. </w:t>
      </w:r>
      <w:proofErr w:type="spellStart"/>
      <w:r>
        <w:rPr>
          <w:rFonts w:ascii="Times New Roman" w:hAnsi="Times New Roman"/>
          <w:sz w:val="28"/>
          <w:szCs w:val="28"/>
        </w:rPr>
        <w:t>ак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Е.И.Забабахина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C44D5" w:rsidRDefault="008B0B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4C44D5" w:rsidRDefault="008B0B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право заключения договора на Ремонт строения №2 ВЭИ - филиала ФГУП "РФЯЦ-ВНИИТФ им.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академ.Е.И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Забабахина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4C44D5" w:rsidRDefault="008B0B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работ: все необходимые сведения приведены в Томе 2 извещении о проведении конкурса (закупочной документации) </w:t>
      </w:r>
    </w:p>
    <w:p w:rsidR="004C44D5" w:rsidRDefault="008B0B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выполнения работ: 08.11.2022 </w:t>
      </w:r>
    </w:p>
    <w:p w:rsidR="004C44D5" w:rsidRDefault="008B0B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34 502 511 (Тридцать четыре миллиона пятьсот две тысячи пятьсот одиннадцать) рублей 60 копеек, с НДС. </w:t>
      </w:r>
    </w:p>
    <w:p w:rsidR="004C44D5" w:rsidRDefault="004C44D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C44D5" w:rsidRDefault="008B0BB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«07» сентября 2021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32110618426,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210907/0468/701,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32110618426.</w:t>
      </w:r>
    </w:p>
    <w:p w:rsidR="004C44D5" w:rsidRDefault="008B0BB5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«13» октября 2021 года, по адресу: 456770, </w:t>
      </w:r>
      <w:proofErr w:type="spellStart"/>
      <w:r>
        <w:rPr>
          <w:rFonts w:ascii="Times New Roman" w:hAnsi="Times New Roman"/>
          <w:sz w:val="28"/>
          <w:szCs w:val="28"/>
        </w:rPr>
        <w:t>г.Снежинск</w:t>
      </w:r>
      <w:proofErr w:type="spellEnd"/>
      <w:r>
        <w:rPr>
          <w:rFonts w:ascii="Times New Roman" w:hAnsi="Times New Roman"/>
          <w:sz w:val="28"/>
          <w:szCs w:val="28"/>
        </w:rPr>
        <w:t xml:space="preserve">, Челябинская обл., Васильева, 13. </w:t>
      </w:r>
    </w:p>
    <w:p w:rsidR="004C44D5" w:rsidRDefault="004C44D5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4C44D5" w:rsidRDefault="008B0BB5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5 из 5 членов закупочной комиссии.</w:t>
      </w:r>
    </w:p>
    <w:p w:rsidR="004C44D5" w:rsidRDefault="008B0BB5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4C44D5" w:rsidRDefault="004C44D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4C44D5" w:rsidRDefault="008B0BB5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06:00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23» сентября 2021 года </w:t>
      </w:r>
    </w:p>
    <w:p w:rsidR="004C44D5" w:rsidRDefault="008B0BB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 xml:space="preserve">ЭТП  </w:t>
      </w:r>
      <w:r>
        <w:rPr>
          <w:rFonts w:ascii="Times New Roman" w:hAnsi="Times New Roman"/>
          <w:sz w:val="28"/>
          <w:szCs w:val="28"/>
        </w:rPr>
        <w:t>АКЦИОНЕРНОЕ</w:t>
      </w:r>
      <w:proofErr w:type="gramEnd"/>
      <w:r>
        <w:rPr>
          <w:rFonts w:ascii="Times New Roman" w:hAnsi="Times New Roman"/>
          <w:sz w:val="28"/>
          <w:szCs w:val="28"/>
        </w:rPr>
        <w:t xml:space="preserve">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:5 </w:t>
      </w:r>
    </w:p>
    <w:p w:rsidR="004C44D5" w:rsidRDefault="008B0BB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2"/>
        <w:gridCol w:w="6817"/>
      </w:tblGrid>
      <w:tr w:rsidR="004C44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4C44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сентября 2021 года 10:40 (время московское)</w:t>
            </w:r>
          </w:p>
        </w:tc>
      </w:tr>
      <w:tr w:rsidR="004C44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сентября 2021 года 11:28 (время московское)</w:t>
            </w:r>
          </w:p>
        </w:tc>
      </w:tr>
      <w:tr w:rsidR="004C44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сентября 2021 года 16:46 (время московское)</w:t>
            </w:r>
          </w:p>
        </w:tc>
      </w:tr>
      <w:tr w:rsidR="004C44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«22» сентября 2021 года 18:52 (время московское)</w:t>
            </w:r>
          </w:p>
        </w:tc>
      </w:tr>
      <w:tr w:rsidR="004C44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«23» сентября 2021 года 01:02 (время московское)</w:t>
            </w:r>
          </w:p>
        </w:tc>
      </w:tr>
    </w:tbl>
    <w:p w:rsidR="004C44D5" w:rsidRPr="00E84361" w:rsidRDefault="008B0BB5" w:rsidP="00E84361">
      <w:pPr>
        <w:keepLines w:val="0"/>
        <w:widowControl w:val="0"/>
        <w:spacing w:before="120" w:after="120"/>
        <w:outlineLvl w:val="0"/>
        <w:rPr>
          <w:rFonts w:ascii="Times New Roman" w:hAnsi="Times New Roman"/>
          <w:sz w:val="28"/>
        </w:rPr>
      </w:pPr>
      <w:r w:rsidRPr="00E84361">
        <w:rPr>
          <w:rFonts w:ascii="Times New Roman" w:hAnsi="Times New Roman"/>
          <w:sz w:val="28"/>
        </w:rPr>
        <w:t>2. Согласно протоколу заседания закупочной комиссии по рассмотрению первых частей заявок от «28» сентября 2021 №</w:t>
      </w:r>
      <w:r>
        <w:rPr>
          <w:rFonts w:ascii="Times New Roman" w:hAnsi="Times New Roman"/>
          <w:sz w:val="28"/>
          <w:lang w:val="en-US"/>
        </w:rPr>
        <w:t> </w:t>
      </w:r>
      <w:r w:rsidRPr="00E84361">
        <w:rPr>
          <w:rFonts w:ascii="Times New Roman" w:hAnsi="Times New Roman"/>
          <w:sz w:val="28"/>
        </w:rPr>
        <w:t xml:space="preserve">32110618426-01 закупочной комиссией были приняты следующие решения: </w:t>
      </w:r>
    </w:p>
    <w:p w:rsidR="004C44D5" w:rsidRPr="00E84361" w:rsidRDefault="008B0BB5" w:rsidP="00E84361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E84361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4C44D5" w:rsidRPr="00E84361" w:rsidRDefault="008B0BB5" w:rsidP="00E84361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E84361">
        <w:rPr>
          <w:sz w:val="28"/>
          <w:szCs w:val="28"/>
        </w:rPr>
        <w:t xml:space="preserve">2.1.1. 32110618426-1-1 </w:t>
      </w:r>
      <w:r w:rsidRPr="00E84361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4C44D5" w:rsidRPr="00E84361" w:rsidRDefault="008B0BB5" w:rsidP="00E84361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E84361">
        <w:rPr>
          <w:sz w:val="28"/>
          <w:szCs w:val="28"/>
        </w:rPr>
        <w:t xml:space="preserve">2.1.2. 32110618426-1-2 </w:t>
      </w:r>
      <w:r w:rsidRPr="00E84361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4C44D5" w:rsidRPr="00E84361" w:rsidRDefault="008B0BB5" w:rsidP="00E84361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E84361">
        <w:rPr>
          <w:sz w:val="28"/>
          <w:szCs w:val="28"/>
        </w:rPr>
        <w:t xml:space="preserve">2.1.3. 32110618426-1-3 </w:t>
      </w:r>
      <w:r w:rsidRPr="00E84361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4C44D5" w:rsidRPr="00E84361" w:rsidRDefault="008B0BB5" w:rsidP="00E84361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E84361">
        <w:rPr>
          <w:sz w:val="28"/>
          <w:szCs w:val="28"/>
        </w:rPr>
        <w:t xml:space="preserve">2.1.4. 32110618426-1-4 </w:t>
      </w:r>
      <w:r w:rsidRPr="00E84361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4C44D5" w:rsidRPr="00E84361" w:rsidRDefault="008B0BB5" w:rsidP="00E84361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E84361">
        <w:rPr>
          <w:sz w:val="28"/>
          <w:szCs w:val="28"/>
        </w:rPr>
        <w:t xml:space="preserve">2.1.5. 32110618426-1-5 </w:t>
      </w:r>
      <w:r w:rsidRPr="00E84361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4C44D5" w:rsidRPr="00E84361" w:rsidRDefault="008B0BB5" w:rsidP="00E84361">
      <w:pPr>
        <w:keepLines w:val="0"/>
        <w:spacing w:before="120" w:after="120"/>
        <w:jc w:val="left"/>
        <w:rPr>
          <w:rFonts w:ascii="Times New Roman" w:eastAsiaTheme="minorHAnsi" w:hAnsi="Times New Roman"/>
          <w:sz w:val="28"/>
        </w:rPr>
      </w:pPr>
      <w:r w:rsidRPr="00E84361">
        <w:rPr>
          <w:rFonts w:ascii="Times New Roman" w:eastAsiaTheme="minorHAnsi" w:hAnsi="Times New Roman"/>
          <w:sz w:val="28"/>
        </w:rPr>
        <w:t xml:space="preserve">Количество заявок на участие в закупке, которые отклонены: 0 заявок на участие в закупке </w:t>
      </w:r>
    </w:p>
    <w:p w:rsidR="004C44D5" w:rsidRPr="00E84361" w:rsidRDefault="008B0BB5" w:rsidP="00E84361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E84361">
        <w:rPr>
          <w:sz w:val="28"/>
          <w:szCs w:val="28"/>
        </w:rPr>
        <w:t>3. Согласно протоколу заседания закупочной комиссии по рассмотрению вторых частей заявок от «12» октября 2021 №</w:t>
      </w:r>
      <w:r>
        <w:rPr>
          <w:sz w:val="28"/>
          <w:szCs w:val="28"/>
          <w:lang w:val="en-US"/>
        </w:rPr>
        <w:t> </w:t>
      </w:r>
      <w:r w:rsidRPr="00E84361">
        <w:rPr>
          <w:sz w:val="28"/>
          <w:szCs w:val="28"/>
        </w:rPr>
        <w:t>32110618426-01 закупочной комиссией были приняты следующие решения:</w:t>
      </w:r>
    </w:p>
    <w:p w:rsidR="004C44D5" w:rsidRPr="00E84361" w:rsidRDefault="008B0BB5" w:rsidP="00E84361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E84361">
        <w:rPr>
          <w:sz w:val="28"/>
          <w:szCs w:val="28"/>
        </w:rPr>
        <w:t>3.1. Признать соответствующими требованиям закупочной документации заявки следующих участников</w:t>
      </w:r>
    </w:p>
    <w:p w:rsidR="004C44D5" w:rsidRPr="00E84361" w:rsidRDefault="008B0BB5" w:rsidP="00E84361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E84361">
        <w:rPr>
          <w:sz w:val="28"/>
          <w:szCs w:val="28"/>
        </w:rPr>
        <w:t xml:space="preserve">3.1.1. Участник 1 (32110618426-1-1) Общество с ограниченной ответственностью "РЕМСТРОЙФАСАД" </w:t>
      </w:r>
    </w:p>
    <w:p w:rsidR="004C44D5" w:rsidRPr="00E84361" w:rsidRDefault="008B0BB5" w:rsidP="00E84361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E84361">
        <w:rPr>
          <w:sz w:val="28"/>
          <w:szCs w:val="28"/>
        </w:rPr>
        <w:t xml:space="preserve">3.1.2. Участник 3 (32110618426-1-3) Общество с ограниченной ответственностью ПРОИЗВОДСТВЕННО-СТРОИТЕЛЬНАЯ КОМПАНИЯ "БОРСКИЕ ОКНА" </w:t>
      </w:r>
    </w:p>
    <w:p w:rsidR="004C44D5" w:rsidRPr="00E84361" w:rsidRDefault="008B0BB5" w:rsidP="00E84361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E84361">
        <w:rPr>
          <w:sz w:val="28"/>
          <w:szCs w:val="28"/>
        </w:rPr>
        <w:t xml:space="preserve">3.1.3. Участник 2 (32110618426-1-2) Общество с ограниченной ответственностью "СТРОИТЕЛЬНАЯ КОМПАНИЯ "БАЛТСПЕЦСТРОЙ-74" </w:t>
      </w:r>
    </w:p>
    <w:p w:rsidR="004C44D5" w:rsidRPr="00E84361" w:rsidRDefault="008B0BB5" w:rsidP="00E84361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E84361">
        <w:rPr>
          <w:sz w:val="28"/>
          <w:szCs w:val="28"/>
        </w:rPr>
        <w:t xml:space="preserve">3.1.4. Участник 5 (32110618426-1-5) Общество с ограниченной ответственностью "МК КОНСТРАКШН" </w:t>
      </w:r>
    </w:p>
    <w:p w:rsidR="004C44D5" w:rsidRPr="00E84361" w:rsidRDefault="008B0BB5" w:rsidP="00E84361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E84361">
        <w:rPr>
          <w:sz w:val="28"/>
          <w:szCs w:val="28"/>
        </w:rPr>
        <w:t xml:space="preserve">3.1.5. Участник 4 (32110618426-1-4) Общество с ограниченной ответственностью "ЮРМОС" </w:t>
      </w:r>
    </w:p>
    <w:p w:rsidR="004C44D5" w:rsidRPr="00E84361" w:rsidRDefault="008B0BB5" w:rsidP="00E84361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E84361">
        <w:rPr>
          <w:sz w:val="28"/>
          <w:szCs w:val="28"/>
        </w:rPr>
        <w:t>Количество отклоненных заявок участников: 0.</w:t>
      </w:r>
    </w:p>
    <w:p w:rsidR="004C44D5" w:rsidRPr="00E84361" w:rsidRDefault="008B0BB5">
      <w:pPr>
        <w:pStyle w:val="a5"/>
        <w:jc w:val="both"/>
        <w:rPr>
          <w:sz w:val="28"/>
          <w:szCs w:val="28"/>
        </w:rPr>
      </w:pPr>
      <w:r w:rsidRPr="00E84361">
        <w:rPr>
          <w:sz w:val="28"/>
          <w:szCs w:val="28"/>
        </w:rPr>
        <w:lastRenderedPageBreak/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87"/>
        <w:gridCol w:w="3175"/>
        <w:gridCol w:w="2200"/>
        <w:gridCol w:w="2057"/>
      </w:tblGrid>
      <w:tr w:rsidR="004C44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4C44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 w:rsidP="00E8436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ПРОИЗВОДСТВЕННО-СТРОИТЕЛЬНАЯ КОМПАНИЯ "БОРСКИЕ ОКНА" </w:t>
            </w:r>
            <w:r>
              <w:rPr>
                <w:rFonts w:ascii="Times New Roman" w:eastAsiaTheme="minorHAnsi" w:hAnsi="Times New Roman"/>
              </w:rPr>
              <w:br/>
              <w:t xml:space="preserve">ИНН: 5246041126 </w:t>
            </w:r>
            <w:r>
              <w:rPr>
                <w:rFonts w:ascii="Times New Roman" w:eastAsiaTheme="minorHAnsi" w:hAnsi="Times New Roman"/>
              </w:rPr>
              <w:br/>
              <w:t xml:space="preserve">Адрес: 603159, Нижегородская </w:t>
            </w:r>
            <w:proofErr w:type="spellStart"/>
            <w:r>
              <w:rPr>
                <w:rFonts w:ascii="Times New Roman" w:eastAsiaTheme="minorHAnsi" w:hAnsi="Times New Roman"/>
              </w:rPr>
              <w:t>обл</w:t>
            </w:r>
            <w:proofErr w:type="spellEnd"/>
            <w:r>
              <w:rPr>
                <w:rFonts w:ascii="Times New Roman" w:eastAsiaTheme="minorHAnsi" w:hAnsi="Times New Roman"/>
              </w:rPr>
              <w:t>, Нижний Новгород г, Карла Маркса у л, 22, пом.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29 270 000 (Двадцать девять миллионов двести семьдесят тысяч) рублей 00 копеек, НДС не облагается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«04» октября 2021 года 12:46 (время московское)</w:t>
            </w:r>
          </w:p>
        </w:tc>
      </w:tr>
      <w:tr w:rsidR="004C44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 w:rsidP="00E8436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"СТРОИТЕЛЬНАЯ КОМПАНИЯ "БАЛТСПЕЦСТРОЙ-74" </w:t>
            </w:r>
            <w:r>
              <w:rPr>
                <w:rFonts w:ascii="Times New Roman" w:eastAsiaTheme="minorHAnsi" w:hAnsi="Times New Roman"/>
              </w:rPr>
              <w:br/>
              <w:t xml:space="preserve">ИНН: 7716136478 </w:t>
            </w:r>
            <w:r>
              <w:rPr>
                <w:rFonts w:ascii="Times New Roman" w:eastAsiaTheme="minorHAnsi" w:hAnsi="Times New Roman"/>
              </w:rPr>
              <w:br/>
              <w:t xml:space="preserve">Адрес: 143405, Московская </w:t>
            </w:r>
            <w:proofErr w:type="spellStart"/>
            <w:r>
              <w:rPr>
                <w:rFonts w:ascii="Times New Roman" w:eastAsiaTheme="minorHAnsi" w:hAnsi="Times New Roman"/>
              </w:rPr>
              <w:t>обл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Красногорский р-н, Красногорск г, </w:t>
            </w:r>
            <w:proofErr w:type="gramStart"/>
            <w:r>
              <w:rPr>
                <w:rFonts w:ascii="Times New Roman" w:eastAsiaTheme="minorHAnsi" w:hAnsi="Times New Roman"/>
              </w:rPr>
              <w:t>Во</w:t>
            </w:r>
            <w:proofErr w:type="gramEnd"/>
            <w:r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</w:rPr>
              <w:t>кзальная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</w:rPr>
              <w:t>, 18Б, этаж 4, пом. 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26 998 800 (Двадцать шесть миллионов девятьсот девяносто восемь тысяч восемьсот) рублей 00 копеек, включая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«04» октября 2021 года 12:48 (время московское)</w:t>
            </w:r>
          </w:p>
        </w:tc>
      </w:tr>
      <w:tr w:rsidR="004C44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 w:rsidP="00E8436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"РЕМСТРОЙФАСАД" </w:t>
            </w:r>
            <w:r>
              <w:rPr>
                <w:rFonts w:ascii="Times New Roman" w:eastAsiaTheme="minorHAnsi" w:hAnsi="Times New Roman"/>
              </w:rPr>
              <w:br/>
              <w:t xml:space="preserve">ИНН: 7841423399 </w:t>
            </w:r>
            <w:r>
              <w:rPr>
                <w:rFonts w:ascii="Times New Roman" w:eastAsiaTheme="minorHAnsi" w:hAnsi="Times New Roman"/>
              </w:rPr>
              <w:br/>
              <w:t xml:space="preserve">Адрес: 199178, Санкт-Петербург г, Малый В.О. </w:t>
            </w:r>
            <w:proofErr w:type="spellStart"/>
            <w:r>
              <w:rPr>
                <w:rFonts w:ascii="Times New Roman" w:eastAsiaTheme="minorHAnsi" w:hAnsi="Times New Roman"/>
              </w:rPr>
              <w:t>пр-кт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58, лит. И, </w:t>
            </w:r>
            <w:proofErr w:type="spellStart"/>
            <w:proofErr w:type="gramStart"/>
            <w:r>
              <w:rPr>
                <w:rFonts w:ascii="Times New Roman" w:eastAsiaTheme="minorHAnsi" w:hAnsi="Times New Roman"/>
              </w:rPr>
              <w:t>пом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.</w:t>
            </w:r>
            <w:proofErr w:type="gramEnd"/>
            <w:r>
              <w:rPr>
                <w:rFonts w:ascii="Times New Roman" w:eastAsiaTheme="minorHAnsi" w:hAnsi="Times New Roman"/>
              </w:rPr>
              <w:t xml:space="preserve"> 1Н, ком.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34 502 511 (Тридцать четыре миллиона пятьсот две тысячи пятьсот одиннадцать) рублей 60 копеек, включая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«04» октября 2021 года 12:45 (время московское)</w:t>
            </w:r>
          </w:p>
        </w:tc>
      </w:tr>
      <w:tr w:rsidR="004C44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 w:rsidP="00E8436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"ЮРМОС" </w:t>
            </w:r>
            <w:r>
              <w:rPr>
                <w:rFonts w:ascii="Times New Roman" w:eastAsiaTheme="minorHAnsi" w:hAnsi="Times New Roman"/>
              </w:rPr>
              <w:br/>
              <w:t xml:space="preserve">ИНН: 7727522027 </w:t>
            </w:r>
            <w:r>
              <w:rPr>
                <w:rFonts w:ascii="Times New Roman" w:eastAsiaTheme="minorHAnsi" w:hAnsi="Times New Roman"/>
              </w:rPr>
              <w:br/>
              <w:t xml:space="preserve">Адрес: 117218, Москва г, МО Академический </w:t>
            </w:r>
            <w:proofErr w:type="spellStart"/>
            <w:r>
              <w:rPr>
                <w:rFonts w:ascii="Times New Roman" w:eastAsiaTheme="minorHAnsi" w:hAnsi="Times New Roman"/>
              </w:rPr>
              <w:t>вн.тер.г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Кржижановского </w:t>
            </w:r>
            <w:proofErr w:type="spellStart"/>
            <w:r>
              <w:rPr>
                <w:rFonts w:ascii="Times New Roman" w:eastAsiaTheme="minorHAnsi" w:hAnsi="Times New Roman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</w:rPr>
              <w:t>, 23, к. 3, этаж цокольный, пом. 1, 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33 485 000 (Тридцать три миллиона четыреста восемьдесят пять тысяч) рублей 00 копеек, включая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«04» октября 2021 года 12:50 (время московское)</w:t>
            </w:r>
          </w:p>
        </w:tc>
      </w:tr>
      <w:tr w:rsidR="004C44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32110618426-1-5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 w:rsidP="00E8436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"МК КОНСТРАКШН" </w:t>
            </w:r>
            <w:r>
              <w:rPr>
                <w:rFonts w:ascii="Times New Roman" w:eastAsiaTheme="minorHAnsi" w:hAnsi="Times New Roman"/>
              </w:rPr>
              <w:br/>
              <w:t xml:space="preserve">ИНН: 5029057062 </w:t>
            </w:r>
            <w:r>
              <w:rPr>
                <w:rFonts w:ascii="Times New Roman" w:eastAsiaTheme="minorHAnsi" w:hAnsi="Times New Roman"/>
              </w:rPr>
              <w:br/>
              <w:t xml:space="preserve">Адрес: 105005, Москва г, Академика Туполева </w:t>
            </w:r>
            <w:proofErr w:type="spellStart"/>
            <w:r>
              <w:rPr>
                <w:rFonts w:ascii="Times New Roman" w:eastAsiaTheme="minorHAnsi" w:hAnsi="Times New Roman"/>
              </w:rPr>
              <w:t>наб</w:t>
            </w:r>
            <w:proofErr w:type="spellEnd"/>
            <w:r>
              <w:rPr>
                <w:rFonts w:ascii="Times New Roman" w:eastAsiaTheme="minorHAnsi" w:hAnsi="Times New Roman"/>
              </w:rPr>
              <w:t>, 15, корп. 2, этаж цокольный, пом. 44-47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30 362 210 (Тридцать миллионов триста шестьдесят две тысячи двести десять) рублей 21 копейка, включая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«04» октября 2021 года 12:49 (время московское)</w:t>
            </w:r>
          </w:p>
        </w:tc>
      </w:tr>
    </w:tbl>
    <w:p w:rsidR="004C44D5" w:rsidRDefault="008B0BB5">
      <w:pPr>
        <w:pStyle w:val="a5"/>
        <w:jc w:val="both"/>
        <w:rPr>
          <w:sz w:val="28"/>
          <w:szCs w:val="28"/>
        </w:rPr>
      </w:pPr>
      <w:r w:rsidRPr="00E84361">
        <w:rPr>
          <w:sz w:val="28"/>
          <w:szCs w:val="28"/>
        </w:rPr>
        <w:t xml:space="preserve">5. Количество баллов по критерию оценки «цена договора»,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 </w:t>
      </w:r>
    </w:p>
    <w:tbl>
      <w:tblPr>
        <w:tblW w:w="9996" w:type="dxa"/>
        <w:tblInd w:w="-34" w:type="dxa"/>
        <w:tblLook w:val="04A0" w:firstRow="1" w:lastRow="0" w:firstColumn="1" w:lastColumn="0" w:noHBand="0" w:noVBand="1"/>
      </w:tblPr>
      <w:tblGrid>
        <w:gridCol w:w="2358"/>
        <w:gridCol w:w="1125"/>
        <w:gridCol w:w="1406"/>
        <w:gridCol w:w="1119"/>
        <w:gridCol w:w="1401"/>
        <w:gridCol w:w="1156"/>
        <w:gridCol w:w="1431"/>
      </w:tblGrid>
      <w:tr w:rsidR="00373257" w:rsidRPr="00373257" w:rsidTr="00964C8B">
        <w:trPr>
          <w:trHeight w:val="418"/>
        </w:trPr>
        <w:tc>
          <w:tcPr>
            <w:tcW w:w="23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7638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участник закупки /баллы, присвоенные заявкам участников закупки с учетом значимости (веса) критерия (подкритерия)</w:t>
            </w:r>
          </w:p>
        </w:tc>
      </w:tr>
      <w:tr w:rsidR="00373257" w:rsidRPr="00373257" w:rsidTr="00216BCF">
        <w:trPr>
          <w:trHeight w:val="230"/>
        </w:trPr>
        <w:tc>
          <w:tcPr>
            <w:tcW w:w="23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73257" w:rsidRPr="00373257" w:rsidRDefault="00373257" w:rsidP="00373257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638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373257" w:rsidRPr="00373257" w:rsidRDefault="00373257" w:rsidP="00373257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373257" w:rsidRPr="00373257" w:rsidTr="00216BCF">
        <w:trPr>
          <w:trHeight w:val="195"/>
        </w:trPr>
        <w:tc>
          <w:tcPr>
            <w:tcW w:w="23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73257" w:rsidRPr="00373257" w:rsidRDefault="00373257" w:rsidP="00373257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5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ООО "</w:t>
            </w:r>
            <w:proofErr w:type="spellStart"/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Ремстройфасад</w:t>
            </w:r>
            <w:proofErr w:type="spellEnd"/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25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ООО ПСК "Борские окна"</w:t>
            </w:r>
          </w:p>
        </w:tc>
        <w:tc>
          <w:tcPr>
            <w:tcW w:w="25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ООО "СК"Балтспецстрой-74"</w:t>
            </w:r>
          </w:p>
        </w:tc>
      </w:tr>
      <w:tr w:rsidR="00373257" w:rsidRPr="00373257" w:rsidTr="00964C8B">
        <w:trPr>
          <w:trHeight w:val="245"/>
        </w:trPr>
        <w:tc>
          <w:tcPr>
            <w:tcW w:w="23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73257" w:rsidRPr="00373257" w:rsidRDefault="00373257" w:rsidP="00373257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531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Цена заявки, руб.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Цена заявки, руб.</w:t>
            </w:r>
          </w:p>
        </w:tc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Цена заявки, руб.</w:t>
            </w:r>
          </w:p>
        </w:tc>
      </w:tr>
      <w:tr w:rsidR="00964C8B" w:rsidRPr="00373257" w:rsidTr="00216BCF">
        <w:trPr>
          <w:trHeight w:val="152"/>
        </w:trPr>
        <w:tc>
          <w:tcPr>
            <w:tcW w:w="23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73257" w:rsidRPr="00373257" w:rsidRDefault="00373257" w:rsidP="00373257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531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34 502 511,60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29 270 000,00</w:t>
            </w:r>
          </w:p>
        </w:tc>
        <w:tc>
          <w:tcPr>
            <w:tcW w:w="258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26 998 800,00</w:t>
            </w:r>
          </w:p>
        </w:tc>
      </w:tr>
      <w:tr w:rsidR="00964C8B" w:rsidRPr="00373257" w:rsidTr="00964C8B">
        <w:trPr>
          <w:trHeight w:val="258"/>
        </w:trPr>
        <w:tc>
          <w:tcPr>
            <w:tcW w:w="23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373257" w:rsidRPr="00373257" w:rsidRDefault="00373257" w:rsidP="00373257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баллы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 учетом веса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баллы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 учетом веса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баллы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 учетом веса</w:t>
            </w:r>
          </w:p>
        </w:tc>
      </w:tr>
      <w:tr w:rsidR="00964C8B" w:rsidRPr="00373257" w:rsidTr="00216BCF">
        <w:trPr>
          <w:trHeight w:val="222"/>
        </w:trPr>
        <w:tc>
          <w:tcPr>
            <w:tcW w:w="23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Цена договора (95,00</w:t>
            </w:r>
            <w:proofErr w:type="gramStart"/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% )</w:t>
            </w:r>
            <w:proofErr w:type="gramEnd"/>
          </w:p>
        </w:tc>
        <w:tc>
          <w:tcPr>
            <w:tcW w:w="112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78,25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74,34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92,24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87,63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95,00</w:t>
            </w:r>
          </w:p>
        </w:tc>
      </w:tr>
      <w:tr w:rsidR="00964C8B" w:rsidRPr="00373257" w:rsidTr="00964C8B">
        <w:trPr>
          <w:trHeight w:val="431"/>
        </w:trPr>
        <w:tc>
          <w:tcPr>
            <w:tcW w:w="235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Квалификация участника (5,00</w:t>
            </w:r>
            <w:proofErr w:type="gramStart"/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% )</w:t>
            </w:r>
            <w:proofErr w:type="gramEnd"/>
          </w:p>
        </w:tc>
        <w:tc>
          <w:tcPr>
            <w:tcW w:w="112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84,12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4,21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99,97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4,99</w:t>
            </w:r>
          </w:p>
        </w:tc>
      </w:tr>
      <w:tr w:rsidR="00964C8B" w:rsidRPr="00373257" w:rsidTr="00964C8B">
        <w:trPr>
          <w:trHeight w:val="258"/>
        </w:trPr>
        <w:tc>
          <w:tcPr>
            <w:tcW w:w="235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Рейтинг (,00</w:t>
            </w:r>
            <w:proofErr w:type="gramStart"/>
            <w:r w:rsidRPr="003732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% )</w:t>
            </w:r>
            <w:proofErr w:type="gramEnd"/>
          </w:p>
        </w:tc>
        <w:tc>
          <w:tcPr>
            <w:tcW w:w="1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78,55</w:t>
            </w:r>
          </w:p>
        </w:tc>
        <w:tc>
          <w:tcPr>
            <w:tcW w:w="1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92,63</w:t>
            </w:r>
          </w:p>
        </w:tc>
        <w:tc>
          <w:tcPr>
            <w:tcW w:w="11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99,99</w:t>
            </w:r>
          </w:p>
        </w:tc>
      </w:tr>
      <w:tr w:rsidR="00964C8B" w:rsidRPr="00373257" w:rsidTr="00964C8B">
        <w:trPr>
          <w:trHeight w:val="431"/>
        </w:trPr>
        <w:tc>
          <w:tcPr>
            <w:tcW w:w="2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73257" w:rsidRPr="00373257" w:rsidRDefault="00373257" w:rsidP="00373257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Значение деловой репутации (балл)</w:t>
            </w:r>
          </w:p>
        </w:tc>
        <w:tc>
          <w:tcPr>
            <w:tcW w:w="112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73257" w:rsidRPr="00373257" w:rsidRDefault="00373257" w:rsidP="00373257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964C8B" w:rsidRPr="00373257" w:rsidTr="00964C8B">
        <w:trPr>
          <w:trHeight w:val="640"/>
        </w:trPr>
        <w:tc>
          <w:tcPr>
            <w:tcW w:w="235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64C8B" w:rsidRPr="00964C8B" w:rsidRDefault="00964C8B" w:rsidP="00964C8B">
            <w:pPr>
              <w:keepLines w:val="0"/>
              <w:jc w:val="left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Обеспеченность финансовыми ресурсами (балл)</w:t>
            </w:r>
          </w:p>
        </w:tc>
        <w:tc>
          <w:tcPr>
            <w:tcW w:w="1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4C8B" w:rsidRPr="00373257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4C8B" w:rsidRPr="00373257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4C8B" w:rsidRPr="00373257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4C8B" w:rsidRPr="00373257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4C8B" w:rsidRPr="00373257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4C8B" w:rsidRPr="00373257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964C8B" w:rsidRPr="00373257" w:rsidTr="00964C8B">
        <w:trPr>
          <w:trHeight w:val="640"/>
        </w:trPr>
        <w:tc>
          <w:tcPr>
            <w:tcW w:w="235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64C8B" w:rsidRPr="00373257" w:rsidRDefault="00964C8B" w:rsidP="00964C8B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Итоговый рейтинг заявки (итоговый балл) (,00</w:t>
            </w:r>
            <w:proofErr w:type="gramStart"/>
            <w:r w:rsidRPr="003732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% )</w:t>
            </w:r>
            <w:proofErr w:type="gramEnd"/>
          </w:p>
        </w:tc>
        <w:tc>
          <w:tcPr>
            <w:tcW w:w="11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4C8B" w:rsidRPr="00373257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64C8B" w:rsidRPr="00373257" w:rsidRDefault="00964C8B" w:rsidP="00964C8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78,55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C8B" w:rsidRPr="00373257" w:rsidRDefault="00964C8B" w:rsidP="00964C8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C8B" w:rsidRPr="00373257" w:rsidRDefault="00964C8B" w:rsidP="00964C8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92,63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C8B" w:rsidRPr="00373257" w:rsidRDefault="00964C8B" w:rsidP="00964C8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4C8B" w:rsidRPr="00373257" w:rsidRDefault="00964C8B" w:rsidP="00964C8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99,99</w:t>
            </w:r>
          </w:p>
        </w:tc>
      </w:tr>
    </w:tbl>
    <w:p w:rsidR="00E84361" w:rsidRDefault="00E84361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tbl>
      <w:tblPr>
        <w:tblW w:w="86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8"/>
        <w:gridCol w:w="1380"/>
        <w:gridCol w:w="1760"/>
        <w:gridCol w:w="1380"/>
        <w:gridCol w:w="1760"/>
      </w:tblGrid>
      <w:tr w:rsidR="00964C8B" w:rsidRPr="00964C8B" w:rsidTr="00216BCF">
        <w:trPr>
          <w:trHeight w:val="226"/>
        </w:trPr>
        <w:tc>
          <w:tcPr>
            <w:tcW w:w="2358" w:type="dxa"/>
            <w:vMerge w:val="restart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6280" w:type="dxa"/>
            <w:gridSpan w:val="4"/>
            <w:shd w:val="clear" w:color="auto" w:fill="auto"/>
            <w:noWrap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3257">
              <w:rPr>
                <w:rFonts w:ascii="Times New Roman" w:hAnsi="Times New Roman"/>
                <w:color w:val="000000"/>
                <w:sz w:val="20"/>
                <w:szCs w:val="20"/>
              </w:rPr>
              <w:t>участник закупки /баллы, присвоенные заявкам участников закупки с учетом значимости (веса) критерия (подкритерия)</w:t>
            </w:r>
          </w:p>
        </w:tc>
      </w:tr>
      <w:tr w:rsidR="00964C8B" w:rsidRPr="00964C8B" w:rsidTr="00216BCF">
        <w:trPr>
          <w:trHeight w:val="331"/>
        </w:trPr>
        <w:tc>
          <w:tcPr>
            <w:tcW w:w="2358" w:type="dxa"/>
            <w:vMerge/>
            <w:vAlign w:val="center"/>
            <w:hideMark/>
          </w:tcPr>
          <w:p w:rsidR="00964C8B" w:rsidRPr="00964C8B" w:rsidRDefault="00964C8B" w:rsidP="00964C8B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40" w:type="dxa"/>
            <w:gridSpan w:val="2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ООО "МК </w:t>
            </w:r>
            <w:proofErr w:type="spellStart"/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Констракшн</w:t>
            </w:r>
            <w:proofErr w:type="spellEnd"/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3140" w:type="dxa"/>
            <w:gridSpan w:val="2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ООО "ЮРМОС"</w:t>
            </w:r>
          </w:p>
        </w:tc>
      </w:tr>
      <w:tr w:rsidR="00964C8B" w:rsidRPr="00964C8B" w:rsidTr="00964C8B">
        <w:trPr>
          <w:trHeight w:val="300"/>
        </w:trPr>
        <w:tc>
          <w:tcPr>
            <w:tcW w:w="2358" w:type="dxa"/>
            <w:vMerge/>
            <w:vAlign w:val="center"/>
            <w:hideMark/>
          </w:tcPr>
          <w:p w:rsidR="00964C8B" w:rsidRPr="00964C8B" w:rsidRDefault="00964C8B" w:rsidP="00964C8B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40" w:type="dxa"/>
            <w:gridSpan w:val="2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Цена заявки, руб.</w:t>
            </w:r>
          </w:p>
        </w:tc>
        <w:tc>
          <w:tcPr>
            <w:tcW w:w="3140" w:type="dxa"/>
            <w:gridSpan w:val="2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Цена заявки, руб.</w:t>
            </w:r>
          </w:p>
        </w:tc>
      </w:tr>
      <w:tr w:rsidR="00964C8B" w:rsidRPr="00964C8B" w:rsidTr="00216BCF">
        <w:trPr>
          <w:trHeight w:val="60"/>
        </w:trPr>
        <w:tc>
          <w:tcPr>
            <w:tcW w:w="2358" w:type="dxa"/>
            <w:vMerge/>
            <w:vAlign w:val="center"/>
            <w:hideMark/>
          </w:tcPr>
          <w:p w:rsidR="00964C8B" w:rsidRPr="00964C8B" w:rsidRDefault="00964C8B" w:rsidP="00964C8B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40" w:type="dxa"/>
            <w:gridSpan w:val="2"/>
            <w:shd w:val="clear" w:color="000000" w:fill="FFFFFF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30 362 210,21</w:t>
            </w:r>
          </w:p>
        </w:tc>
        <w:tc>
          <w:tcPr>
            <w:tcW w:w="3140" w:type="dxa"/>
            <w:gridSpan w:val="2"/>
            <w:shd w:val="clear" w:color="000000" w:fill="FFFFFF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33 485 000,00</w:t>
            </w:r>
          </w:p>
        </w:tc>
      </w:tr>
      <w:tr w:rsidR="00964C8B" w:rsidRPr="00964C8B" w:rsidTr="00964C8B">
        <w:trPr>
          <w:trHeight w:val="315"/>
        </w:trPr>
        <w:tc>
          <w:tcPr>
            <w:tcW w:w="2358" w:type="dxa"/>
            <w:vMerge/>
            <w:vAlign w:val="center"/>
            <w:hideMark/>
          </w:tcPr>
          <w:p w:rsidR="00964C8B" w:rsidRPr="00964C8B" w:rsidRDefault="00964C8B" w:rsidP="00964C8B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баллы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 учетом веса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баллы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 учетом веса</w:t>
            </w:r>
          </w:p>
        </w:tc>
      </w:tr>
      <w:tr w:rsidR="00964C8B" w:rsidRPr="00964C8B" w:rsidTr="00216BCF">
        <w:trPr>
          <w:trHeight w:val="218"/>
        </w:trPr>
        <w:tc>
          <w:tcPr>
            <w:tcW w:w="2358" w:type="dxa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Цена договора (95,00</w:t>
            </w:r>
            <w:proofErr w:type="gramStart"/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% )</w:t>
            </w:r>
            <w:proofErr w:type="gramEnd"/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88,92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84,48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80,63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76,60</w:t>
            </w:r>
          </w:p>
        </w:tc>
      </w:tr>
      <w:tr w:rsidR="00964C8B" w:rsidRPr="00964C8B" w:rsidTr="00964C8B">
        <w:trPr>
          <w:trHeight w:val="525"/>
        </w:trPr>
        <w:tc>
          <w:tcPr>
            <w:tcW w:w="2358" w:type="dxa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Квалификация участника (5,00</w:t>
            </w:r>
            <w:proofErr w:type="gramStart"/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% )</w:t>
            </w:r>
            <w:proofErr w:type="gramEnd"/>
          </w:p>
        </w:tc>
        <w:tc>
          <w:tcPr>
            <w:tcW w:w="1380" w:type="dxa"/>
            <w:shd w:val="clear" w:color="000000" w:fill="FFFFFF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380" w:type="dxa"/>
            <w:shd w:val="clear" w:color="000000" w:fill="FFFFFF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98,83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4,94</w:t>
            </w:r>
          </w:p>
        </w:tc>
      </w:tr>
      <w:tr w:rsidR="00964C8B" w:rsidRPr="00964C8B" w:rsidTr="00964C8B">
        <w:trPr>
          <w:trHeight w:val="315"/>
        </w:trPr>
        <w:tc>
          <w:tcPr>
            <w:tcW w:w="2358" w:type="dxa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Рейтинг (,00</w:t>
            </w:r>
            <w:proofErr w:type="gramStart"/>
            <w:r w:rsidRPr="00964C8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% )</w:t>
            </w:r>
            <w:proofErr w:type="gramEnd"/>
          </w:p>
        </w:tc>
        <w:tc>
          <w:tcPr>
            <w:tcW w:w="1380" w:type="dxa"/>
            <w:shd w:val="clear" w:color="000000" w:fill="FFFFFF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89,48</w:t>
            </w:r>
          </w:p>
        </w:tc>
        <w:tc>
          <w:tcPr>
            <w:tcW w:w="1380" w:type="dxa"/>
            <w:shd w:val="clear" w:color="000000" w:fill="FFFFFF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81,54</w:t>
            </w:r>
          </w:p>
        </w:tc>
      </w:tr>
      <w:tr w:rsidR="00964C8B" w:rsidRPr="00964C8B" w:rsidTr="00964C8B">
        <w:trPr>
          <w:trHeight w:val="525"/>
        </w:trPr>
        <w:tc>
          <w:tcPr>
            <w:tcW w:w="2358" w:type="dxa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Значение деловой репутации (балл)</w:t>
            </w:r>
          </w:p>
        </w:tc>
        <w:tc>
          <w:tcPr>
            <w:tcW w:w="1380" w:type="dxa"/>
            <w:shd w:val="clear" w:color="000000" w:fill="FFFFFF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0" w:type="dxa"/>
            <w:shd w:val="clear" w:color="000000" w:fill="FFFFFF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shd w:val="clear" w:color="000000" w:fill="FFFFFF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964C8B" w:rsidRPr="00964C8B" w:rsidTr="00964C8B">
        <w:trPr>
          <w:trHeight w:val="525"/>
        </w:trPr>
        <w:tc>
          <w:tcPr>
            <w:tcW w:w="2358" w:type="dxa"/>
            <w:shd w:val="clear" w:color="auto" w:fill="auto"/>
            <w:vAlign w:val="center"/>
          </w:tcPr>
          <w:p w:rsidR="00964C8B" w:rsidRPr="00964C8B" w:rsidRDefault="00964C8B" w:rsidP="00964C8B">
            <w:pPr>
              <w:keepLines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Обеспеченность финансовыми ресурсами (балл)</w:t>
            </w:r>
          </w:p>
        </w:tc>
        <w:tc>
          <w:tcPr>
            <w:tcW w:w="1380" w:type="dxa"/>
            <w:shd w:val="clear" w:color="000000" w:fill="FFFFFF"/>
            <w:vAlign w:val="center"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60" w:type="dxa"/>
            <w:shd w:val="clear" w:color="000000" w:fill="FFFFFF"/>
            <w:vAlign w:val="center"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80" w:type="dxa"/>
            <w:shd w:val="clear" w:color="000000" w:fill="FFFFFF"/>
            <w:vAlign w:val="center"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shd w:val="clear" w:color="000000" w:fill="FFFFFF"/>
            <w:vAlign w:val="center"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</w:tr>
      <w:tr w:rsidR="00964C8B" w:rsidRPr="00964C8B" w:rsidTr="00964C8B">
        <w:trPr>
          <w:trHeight w:val="780"/>
        </w:trPr>
        <w:tc>
          <w:tcPr>
            <w:tcW w:w="2358" w:type="dxa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Итоговый рейтинг заявки (итоговый балл) (,00</w:t>
            </w:r>
            <w:proofErr w:type="gramStart"/>
            <w:r w:rsidRPr="00964C8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% )</w:t>
            </w:r>
            <w:proofErr w:type="gramEnd"/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89,48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0" w:type="dxa"/>
            <w:shd w:val="clear" w:color="auto" w:fill="auto"/>
            <w:vAlign w:val="center"/>
            <w:hideMark/>
          </w:tcPr>
          <w:p w:rsidR="00964C8B" w:rsidRPr="00964C8B" w:rsidRDefault="00964C8B" w:rsidP="00964C8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64C8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81,54</w:t>
            </w:r>
          </w:p>
        </w:tc>
      </w:tr>
    </w:tbl>
    <w:p w:rsidR="00964C8B" w:rsidRDefault="00964C8B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4C44D5" w:rsidRPr="00E84361" w:rsidRDefault="008B0BB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E84361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4361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 w:rsidR="00E84361">
        <w:rPr>
          <w:rFonts w:ascii="Times New Roman CYR" w:eastAsia="Calibri" w:hAnsi="Times New Roman CYR" w:cs="Times New Roman CYR"/>
          <w:sz w:val="28"/>
          <w:szCs w:val="28"/>
        </w:rPr>
        <w:t>5</w:t>
      </w:r>
      <w:r w:rsidRPr="00E84361">
        <w:rPr>
          <w:rFonts w:ascii="Times New Roman CYR" w:eastAsia="Calibri" w:hAnsi="Times New Roman CYR" w:cs="Times New Roman CYR"/>
          <w:sz w:val="28"/>
          <w:szCs w:val="28"/>
        </w:rPr>
        <w:t xml:space="preserve"> голоса/-</w:t>
      </w:r>
      <w:proofErr w:type="spellStart"/>
      <w:proofErr w:type="gramStart"/>
      <w:r w:rsidRPr="00E84361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E84361">
        <w:rPr>
          <w:rFonts w:ascii="Times New Roman CYR" w:eastAsia="Calibri" w:hAnsi="Times New Roman CYR" w:cs="Times New Roman CYR"/>
          <w:sz w:val="28"/>
          <w:szCs w:val="28"/>
        </w:rPr>
        <w:t>;</w:t>
      </w:r>
      <w:r w:rsidRPr="00E84361">
        <w:rPr>
          <w:rFonts w:ascii="Times New Roman CYR" w:eastAsia="Calibri" w:hAnsi="Times New Roman CYR" w:cs="Times New Roman CYR"/>
          <w:sz w:val="28"/>
          <w:szCs w:val="28"/>
        </w:rPr>
        <w:br/>
        <w:t>«</w:t>
      </w:r>
      <w:proofErr w:type="gramEnd"/>
      <w:r w:rsidRPr="00E84361">
        <w:rPr>
          <w:rFonts w:ascii="Times New Roman CYR" w:eastAsia="Calibri" w:hAnsi="Times New Roman CYR" w:cs="Times New Roman CYR"/>
          <w:sz w:val="28"/>
          <w:szCs w:val="28"/>
        </w:rPr>
        <w:t>против» - 0 голоса/-</w:t>
      </w:r>
      <w:proofErr w:type="spellStart"/>
      <w:r w:rsidRPr="00E84361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E84361">
        <w:rPr>
          <w:rFonts w:ascii="Times New Roman CYR" w:eastAsia="Calibri" w:hAnsi="Times New Roman CYR" w:cs="Times New Roman CYR"/>
          <w:sz w:val="28"/>
          <w:szCs w:val="28"/>
        </w:rPr>
        <w:t>;</w:t>
      </w:r>
      <w:r w:rsidRPr="00E84361"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голоса/-</w:t>
      </w:r>
      <w:proofErr w:type="spellStart"/>
      <w:r w:rsidRPr="00E84361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E84361"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</w:p>
    <w:p w:rsidR="004C44D5" w:rsidRPr="00E84361" w:rsidRDefault="008B0BB5">
      <w:pPr>
        <w:pStyle w:val="a5"/>
        <w:jc w:val="both"/>
        <w:rPr>
          <w:sz w:val="28"/>
          <w:szCs w:val="28"/>
        </w:rPr>
      </w:pPr>
      <w:r w:rsidRPr="00E84361">
        <w:rPr>
          <w:sz w:val="28"/>
          <w:szCs w:val="28"/>
        </w:rPr>
        <w:t xml:space="preserve">6.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2795"/>
        <w:gridCol w:w="3865"/>
        <w:gridCol w:w="2631"/>
      </w:tblGrid>
      <w:tr w:rsidR="004C44D5" w:rsidTr="00E843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4C44D5" w:rsidTr="00E843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32110618426-1-2</w:t>
            </w:r>
          </w:p>
        </w:tc>
        <w:tc>
          <w:tcPr>
            <w:tcW w:w="1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 w:rsidP="00E8436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"СТРОИТЕЛЬНАЯ КОМПАНИЯ "БАЛТСПЕЦСТРОЙ-74" </w:t>
            </w:r>
            <w:r>
              <w:rPr>
                <w:rFonts w:ascii="Times New Roman" w:eastAsiaTheme="minorHAnsi" w:hAnsi="Times New Roman"/>
              </w:rPr>
              <w:br/>
              <w:t xml:space="preserve">ИНН: 7716136478 </w:t>
            </w:r>
            <w:r>
              <w:rPr>
                <w:rFonts w:ascii="Times New Roman" w:eastAsiaTheme="minorHAnsi" w:hAnsi="Times New Roman"/>
              </w:rPr>
              <w:br/>
              <w:t xml:space="preserve">Адрес: 143405, Московская </w:t>
            </w:r>
            <w:proofErr w:type="spellStart"/>
            <w:r>
              <w:rPr>
                <w:rFonts w:ascii="Times New Roman" w:eastAsiaTheme="minorHAnsi" w:hAnsi="Times New Roman"/>
              </w:rPr>
              <w:t>обл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Красногорский р-н, Красногорск г, </w:t>
            </w:r>
            <w:proofErr w:type="gramStart"/>
            <w:r>
              <w:rPr>
                <w:rFonts w:ascii="Times New Roman" w:eastAsiaTheme="minorHAnsi" w:hAnsi="Times New Roman"/>
              </w:rPr>
              <w:t>Во</w:t>
            </w:r>
            <w:proofErr w:type="gramEnd"/>
            <w:r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</w:rPr>
              <w:t>кзальная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</w:rPr>
              <w:t>, 18Б, этаж 4, пом. 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26 998 800 (Двадцать шесть миллионов девятьсот девяносто восемь тысяч восемьсот) рублей 00 копеек, включая НДС</w:t>
            </w:r>
          </w:p>
        </w:tc>
      </w:tr>
      <w:tr w:rsidR="004C44D5" w:rsidTr="00E843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32110618426-1-3</w:t>
            </w:r>
          </w:p>
        </w:tc>
        <w:tc>
          <w:tcPr>
            <w:tcW w:w="1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 w:rsidP="00E8436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ПРОИЗВОДСТВЕННО-СТРОИТЕЛЬНАЯ КОМПАНИЯ "БОРСКИЕ ОКНА" </w:t>
            </w:r>
            <w:r>
              <w:rPr>
                <w:rFonts w:ascii="Times New Roman" w:eastAsiaTheme="minorHAnsi" w:hAnsi="Times New Roman"/>
              </w:rPr>
              <w:br/>
              <w:t xml:space="preserve">ИНН: 5246041126 </w:t>
            </w:r>
            <w:r>
              <w:rPr>
                <w:rFonts w:ascii="Times New Roman" w:eastAsiaTheme="minorHAnsi" w:hAnsi="Times New Roman"/>
              </w:rPr>
              <w:br/>
              <w:t xml:space="preserve">Адрес: 603159, Нижегородская </w:t>
            </w:r>
            <w:proofErr w:type="spellStart"/>
            <w:r>
              <w:rPr>
                <w:rFonts w:ascii="Times New Roman" w:eastAsiaTheme="minorHAnsi" w:hAnsi="Times New Roman"/>
              </w:rPr>
              <w:t>обл</w:t>
            </w:r>
            <w:proofErr w:type="spellEnd"/>
            <w:r>
              <w:rPr>
                <w:rFonts w:ascii="Times New Roman" w:eastAsiaTheme="minorHAnsi" w:hAnsi="Times New Roman"/>
              </w:rPr>
              <w:t>, Нижний Новгород г, Карла Маркса у л, 22, пом.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29 270 000 (Двадцать девять миллионов двести семьдесят тысяч) рублей 00 копеек, НДС не облагается</w:t>
            </w:r>
          </w:p>
        </w:tc>
      </w:tr>
      <w:tr w:rsidR="004C44D5" w:rsidTr="00E843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1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32110618426-1-5</w:t>
            </w:r>
          </w:p>
        </w:tc>
        <w:tc>
          <w:tcPr>
            <w:tcW w:w="1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 w:rsidP="00E8436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"МК КОНСТРАКШН" </w:t>
            </w:r>
            <w:r>
              <w:rPr>
                <w:rFonts w:ascii="Times New Roman" w:eastAsiaTheme="minorHAnsi" w:hAnsi="Times New Roman"/>
              </w:rPr>
              <w:br/>
              <w:t xml:space="preserve">ИНН: 5029057062 </w:t>
            </w:r>
            <w:r>
              <w:rPr>
                <w:rFonts w:ascii="Times New Roman" w:eastAsiaTheme="minorHAnsi" w:hAnsi="Times New Roman"/>
              </w:rPr>
              <w:br/>
              <w:t xml:space="preserve">Адрес: 105005, Москва г, Академика Туполева </w:t>
            </w:r>
            <w:proofErr w:type="spellStart"/>
            <w:r>
              <w:rPr>
                <w:rFonts w:ascii="Times New Roman" w:eastAsiaTheme="minorHAnsi" w:hAnsi="Times New Roman"/>
              </w:rPr>
              <w:t>наб</w:t>
            </w:r>
            <w:proofErr w:type="spellEnd"/>
            <w:r>
              <w:rPr>
                <w:rFonts w:ascii="Times New Roman" w:eastAsiaTheme="minorHAnsi" w:hAnsi="Times New Roman"/>
              </w:rPr>
              <w:t>, 15, корп. 2, этаж цокольный, пом. 44-47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30 362 210 (Тридцать миллионов триста шестьдесят две тысячи двести десять) рублей 21 копейка, включая НДС</w:t>
            </w:r>
          </w:p>
        </w:tc>
      </w:tr>
      <w:tr w:rsidR="004C44D5" w:rsidTr="00E843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1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32110618426-1-4</w:t>
            </w:r>
          </w:p>
        </w:tc>
        <w:tc>
          <w:tcPr>
            <w:tcW w:w="1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 w:rsidP="00E8436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"ЮРМОС" </w:t>
            </w:r>
            <w:r>
              <w:rPr>
                <w:rFonts w:ascii="Times New Roman" w:eastAsiaTheme="minorHAnsi" w:hAnsi="Times New Roman"/>
              </w:rPr>
              <w:br/>
            </w:r>
            <w:r>
              <w:rPr>
                <w:rFonts w:ascii="Times New Roman" w:eastAsiaTheme="minorHAnsi" w:hAnsi="Times New Roman"/>
              </w:rPr>
              <w:lastRenderedPageBreak/>
              <w:t xml:space="preserve">ИНН: 7727522027 </w:t>
            </w:r>
            <w:r>
              <w:rPr>
                <w:rFonts w:ascii="Times New Roman" w:eastAsiaTheme="minorHAnsi" w:hAnsi="Times New Roman"/>
              </w:rPr>
              <w:br/>
              <w:t xml:space="preserve">Адрес: 117218, Москва г, МО Академический </w:t>
            </w:r>
            <w:proofErr w:type="spellStart"/>
            <w:r>
              <w:rPr>
                <w:rFonts w:ascii="Times New Roman" w:eastAsiaTheme="minorHAnsi" w:hAnsi="Times New Roman"/>
              </w:rPr>
              <w:t>вн.тер.г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Кржижановского </w:t>
            </w:r>
            <w:proofErr w:type="spellStart"/>
            <w:r>
              <w:rPr>
                <w:rFonts w:ascii="Times New Roman" w:eastAsiaTheme="minorHAnsi" w:hAnsi="Times New Roman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</w:rPr>
              <w:t>, 23, к. 3, этаж цокольный, пом. 1, 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 xml:space="preserve">33 485 000 (Тридцать три миллиона </w:t>
            </w:r>
            <w:r>
              <w:rPr>
                <w:rFonts w:ascii="Times New Roman" w:eastAsiaTheme="minorHAnsi" w:hAnsi="Times New Roman"/>
              </w:rPr>
              <w:lastRenderedPageBreak/>
              <w:t>четыреста восемьдесят пять тысяч) рублей 00 копеек, включая НДС</w:t>
            </w:r>
          </w:p>
        </w:tc>
      </w:tr>
      <w:tr w:rsidR="004C44D5" w:rsidTr="00E843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5</w:t>
            </w:r>
          </w:p>
        </w:tc>
        <w:tc>
          <w:tcPr>
            <w:tcW w:w="1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32110618426-1-1</w:t>
            </w:r>
          </w:p>
        </w:tc>
        <w:tc>
          <w:tcPr>
            <w:tcW w:w="1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 w:rsidP="00E8436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"РЕМСТРОЙФАСАД" </w:t>
            </w:r>
            <w:r>
              <w:rPr>
                <w:rFonts w:ascii="Times New Roman" w:eastAsiaTheme="minorHAnsi" w:hAnsi="Times New Roman"/>
              </w:rPr>
              <w:br/>
              <w:t xml:space="preserve">ИНН: 7841423399 </w:t>
            </w:r>
            <w:r>
              <w:rPr>
                <w:rFonts w:ascii="Times New Roman" w:eastAsiaTheme="minorHAnsi" w:hAnsi="Times New Roman"/>
              </w:rPr>
              <w:br/>
              <w:t xml:space="preserve">Адрес: 199178, Санкт-Петербург г, Малый В.О. </w:t>
            </w:r>
            <w:proofErr w:type="spellStart"/>
            <w:r>
              <w:rPr>
                <w:rFonts w:ascii="Times New Roman" w:eastAsiaTheme="minorHAnsi" w:hAnsi="Times New Roman"/>
              </w:rPr>
              <w:t>пр-кт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, 58, лит. И, </w:t>
            </w:r>
            <w:proofErr w:type="spellStart"/>
            <w:proofErr w:type="gramStart"/>
            <w:r>
              <w:rPr>
                <w:rFonts w:ascii="Times New Roman" w:eastAsiaTheme="minorHAnsi" w:hAnsi="Times New Roman"/>
              </w:rPr>
              <w:t>пом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.</w:t>
            </w:r>
            <w:proofErr w:type="gramEnd"/>
            <w:r>
              <w:rPr>
                <w:rFonts w:ascii="Times New Roman" w:eastAsiaTheme="minorHAnsi" w:hAnsi="Times New Roman"/>
              </w:rPr>
              <w:t xml:space="preserve"> 1Н, ком.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D5" w:rsidRDefault="008B0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34 502 511 (Тридцать четыре миллиона пятьсот две тысячи пятьсот одиннадцать) рублей 60 копеек, включая НДС</w:t>
            </w:r>
          </w:p>
        </w:tc>
      </w:tr>
    </w:tbl>
    <w:p w:rsidR="007D7329" w:rsidRDefault="007D732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C44D5" w:rsidRPr="00E84361" w:rsidRDefault="008B0BB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bookmarkStart w:id="0" w:name="_GoBack"/>
      <w:bookmarkEnd w:id="0"/>
      <w:r w:rsidRPr="00E84361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E84361"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E84361">
        <w:rPr>
          <w:rFonts w:ascii="Times New Roman" w:eastAsiaTheme="minorHAnsi" w:hAnsi="Times New Roman"/>
          <w:sz w:val="28"/>
          <w:szCs w:val="28"/>
        </w:rPr>
        <w:t>5</w:t>
      </w:r>
      <w:r w:rsidRPr="00E84361">
        <w:rPr>
          <w:rFonts w:ascii="Times New Roman" w:eastAsiaTheme="minorHAnsi" w:hAnsi="Times New Roman"/>
          <w:sz w:val="28"/>
          <w:szCs w:val="28"/>
        </w:rPr>
        <w:t xml:space="preserve"> голоса/-</w:t>
      </w:r>
      <w:proofErr w:type="spellStart"/>
      <w:r w:rsidRPr="00E84361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E84361">
        <w:rPr>
          <w:rFonts w:ascii="Times New Roman" w:eastAsiaTheme="minorHAnsi" w:hAnsi="Times New Roman"/>
          <w:sz w:val="28"/>
          <w:szCs w:val="28"/>
        </w:rPr>
        <w:t>;</w:t>
      </w:r>
      <w:r w:rsidRPr="00E84361">
        <w:rPr>
          <w:rFonts w:ascii="Times New Roman" w:eastAsiaTheme="minorHAnsi" w:hAnsi="Times New Roman"/>
          <w:sz w:val="28"/>
          <w:szCs w:val="28"/>
        </w:rPr>
        <w:br/>
        <w:t>«против» - 0 голоса/-</w:t>
      </w:r>
      <w:proofErr w:type="spellStart"/>
      <w:r w:rsidRPr="00E84361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E84361">
        <w:rPr>
          <w:rFonts w:ascii="Times New Roman" w:eastAsiaTheme="minorHAnsi" w:hAnsi="Times New Roman"/>
          <w:sz w:val="28"/>
          <w:szCs w:val="28"/>
        </w:rPr>
        <w:t>;</w:t>
      </w:r>
      <w:r w:rsidRPr="00E84361">
        <w:rPr>
          <w:rFonts w:ascii="Times New Roman" w:eastAsiaTheme="minorHAnsi" w:hAnsi="Times New Roman"/>
          <w:sz w:val="28"/>
          <w:szCs w:val="28"/>
        </w:rPr>
        <w:br/>
        <w:t>«воздержался» - 0 голоса/-</w:t>
      </w:r>
      <w:proofErr w:type="spellStart"/>
      <w:r w:rsidRPr="00E84361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E84361">
        <w:rPr>
          <w:rFonts w:ascii="Times New Roman" w:eastAsiaTheme="minorHAnsi" w:hAnsi="Times New Roman"/>
          <w:sz w:val="28"/>
          <w:szCs w:val="28"/>
        </w:rPr>
        <w:t>.</w:t>
      </w:r>
    </w:p>
    <w:p w:rsidR="004C44D5" w:rsidRPr="00E84361" w:rsidRDefault="008B0BB5">
      <w:pPr>
        <w:pStyle w:val="a5"/>
        <w:jc w:val="both"/>
        <w:rPr>
          <w:sz w:val="28"/>
          <w:szCs w:val="28"/>
        </w:rPr>
      </w:pPr>
      <w:r w:rsidRPr="00E84361">
        <w:rPr>
          <w:sz w:val="28"/>
          <w:szCs w:val="28"/>
        </w:rPr>
        <w:t>7. По результатам оценки и сопоставления заявок на участие в закупке закупочной комиссией принято решение признать победителем закупки Общество с ограниченной ответственностью "СТРОИТЕЛЬНАЯ КОМПАНИЯ "БАЛТСПЕЦСТРОЙ-74", занявшего первое место, с ценовым предложением: 26 998 800 (Двадцать шесть миллионов девятьсот девяносто восемь тысяч восемьсот) рублей 00 копеек, включая НДС</w:t>
      </w:r>
    </w:p>
    <w:p w:rsidR="004C44D5" w:rsidRDefault="008B0BB5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84361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84361">
        <w:rPr>
          <w:rFonts w:ascii="Times New Roman" w:eastAsiaTheme="minorHAnsi" w:hAnsi="Times New Roman"/>
          <w:sz w:val="28"/>
        </w:rPr>
        <w:br/>
        <w:t xml:space="preserve">«за» - </w:t>
      </w:r>
      <w:r w:rsidR="00E84361">
        <w:rPr>
          <w:rFonts w:ascii="Times New Roman" w:eastAsiaTheme="minorHAnsi" w:hAnsi="Times New Roman"/>
          <w:sz w:val="28"/>
        </w:rPr>
        <w:t>5</w:t>
      </w:r>
      <w:r w:rsidRPr="00E84361">
        <w:rPr>
          <w:rFonts w:ascii="Times New Roman" w:eastAsiaTheme="minorHAnsi" w:hAnsi="Times New Roman"/>
          <w:sz w:val="28"/>
        </w:rPr>
        <w:t xml:space="preserve"> голоса/-</w:t>
      </w:r>
      <w:proofErr w:type="spellStart"/>
      <w:proofErr w:type="gramStart"/>
      <w:r w:rsidRPr="00E84361">
        <w:rPr>
          <w:rFonts w:ascii="Times New Roman" w:eastAsiaTheme="minorHAnsi" w:hAnsi="Times New Roman"/>
          <w:sz w:val="28"/>
        </w:rPr>
        <w:t>ов</w:t>
      </w:r>
      <w:proofErr w:type="spellEnd"/>
      <w:r w:rsidRPr="00E84361">
        <w:rPr>
          <w:rFonts w:ascii="Times New Roman" w:eastAsiaTheme="minorHAnsi" w:hAnsi="Times New Roman"/>
          <w:sz w:val="28"/>
        </w:rPr>
        <w:t>;</w:t>
      </w:r>
      <w:r w:rsidRPr="00E84361">
        <w:rPr>
          <w:rFonts w:ascii="Times New Roman" w:eastAsiaTheme="minorHAnsi" w:hAnsi="Times New Roman"/>
          <w:sz w:val="28"/>
        </w:rPr>
        <w:br/>
        <w:t>«</w:t>
      </w:r>
      <w:proofErr w:type="gramEnd"/>
      <w:r w:rsidRPr="00E84361">
        <w:rPr>
          <w:rFonts w:ascii="Times New Roman" w:eastAsiaTheme="minorHAnsi" w:hAnsi="Times New Roman"/>
          <w:sz w:val="28"/>
        </w:rPr>
        <w:t>против» - 0 голоса/-</w:t>
      </w:r>
      <w:proofErr w:type="spellStart"/>
      <w:r w:rsidRPr="00E84361">
        <w:rPr>
          <w:rFonts w:ascii="Times New Roman" w:eastAsiaTheme="minorHAnsi" w:hAnsi="Times New Roman"/>
          <w:sz w:val="28"/>
        </w:rPr>
        <w:t>ов</w:t>
      </w:r>
      <w:proofErr w:type="spellEnd"/>
      <w:r w:rsidRPr="00E84361">
        <w:rPr>
          <w:rFonts w:ascii="Times New Roman" w:eastAsiaTheme="minorHAnsi" w:hAnsi="Times New Roman"/>
          <w:sz w:val="28"/>
        </w:rPr>
        <w:t>;</w:t>
      </w:r>
      <w:r w:rsidRPr="00E84361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E84361">
        <w:rPr>
          <w:rFonts w:ascii="Times New Roman" w:eastAsiaTheme="minorHAnsi" w:hAnsi="Times New Roman"/>
          <w:sz w:val="28"/>
        </w:rPr>
        <w:t>ов</w:t>
      </w:r>
      <w:proofErr w:type="spellEnd"/>
      <w:r w:rsidRPr="00E84361">
        <w:rPr>
          <w:rFonts w:ascii="Times New Roman" w:eastAsiaTheme="minorHAnsi" w:hAnsi="Times New Roman"/>
          <w:sz w:val="28"/>
        </w:rPr>
        <w:t xml:space="preserve">. </w:t>
      </w:r>
    </w:p>
    <w:p w:rsidR="00216BCF" w:rsidRPr="00E84361" w:rsidRDefault="00216BCF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4C44D5" w:rsidRDefault="004C44D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4C44D5" w:rsidRDefault="004C44D5">
      <w:pPr>
        <w:keepLines w:val="0"/>
        <w:widowControl w:val="0"/>
        <w:spacing w:after="160"/>
        <w:outlineLvl w:val="0"/>
      </w:pPr>
    </w:p>
    <w:sectPr w:rsidR="004C44D5">
      <w:headerReference w:type="default" r:id="rId11"/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1CB5" w:rsidRDefault="00E91CB5">
      <w:r>
        <w:separator/>
      </w:r>
    </w:p>
  </w:endnote>
  <w:endnote w:type="continuationSeparator" w:id="0">
    <w:p w:rsidR="00E91CB5" w:rsidRDefault="00E91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44D5" w:rsidRDefault="008B0BB5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32110618426-03 заседания закупочной комиссии по подведению итогов закупки (итоговый протокол) </w:t>
    </w:r>
    <w:proofErr w:type="gramStart"/>
    <w:r>
      <w:rPr>
        <w:rFonts w:ascii="Times New Roman" w:hAnsi="Times New Roman"/>
        <w:bCs/>
        <w:sz w:val="16"/>
        <w:szCs w:val="16"/>
      </w:rPr>
      <w:t>на 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Ремонт строения №2 ВЭИ - филиала ФГУП "РФЯЦ-ВНИИТФ им. </w:t>
    </w:r>
    <w:proofErr w:type="spellStart"/>
    <w:r>
      <w:rPr>
        <w:rFonts w:ascii="Times New Roman" w:hAnsi="Times New Roman"/>
        <w:bCs/>
        <w:sz w:val="16"/>
        <w:szCs w:val="16"/>
      </w:rPr>
      <w:t>академ.Е.И</w:t>
    </w:r>
    <w:proofErr w:type="spellEnd"/>
    <w:r>
      <w:rPr>
        <w:rFonts w:ascii="Times New Roman" w:hAnsi="Times New Roman"/>
        <w:bCs/>
        <w:sz w:val="16"/>
        <w:szCs w:val="16"/>
      </w:rPr>
      <w:t xml:space="preserve">. </w:t>
    </w:r>
    <w:proofErr w:type="spellStart"/>
    <w:r>
      <w:rPr>
        <w:rFonts w:ascii="Times New Roman" w:hAnsi="Times New Roman"/>
        <w:bCs/>
        <w:sz w:val="16"/>
        <w:szCs w:val="16"/>
      </w:rPr>
      <w:t>Забабахина</w:t>
    </w:r>
    <w:proofErr w:type="spellEnd"/>
    <w:r>
      <w:rPr>
        <w:rFonts w:ascii="Times New Roman" w:hAnsi="Times New Roman"/>
        <w:bCs/>
        <w:sz w:val="16"/>
        <w:szCs w:val="16"/>
      </w:rPr>
      <w:t>"</w:t>
    </w:r>
  </w:p>
  <w:p w:rsidR="004C44D5" w:rsidRDefault="00E91CB5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8B0BB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8B0BB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B0BB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8B0BB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7D7329"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8B0BB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8B0BB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8B0BB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B0BB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8B0BB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7D7329"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8B0BB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4C44D5" w:rsidRDefault="004C44D5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1CB5" w:rsidRDefault="00E91CB5">
      <w:r>
        <w:separator/>
      </w:r>
    </w:p>
  </w:footnote>
  <w:footnote w:type="continuationSeparator" w:id="0">
    <w:p w:rsidR="00E91CB5" w:rsidRDefault="00E91C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361" w:rsidRPr="00E84361" w:rsidRDefault="00E91CB5" w:rsidP="00E84361">
    <w:pPr>
      <w:pStyle w:val="a8"/>
      <w:jc w:val="center"/>
      <w:rPr>
        <w:i/>
        <w:sz w:val="22"/>
      </w:rPr>
    </w:pPr>
    <w:r>
      <w:fldChar w:fldCharType="begin"/>
    </w:r>
    <w:r>
      <w:instrText xml:space="preserve"> HYPERLINK "http://zakupki.rosatom.ru" </w:instrText>
    </w:r>
    <w:r>
      <w:fldChar w:fldCharType="separate"/>
    </w:r>
    <w:r w:rsidR="00E84361" w:rsidRPr="00E84361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http</w:t>
    </w:r>
    <w:r w:rsidR="00E84361" w:rsidRPr="00E84361">
      <w:rPr>
        <w:rStyle w:val="a3"/>
        <w:rFonts w:ascii="Times New Roman" w:hAnsi="Times New Roman"/>
        <w:i/>
        <w:color w:val="0000FF"/>
        <w:szCs w:val="28"/>
        <w:u w:val="single"/>
      </w:rPr>
      <w:t>://</w:t>
    </w:r>
    <w:proofErr w:type="spellStart"/>
    <w:r w:rsidR="00E84361" w:rsidRPr="00E84361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zakupki</w:t>
    </w:r>
    <w:proofErr w:type="spellEnd"/>
    <w:r w:rsidR="00E84361" w:rsidRPr="00E84361">
      <w:rPr>
        <w:rStyle w:val="a3"/>
        <w:rFonts w:ascii="Times New Roman" w:hAnsi="Times New Roman"/>
        <w:i/>
        <w:color w:val="0000FF"/>
        <w:szCs w:val="28"/>
        <w:u w:val="single"/>
      </w:rPr>
      <w:t>.</w:t>
    </w:r>
    <w:proofErr w:type="spellStart"/>
    <w:r w:rsidR="00E84361" w:rsidRPr="00E84361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rosatom</w:t>
    </w:r>
    <w:proofErr w:type="spellEnd"/>
    <w:r w:rsidR="00E84361" w:rsidRPr="00E84361">
      <w:rPr>
        <w:rStyle w:val="a3"/>
        <w:rFonts w:ascii="Times New Roman" w:hAnsi="Times New Roman"/>
        <w:i/>
        <w:color w:val="0000FF"/>
        <w:szCs w:val="28"/>
        <w:u w:val="single"/>
      </w:rPr>
      <w:t>.</w:t>
    </w:r>
    <w:proofErr w:type="spellStart"/>
    <w:r w:rsidR="00E84361" w:rsidRPr="00E84361"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t>ru</w:t>
    </w:r>
    <w:proofErr w:type="spellEnd"/>
    <w:r>
      <w:rPr>
        <w:rStyle w:val="a3"/>
        <w:rFonts w:ascii="Times New Roman" w:hAnsi="Times New Roman"/>
        <w:i/>
        <w:color w:val="0000FF"/>
        <w:szCs w:val="28"/>
        <w:u w:val="single"/>
        <w:lang w:val="en-US"/>
      </w:rPr>
      <w:fldChar w:fldCharType="end"/>
    </w:r>
    <w:r w:rsidR="00E84361" w:rsidRPr="00E84361">
      <w:rPr>
        <w:rStyle w:val="a3"/>
        <w:rFonts w:ascii="Times New Roman" w:hAnsi="Times New Roman"/>
        <w:i/>
        <w:color w:val="0000FF"/>
        <w:szCs w:val="28"/>
        <w:u w:val="single"/>
      </w:rPr>
      <w:t>/</w:t>
    </w:r>
    <w:r w:rsidR="00E84361" w:rsidRPr="00E84361">
      <w:rPr>
        <w:rFonts w:ascii="Times New Roman" w:hAnsi="Times New Roman"/>
        <w:i/>
        <w:szCs w:val="28"/>
      </w:rPr>
      <w:t>, закупка № 210907/0468/701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BB5"/>
    <w:rsid w:val="00216BCF"/>
    <w:rsid w:val="00373257"/>
    <w:rsid w:val="004C44D5"/>
    <w:rsid w:val="00543904"/>
    <w:rsid w:val="007D7329"/>
    <w:rsid w:val="008B0BB5"/>
    <w:rsid w:val="00964C8B"/>
    <w:rsid w:val="00AA38EA"/>
    <w:rsid w:val="00E84361"/>
    <w:rsid w:val="00E91CB5"/>
    <w:rsid w:val="00FF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E9640F2-2FF1-4EB2-B181-7781C848B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E1E4D-F0FE-46A0-A942-73F1CC663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1600</Words>
  <Characters>9123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Чепкасова Наталья Анатольевна</cp:lastModifiedBy>
  <cp:revision>3</cp:revision>
  <cp:lastPrinted>2021-10-15T05:48:00Z</cp:lastPrinted>
  <dcterms:created xsi:type="dcterms:W3CDTF">2021-10-15T05:50:00Z</dcterms:created>
  <dcterms:modified xsi:type="dcterms:W3CDTF">2021-10-15T05:51:00Z</dcterms:modified>
</cp:coreProperties>
</file>