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57C" w:rsidRDefault="008E42C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D35CB3">
        <w:rPr>
          <w:rFonts w:ascii="Times New Roman" w:hAnsi="Times New Roman"/>
          <w:b/>
          <w:bCs/>
          <w:sz w:val="28"/>
          <w:szCs w:val="28"/>
        </w:rPr>
        <w:t>П</w:t>
      </w:r>
      <w:r w:rsidR="00D35CB3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D35CB3">
        <w:rPr>
          <w:rFonts w:ascii="Times New Roman" w:hAnsi="Times New Roman"/>
          <w:b/>
          <w:bCs/>
          <w:sz w:val="28"/>
          <w:szCs w:val="28"/>
        </w:rPr>
        <w:t xml:space="preserve"> № 32413522866-03</w:t>
      </w:r>
    </w:p>
    <w:p w:rsidR="00D9257C" w:rsidRDefault="00D35CB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компонентов системы распределения смазки ВЭУ LP2 L100-2,5</w:t>
      </w:r>
    </w:p>
    <w:p w:rsidR="00D9257C" w:rsidRDefault="00D9257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9257C" w:rsidRDefault="00D925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9257C" w:rsidRPr="00D35CB3">
        <w:tc>
          <w:tcPr>
            <w:tcW w:w="2771" w:type="dxa"/>
            <w:hideMark/>
          </w:tcPr>
          <w:p w:rsidR="00D9257C" w:rsidRPr="00D35CB3" w:rsidRDefault="00D35CB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35CB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D9257C" w:rsidRPr="00D35CB3" w:rsidRDefault="00D35CB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35CB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«17» мая 2024 г.</w:t>
            </w:r>
          </w:p>
        </w:tc>
      </w:tr>
    </w:tbl>
    <w:p w:rsidR="00D35CB3" w:rsidRDefault="00D35CB3" w:rsidP="00D35CB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5CB3" w:rsidRDefault="00D35CB3" w:rsidP="00D35CB3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D9257C" w:rsidRPr="00D35CB3" w:rsidRDefault="00D925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9257C" w:rsidRDefault="00D35CB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9257C" w:rsidRDefault="00D35CB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D9257C" w:rsidRDefault="00D35CB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D9257C" w:rsidRDefault="00D35CB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D9257C" w:rsidRDefault="00D35C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 компонентов системы распределения смазки ВЭУ LP2 L100-2,5.</w:t>
      </w:r>
    </w:p>
    <w:p w:rsidR="00D9257C" w:rsidRDefault="00D35C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D9257C" w:rsidRDefault="00D35C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D35CB3" w:rsidRDefault="00D35CB3" w:rsidP="00D35C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16 543 547 (Шестнадцать миллионов пятьсот сорок три тысячи пятьсот сорок семь) рублей 89 копеек, с учетом всех налогов и сборов.</w:t>
      </w:r>
    </w:p>
    <w:p w:rsidR="00D9257C" w:rsidRDefault="00D9257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9257C" w:rsidRDefault="00D35CB3">
      <w:pPr>
        <w:keepLines w:val="0"/>
        <w:jc w:val="left"/>
        <w:divId w:val="65649320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D9257C">
        <w:trPr>
          <w:divId w:val="6564932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 w:rsidP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 w:rsidP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 w:rsidP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Pr="00FF216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D35CB3" w:rsidTr="00D35CB3">
        <w:trPr>
          <w:divId w:val="65649320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5CB3" w:rsidRDefault="00D35CB3" w:rsidP="00D35CB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5CB3" w:rsidRPr="00FF216F" w:rsidRDefault="00D35CB3" w:rsidP="00D35CB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216F">
              <w:rPr>
                <w:rFonts w:ascii="Times New Roman" w:hAnsi="Times New Roman"/>
                <w:sz w:val="28"/>
                <w:szCs w:val="28"/>
              </w:rPr>
              <w:t xml:space="preserve">Устройство для распределения смазки на шестерню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14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5CB3" w:rsidRDefault="00D35CB3" w:rsidP="00D35CB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27 378,00</w:t>
            </w:r>
          </w:p>
        </w:tc>
      </w:tr>
      <w:tr w:rsidR="00D35CB3" w:rsidTr="00D35CB3">
        <w:trPr>
          <w:divId w:val="65649320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5CB3" w:rsidRDefault="00D35CB3" w:rsidP="00D35CB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5CB3" w:rsidRPr="00FF216F" w:rsidRDefault="00D35CB3" w:rsidP="00D35CB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F216F">
              <w:rPr>
                <w:rFonts w:ascii="Times New Roman" w:hAnsi="Times New Roman"/>
                <w:sz w:val="28"/>
                <w:szCs w:val="28"/>
              </w:rPr>
              <w:t xml:space="preserve">Шестерня для распределения смазки: Пенополиуретан в сборе.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Z=8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M=14</w:t>
            </w:r>
            <w:r w:rsidRPr="00FF216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F216F">
              <w:rPr>
                <w:rFonts w:ascii="Times New Roman" w:hAnsi="Times New Roman"/>
                <w:sz w:val="28"/>
                <w:szCs w:val="28"/>
                <w:lang w:val="en-US"/>
              </w:rPr>
              <w:t>C=120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5CB3" w:rsidRDefault="00D35CB3" w:rsidP="00D35CB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8 664,59</w:t>
            </w:r>
          </w:p>
        </w:tc>
      </w:tr>
    </w:tbl>
    <w:p w:rsidR="00D9257C" w:rsidRDefault="00D9257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9257C" w:rsidRDefault="00D35CB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апреля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закупка 32413522866,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240418/40289/111,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32413522866.</w:t>
      </w:r>
    </w:p>
    <w:p w:rsidR="00D9257C" w:rsidRDefault="00D9257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9257C" w:rsidRDefault="00D35CB3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«03» мая 2024 года.</w:t>
      </w:r>
    </w:p>
    <w:p w:rsidR="00D9257C" w:rsidRDefault="00D35CB3" w:rsidP="00D35CB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:2.</w:t>
      </w:r>
    </w:p>
    <w:p w:rsidR="00D9257C" w:rsidRDefault="00D35CB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апреля 2024 года 18:35 (время московское)</w:t>
            </w:r>
          </w:p>
        </w:tc>
      </w:tr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мая 2024 года 12:55 (время московское)</w:t>
            </w:r>
          </w:p>
        </w:tc>
      </w:tr>
    </w:tbl>
    <w:p w:rsidR="00D9257C" w:rsidRDefault="00D9257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9257C" w:rsidRPr="00D35CB3" w:rsidRDefault="00D35CB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D35CB3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«07» мая 2024 №</w:t>
      </w:r>
      <w:r>
        <w:rPr>
          <w:rFonts w:ascii="Times New Roman" w:hAnsi="Times New Roman"/>
          <w:sz w:val="28"/>
          <w:lang w:val="en-US"/>
        </w:rPr>
        <w:t> </w:t>
      </w:r>
      <w:r w:rsidRPr="00D35CB3">
        <w:rPr>
          <w:rFonts w:ascii="Times New Roman" w:hAnsi="Times New Roman"/>
          <w:sz w:val="28"/>
        </w:rPr>
        <w:t xml:space="preserve">32413522866-01 закупочной комиссией были приняты следующие решения: 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 xml:space="preserve">2.1.1. 32413522866-1-1 </w:t>
      </w:r>
      <w:r w:rsidRPr="00D35CB3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 xml:space="preserve">2.2.1. 32413522866-1-2 </w:t>
      </w:r>
      <w:r w:rsidRPr="00D35CB3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«17» мая 2024 №</w:t>
      </w:r>
      <w:r>
        <w:rPr>
          <w:sz w:val="28"/>
          <w:szCs w:val="28"/>
          <w:lang w:val="en-US"/>
        </w:rPr>
        <w:t> </w:t>
      </w:r>
      <w:r w:rsidRPr="00D35CB3">
        <w:rPr>
          <w:sz w:val="28"/>
          <w:szCs w:val="28"/>
        </w:rPr>
        <w:t>32413522866-02 закупочной комиссией были приняты следующие решения: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 xml:space="preserve">3.1.1. 32413522866-1-1 </w:t>
      </w:r>
      <w:r w:rsidRPr="00D35CB3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D9257C" w:rsidRPr="00D35CB3" w:rsidRDefault="00D35CB3">
      <w:pPr>
        <w:pStyle w:val="a5"/>
        <w:jc w:val="both"/>
        <w:rPr>
          <w:sz w:val="28"/>
          <w:szCs w:val="28"/>
        </w:rPr>
      </w:pPr>
      <w:r w:rsidRPr="00D35CB3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47"/>
        <w:gridCol w:w="1958"/>
        <w:gridCol w:w="2750"/>
        <w:gridCol w:w="2364"/>
      </w:tblGrid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 w:rsidP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16 543 547 (Шестнадцать миллионов пятьсот сорок три тысячи пятьсот сорок семь) рублей 89 копеек, включая все налоги и сборы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мая 2024 года 13:31 (время московское)</w:t>
            </w:r>
          </w:p>
        </w:tc>
      </w:tr>
    </w:tbl>
    <w:p w:rsidR="00D9257C" w:rsidRPr="00D35CB3" w:rsidRDefault="00D35CB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35CB3">
        <w:rPr>
          <w:sz w:val="28"/>
          <w:szCs w:val="28"/>
        </w:rPr>
        <w:t xml:space="preserve">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892"/>
        <w:gridCol w:w="1544"/>
        <w:gridCol w:w="3855"/>
      </w:tblGrid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D925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32413522866-1-1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57C" w:rsidRDefault="00D35CB3" w:rsidP="00D35C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16 543 547 (Шестнадцать миллионов пятьсот сорок три тысячи пятьсот сорок семь) рублей 89 копеек, включая все налоги и сборы</w:t>
            </w:r>
          </w:p>
        </w:tc>
      </w:tr>
    </w:tbl>
    <w:p w:rsidR="00D35CB3" w:rsidRDefault="00D35CB3" w:rsidP="00D35CB3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D35CB3" w:rsidRDefault="00D35CB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D35CB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  <w:r w:rsidRPr="00D35CB3">
        <w:rPr>
          <w:sz w:val="28"/>
          <w:szCs w:val="28"/>
        </w:rPr>
        <w:t xml:space="preserve"> </w:t>
      </w:r>
    </w:p>
    <w:p w:rsidR="00D35CB3" w:rsidRPr="00D35CB3" w:rsidRDefault="00D35CB3" w:rsidP="00D35CB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Закупочной комиссией принято решение о заключении договора в соответствии с подпунктом г) пункта 11.5 Раздела 2 Части 2 Тома 1 Закупочной документации с единственным участником закупки, подавшим заявку с уникальным идентификационным номером </w:t>
      </w:r>
      <w:r w:rsidRPr="00D35CB3">
        <w:rPr>
          <w:sz w:val="28"/>
          <w:szCs w:val="28"/>
        </w:rPr>
        <w:t>32413522866-1-1</w:t>
      </w:r>
      <w:r>
        <w:rPr>
          <w:sz w:val="28"/>
          <w:szCs w:val="28"/>
        </w:rPr>
        <w:t xml:space="preserve"> </w:t>
      </w:r>
      <w:r w:rsidRPr="00D35CB3">
        <w:rPr>
          <w:sz w:val="28"/>
          <w:szCs w:val="28"/>
        </w:rPr>
        <w:t xml:space="preserve">с ценовым предложением: 16 543 547 (Шестнадцать миллионов пятьсот сорок три тысячи пятьсот сорок семь) рублей 89 копеек, включая </w:t>
      </w:r>
      <w:r>
        <w:rPr>
          <w:sz w:val="28"/>
          <w:szCs w:val="28"/>
        </w:rPr>
        <w:t>все налоги и сборы.</w:t>
      </w:r>
    </w:p>
    <w:p w:rsidR="00D9257C" w:rsidRPr="00D35CB3" w:rsidRDefault="00D9257C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35CB3" w:rsidRDefault="00D35CB3" w:rsidP="00D35CB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lang w:eastAsia="ar-SA"/>
        </w:rPr>
        <w:t>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35CB3" w:rsidRDefault="00D35CB3" w:rsidP="00D35CB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35CB3" w:rsidRDefault="00D35CB3" w:rsidP="00D35CB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35CB3" w:rsidRDefault="00D35CB3" w:rsidP="00D35CB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35CB3" w:rsidRDefault="00D35CB3" w:rsidP="00D35CB3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35CB3" w:rsidRDefault="00D35CB3" w:rsidP="00D35CB3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35CB3" w:rsidRDefault="00D35CB3" w:rsidP="00D35CB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35CB3" w:rsidRPr="00343211" w:rsidRDefault="00D35CB3" w:rsidP="00D35CB3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35CB3" w:rsidRDefault="00D35CB3" w:rsidP="00D35CB3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35CB3" w:rsidRDefault="00D35CB3" w:rsidP="00D35CB3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D35CB3" w:rsidTr="008E42C7">
        <w:trPr>
          <w:jc w:val="center"/>
        </w:trPr>
        <w:tc>
          <w:tcPr>
            <w:tcW w:w="2543" w:type="pct"/>
            <w:vAlign w:val="center"/>
          </w:tcPr>
          <w:p w:rsidR="00D35CB3" w:rsidRDefault="00D35CB3" w:rsidP="0048097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vAlign w:val="center"/>
          </w:tcPr>
          <w:p w:rsidR="00D35CB3" w:rsidRDefault="00D35CB3" w:rsidP="0048097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D35CB3" w:rsidRDefault="00D35CB3" w:rsidP="00D35CB3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D35CB3" w:rsidTr="00D35CB3">
        <w:trPr>
          <w:jc w:val="center"/>
        </w:trPr>
        <w:tc>
          <w:tcPr>
            <w:tcW w:w="2543" w:type="pct"/>
            <w:vAlign w:val="center"/>
          </w:tcPr>
          <w:p w:rsidR="00D35CB3" w:rsidRDefault="00D35CB3" w:rsidP="0048097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35CB3" w:rsidRDefault="00D35CB3" w:rsidP="0048097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35CB3" w:rsidRDefault="00D35CB3" w:rsidP="00480977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35CB3" w:rsidRDefault="00D35CB3" w:rsidP="00480977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vAlign w:val="center"/>
          </w:tcPr>
          <w:p w:rsidR="00D35CB3" w:rsidRDefault="00D35CB3" w:rsidP="0048097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35CB3" w:rsidRDefault="00D35CB3" w:rsidP="0048097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35CB3" w:rsidRDefault="00D35CB3" w:rsidP="0048097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D9257C" w:rsidRDefault="00D9257C" w:rsidP="00D35CB3"/>
    <w:sectPr w:rsidR="00D9257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57C" w:rsidRDefault="00D35CB3">
      <w:r>
        <w:separator/>
      </w:r>
    </w:p>
  </w:endnote>
  <w:endnote w:type="continuationSeparator" w:id="0">
    <w:p w:rsidR="00D9257C" w:rsidRDefault="00D35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57C" w:rsidRDefault="008E42C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D35CB3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D35CB3">
      <w:rPr>
        <w:rFonts w:ascii="Times New Roman" w:hAnsi="Times New Roman"/>
        <w:bCs/>
        <w:sz w:val="16"/>
        <w:szCs w:val="16"/>
      </w:rPr>
      <w:t xml:space="preserve"> № 32413522866-03 заседания закупочной комиссии по подведению итогов закупки на право заключения договора на Поставку компонентов системы распределения смазки ВЭУ LP2 L100-2,5</w:t>
    </w:r>
  </w:p>
  <w:p w:rsidR="00D9257C" w:rsidRDefault="008E42C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35CB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35CB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9257C" w:rsidRDefault="00D925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57C" w:rsidRDefault="00D35CB3">
      <w:r>
        <w:separator/>
      </w:r>
    </w:p>
  </w:footnote>
  <w:footnote w:type="continuationSeparator" w:id="0">
    <w:p w:rsidR="00D9257C" w:rsidRDefault="00D35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87D01"/>
    <w:multiLevelType w:val="hybridMultilevel"/>
    <w:tmpl w:val="AA92355C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E7A6BB0"/>
    <w:multiLevelType w:val="hybridMultilevel"/>
    <w:tmpl w:val="1A8010F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CB3"/>
    <w:rsid w:val="008E42C7"/>
    <w:rsid w:val="00D35CB3"/>
    <w:rsid w:val="00D9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B3503"/>
  <w15:chartTrackingRefBased/>
  <w15:docId w15:val="{4F2426E5-D24E-4DE7-8096-01E8F7C9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9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74E84-DAFF-4BE0-869A-6C3F8C718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834</Words>
  <Characters>6026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2024-05-21T06:48:00Z</dcterms:created>
  <dcterms:modified xsi:type="dcterms:W3CDTF">2024-05-21T06:48:00Z</dcterms:modified>
</cp:coreProperties>
</file>