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A207D0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П</w:t>
      </w:r>
      <w:r w:rsidRPr="00A207D0">
        <w:rPr>
          <w:rFonts w:ascii="Times New Roman" w:hAnsi="Times New Roman"/>
          <w:b/>
          <w:bCs/>
          <w:caps/>
        </w:rPr>
        <w:t>ротокол</w:t>
      </w:r>
      <w:r w:rsidRPr="00A207D0">
        <w:rPr>
          <w:rFonts w:ascii="Times New Roman" w:hAnsi="Times New Roman"/>
          <w:b/>
          <w:bCs/>
        </w:rPr>
        <w:t xml:space="preserve"> № 1</w:t>
      </w:r>
      <w:r w:rsidR="000537BA">
        <w:rPr>
          <w:rFonts w:ascii="Times New Roman" w:hAnsi="Times New Roman"/>
          <w:b/>
          <w:bCs/>
        </w:rPr>
        <w:t>62</w:t>
      </w:r>
      <w:r w:rsidR="00690503">
        <w:rPr>
          <w:rFonts w:ascii="Times New Roman" w:hAnsi="Times New Roman"/>
          <w:b/>
          <w:bCs/>
        </w:rPr>
        <w:t>2</w:t>
      </w:r>
    </w:p>
    <w:p w:rsidR="00A168A2" w:rsidRPr="00A207D0" w:rsidRDefault="00C23E4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 xml:space="preserve">заседания закупочной комиссии </w:t>
      </w:r>
      <w:r w:rsidR="00690503" w:rsidRPr="00A207D0">
        <w:rPr>
          <w:rFonts w:ascii="Times New Roman" w:hAnsi="Times New Roman"/>
          <w:b/>
          <w:bCs/>
        </w:rPr>
        <w:t xml:space="preserve">по </w:t>
      </w:r>
      <w:r w:rsidR="00690503" w:rsidRPr="00FB13BF">
        <w:rPr>
          <w:rFonts w:ascii="Times New Roman" w:hAnsi="Times New Roman"/>
          <w:b/>
          <w:bCs/>
        </w:rPr>
        <w:t>подведению итогов по</w:t>
      </w:r>
      <w:r w:rsidR="00690503" w:rsidRPr="006E0E9C">
        <w:rPr>
          <w:rFonts w:ascii="Times New Roman" w:hAnsi="Times New Roman"/>
          <w:b/>
          <w:bCs/>
        </w:rPr>
        <w:t xml:space="preserve"> </w:t>
      </w:r>
      <w:r w:rsidR="006E0E9C" w:rsidRPr="006E0E9C">
        <w:rPr>
          <w:rFonts w:ascii="Times New Roman" w:hAnsi="Times New Roman"/>
          <w:b/>
          <w:bCs/>
        </w:rPr>
        <w:t>открытому конкурсу в электронной форме (</w:t>
      </w:r>
      <w:proofErr w:type="spellStart"/>
      <w:r w:rsidR="006E0E9C" w:rsidRPr="006E0E9C">
        <w:rPr>
          <w:rFonts w:ascii="Times New Roman" w:hAnsi="Times New Roman"/>
          <w:b/>
          <w:bCs/>
        </w:rPr>
        <w:t>мсп</w:t>
      </w:r>
      <w:proofErr w:type="spellEnd"/>
      <w:r w:rsidR="006E0E9C" w:rsidRPr="006E0E9C">
        <w:rPr>
          <w:rFonts w:ascii="Times New Roman" w:hAnsi="Times New Roman"/>
          <w:b/>
          <w:bCs/>
        </w:rPr>
        <w:t xml:space="preserve">) </w:t>
      </w:r>
      <w:r w:rsidRPr="00A207D0">
        <w:rPr>
          <w:rFonts w:ascii="Times New Roman" w:hAnsi="Times New Roman"/>
          <w:b/>
          <w:bCs/>
        </w:rPr>
        <w:t xml:space="preserve">на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hAnsi="Times New Roman"/>
          <w:b/>
          <w:bCs/>
        </w:rPr>
        <w:t>«</w:t>
      </w:r>
      <w:r w:rsidRPr="00A207D0">
        <w:rPr>
          <w:rFonts w:ascii="Times New Roman" w:hAnsi="Times New Roman"/>
          <w:b/>
          <w:bCs/>
        </w:rPr>
        <w:t>Атомспецтранс</w:t>
      </w:r>
      <w:r w:rsidR="00801F8F">
        <w:rPr>
          <w:rFonts w:ascii="Times New Roman" w:hAnsi="Times New Roman"/>
          <w:b/>
          <w:bCs/>
        </w:rPr>
        <w:t>»</w:t>
      </w:r>
      <w:r w:rsidRPr="00A207D0">
        <w:rPr>
          <w:rFonts w:ascii="Times New Roman" w:hAnsi="Times New Roman"/>
          <w:b/>
          <w:bCs/>
        </w:rPr>
        <w:t xml:space="preserve"> </w:t>
      </w:r>
    </w:p>
    <w:p w:rsidR="00A168A2" w:rsidRPr="00A207D0" w:rsidRDefault="00A168A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168A2" w:rsidRPr="00A207D0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A207D0">
        <w:tc>
          <w:tcPr>
            <w:tcW w:w="3402" w:type="dxa"/>
            <w:hideMark/>
          </w:tcPr>
          <w:p w:rsidR="00A168A2" w:rsidRPr="00A207D0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A207D0" w:rsidRDefault="00C23E44" w:rsidP="00E9455F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801F8F">
              <w:rPr>
                <w:rFonts w:ascii="Times New Roman" w:hAnsi="Times New Roman"/>
                <w:bCs/>
                <w:lang w:eastAsia="en-US"/>
              </w:rPr>
              <w:t>«</w:t>
            </w:r>
            <w:r w:rsidRPr="00A207D0">
              <w:rPr>
                <w:rFonts w:ascii="Times New Roman" w:hAnsi="Times New Roman"/>
                <w:bCs/>
                <w:lang w:eastAsia="en-US"/>
              </w:rPr>
              <w:t>2</w:t>
            </w:r>
            <w:r w:rsidR="00E9455F">
              <w:rPr>
                <w:rFonts w:ascii="Times New Roman" w:hAnsi="Times New Roman"/>
                <w:bCs/>
                <w:lang w:eastAsia="en-US"/>
              </w:rPr>
              <w:t>3</w:t>
            </w:r>
            <w:r w:rsidR="00801F8F">
              <w:rPr>
                <w:rFonts w:ascii="Times New Roman" w:hAnsi="Times New Roman"/>
                <w:bCs/>
                <w:lang w:eastAsia="en-US"/>
              </w:rPr>
              <w:t>»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537BA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>
              <w:rPr>
                <w:rFonts w:ascii="Times New Roman" w:hAnsi="Times New Roman"/>
                <w:bCs/>
                <w:lang w:eastAsia="en-US"/>
              </w:rPr>
              <w:t>5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A207D0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Информация о закупке:</w:t>
      </w:r>
    </w:p>
    <w:p w:rsidR="00A168A2" w:rsidRPr="00A207D0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Заказчик: Акционерное общество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Организатор закупки: АО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A207D0">
        <w:rPr>
          <w:rFonts w:ascii="Times New Roman" w:hAnsi="Times New Roman"/>
        </w:rPr>
        <w:t>мсп</w:t>
      </w:r>
      <w:proofErr w:type="spellEnd"/>
      <w:r w:rsidRPr="00A207D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Предмет закупки: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eastAsiaTheme="minorHAnsi" w:hAnsi="Times New Roman"/>
        </w:rPr>
        <w:t>«</w:t>
      </w:r>
      <w:r w:rsidRPr="00A207D0">
        <w:rPr>
          <w:rFonts w:ascii="Times New Roman" w:eastAsiaTheme="minorHAnsi" w:hAnsi="Times New Roman"/>
        </w:rPr>
        <w:t>Атомспецтранс</w:t>
      </w:r>
      <w:r w:rsidR="00801F8F">
        <w:rPr>
          <w:rFonts w:ascii="Times New Roman" w:eastAsiaTheme="minorHAnsi" w:hAnsi="Times New Roman"/>
        </w:rPr>
        <w:t>»</w:t>
      </w:r>
      <w:r w:rsidRPr="00A207D0">
        <w:rPr>
          <w:rFonts w:ascii="Times New Roman" w:eastAsiaTheme="minorHAnsi" w:hAnsi="Times New Roman"/>
        </w:rPr>
        <w:t xml:space="preserve"> 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6446FB" w:rsidRDefault="00C23E44" w:rsidP="006446FB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Срок оказания услуг: </w:t>
      </w:r>
      <w:r w:rsidR="006446FB" w:rsidRPr="006446FB">
        <w:rPr>
          <w:rFonts w:ascii="Times New Roman" w:eastAsiaTheme="minorHAnsi" w:hAnsi="Times New Roman"/>
        </w:rPr>
        <w:t xml:space="preserve">в соответствии с Частью 3 </w:t>
      </w:r>
      <w:r w:rsidR="00801F8F">
        <w:rPr>
          <w:rFonts w:ascii="Times New Roman" w:eastAsiaTheme="minorHAnsi" w:hAnsi="Times New Roman"/>
        </w:rPr>
        <w:t>«</w:t>
      </w:r>
      <w:r w:rsidR="006446FB" w:rsidRPr="006446FB">
        <w:rPr>
          <w:rFonts w:ascii="Times New Roman" w:eastAsiaTheme="minorHAnsi" w:hAnsi="Times New Roman"/>
        </w:rPr>
        <w:t>Проект договора</w:t>
      </w:r>
      <w:r w:rsidR="00801F8F">
        <w:rPr>
          <w:rFonts w:ascii="Times New Roman" w:eastAsiaTheme="minorHAnsi" w:hAnsi="Times New Roman"/>
        </w:rPr>
        <w:t>»</w:t>
      </w:r>
      <w:r w:rsidR="006446FB" w:rsidRPr="006446FB">
        <w:rPr>
          <w:rFonts w:ascii="Times New Roman" w:eastAsiaTheme="minorHAnsi" w:hAnsi="Times New Roman"/>
        </w:rPr>
        <w:t xml:space="preserve"> Тома 1 закупочной документации.</w:t>
      </w:r>
    </w:p>
    <w:p w:rsidR="006446FB" w:rsidRPr="006446FB" w:rsidRDefault="006446FB" w:rsidP="006446FB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6446FB">
        <w:rPr>
          <w:rFonts w:ascii="Times New Roman" w:hAnsi="Times New Roman"/>
        </w:rPr>
        <w:t xml:space="preserve">Предельная </w:t>
      </w:r>
      <w:r w:rsidRPr="006446FB">
        <w:rPr>
          <w:rFonts w:ascii="Times New Roman" w:hAnsi="Times New Roman"/>
          <w:iCs/>
        </w:rPr>
        <w:t xml:space="preserve">цена договора и </w:t>
      </w:r>
      <w:r w:rsidRPr="006446FB">
        <w:rPr>
          <w:rFonts w:ascii="Times New Roman" w:hAnsi="Times New Roman"/>
        </w:rPr>
        <w:t xml:space="preserve">начальная (максимальная) цена единицы продукции: </w:t>
      </w:r>
    </w:p>
    <w:p w:rsidR="006446FB" w:rsidRPr="006446FB" w:rsidRDefault="006446FB" w:rsidP="006446FB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6446FB">
        <w:rPr>
          <w:rFonts w:ascii="Times New Roman" w:hAnsi="Times New Roman"/>
        </w:rPr>
        <w:t>Предельная цена договора:</w:t>
      </w:r>
    </w:p>
    <w:p w:rsidR="006446FB" w:rsidRPr="006446FB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99 000 000 (Девяносто девять миллионов) рублей, включая НДС</w:t>
      </w:r>
      <w:r w:rsidR="006446FB" w:rsidRPr="006446FB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Поскольку по результатам данного открытого конкурса заключается рамочный договор, и предельная стоимость закупки остается неизменной (не торгуемой), при заполнении Сводной таблицы стоимости на ЭТП цена предложения участника должна быть равна предельной цене договора и начальной (максимальная) цена договора: 99 000 000 (Девяносто девять миллионов) рублей</w:t>
      </w:r>
      <w:r w:rsidR="006446FB" w:rsidRPr="000537BA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6446FB" w:rsidP="006446FB">
      <w:pPr>
        <w:rPr>
          <w:rFonts w:ascii="Times New Roman" w:hAnsi="Times New Roman"/>
        </w:rPr>
      </w:pPr>
      <w:r w:rsidRPr="006446FB">
        <w:rPr>
          <w:rFonts w:ascii="Times New Roman" w:hAnsi="Times New Roman"/>
          <w:iCs/>
        </w:rPr>
        <w:t xml:space="preserve">Предельная стоимость закупки формируется из </w:t>
      </w:r>
      <w:r w:rsidRPr="006446FB">
        <w:rPr>
          <w:rFonts w:ascii="Times New Roman" w:hAnsi="Times New Roman"/>
        </w:rPr>
        <w:t xml:space="preserve">стоимости авиа- и железнодорожных перевозок, проживания в гостиницах и наёмных жилых помещениях, трансфера, бронирования переговорных </w:t>
      </w:r>
      <w:r w:rsidRPr="000537BA">
        <w:rPr>
          <w:rFonts w:ascii="Times New Roman" w:hAnsi="Times New Roman"/>
        </w:rPr>
        <w:t>комнат, приобретаемых Исполнителем для Заказчика.</w:t>
      </w:r>
    </w:p>
    <w:p w:rsidR="006446FB" w:rsidRPr="000537BA" w:rsidRDefault="006446FB" w:rsidP="006446FB">
      <w:pPr>
        <w:tabs>
          <w:tab w:val="left" w:pos="0"/>
          <w:tab w:val="left" w:pos="1134"/>
        </w:tabs>
        <w:ind w:left="709"/>
        <w:contextualSpacing/>
        <w:rPr>
          <w:rFonts w:ascii="Times New Roman" w:eastAsia="Calibri" w:hAnsi="Times New Roman"/>
          <w:lang w:eastAsia="en-US"/>
        </w:rPr>
      </w:pPr>
      <w:r w:rsidRPr="000537BA">
        <w:rPr>
          <w:rFonts w:ascii="Times New Roman" w:eastAsia="Calibri" w:hAnsi="Times New Roman"/>
          <w:lang w:eastAsia="en-US"/>
        </w:rPr>
        <w:t xml:space="preserve">Начальная (максимальная) цена единицы продукции (далее – </w:t>
      </w:r>
      <w:proofErr w:type="spellStart"/>
      <w:r w:rsidRPr="000537BA">
        <w:rPr>
          <w:rFonts w:ascii="Times New Roman" w:eastAsia="Calibri" w:hAnsi="Times New Roman"/>
          <w:lang w:eastAsia="en-US"/>
        </w:rPr>
        <w:t>НМЦед</w:t>
      </w:r>
      <w:proofErr w:type="spellEnd"/>
      <w:r w:rsidRPr="000537BA">
        <w:rPr>
          <w:rFonts w:ascii="Times New Roman" w:eastAsia="Calibri" w:hAnsi="Times New Roman"/>
          <w:lang w:eastAsia="en-US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5145"/>
        <w:gridCol w:w="4196"/>
      </w:tblGrid>
      <w:tr w:rsidR="000537BA" w:rsidRPr="000537BA" w:rsidTr="004F66E4">
        <w:trPr>
          <w:cantSplit/>
          <w:trHeight w:val="629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537BA" w:rsidRPr="000537BA" w:rsidRDefault="000537BA" w:rsidP="00BA52E6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№№ п/п</w:t>
            </w:r>
          </w:p>
        </w:tc>
        <w:tc>
          <w:tcPr>
            <w:tcW w:w="256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BA52E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Перечень единиц продукции</w:t>
            </w:r>
          </w:p>
        </w:tc>
        <w:tc>
          <w:tcPr>
            <w:tcW w:w="20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BA52E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Начальная максимальная цена единицы продукции, руб., с НДС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cantSplit/>
          <w:trHeight w:val="541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659" w:type="pct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103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1.1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организации авиаперевозок пассажиров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авиабилетов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1.2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железнодорожных перевозок пассажиров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железнодорожных билетов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1.3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 по организации проживания в гостиницах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проживания в гостиницах</w:t>
            </w:r>
          </w:p>
        </w:tc>
      </w:tr>
      <w:tr w:rsidR="000537BA" w:rsidRPr="000537BA" w:rsidTr="004F66E4">
        <w:tblPrEx>
          <w:tblCellMar>
            <w:top w:w="28" w:type="dxa"/>
            <w:bottom w:w="28" w:type="dxa"/>
          </w:tblCellMar>
        </w:tblPrEx>
        <w:trPr>
          <w:trHeight w:val="2088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  <w:lang w:val="en-US"/>
              </w:rPr>
              <w:lastRenderedPageBreak/>
              <w:t>1</w:t>
            </w:r>
            <w:r w:rsidRPr="000537BA">
              <w:rPr>
                <w:rFonts w:ascii="Times New Roman" w:hAnsi="Times New Roman"/>
                <w:bCs/>
                <w:color w:val="000000"/>
              </w:rPr>
              <w:t>.4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tabs>
                <w:tab w:val="left" w:pos="851"/>
                <w:tab w:val="left" w:pos="1134"/>
              </w:tabs>
              <w:snapToGrid w:val="0"/>
              <w:spacing w:line="276" w:lineRule="auto"/>
              <w:ind w:right="-6"/>
              <w:contextualSpacing/>
              <w:rPr>
                <w:rFonts w:ascii="Times New Roman" w:hAnsi="Times New Roman"/>
                <w:spacing w:val="2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проживания в гостиницах и </w:t>
            </w:r>
            <w:r w:rsidRPr="000537BA">
              <w:rPr>
                <w:rFonts w:ascii="Times New Roman" w:hAnsi="Times New Roman"/>
                <w:spacing w:val="2"/>
              </w:rPr>
              <w:t>найма жилых помещений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1.5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Автотранспортные услуги, в том числе трансферы, в рамках служебного командирования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автотранспортных услуг, трансферов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1.6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предоставления переговорных комнат и конференц-залов в гостиницах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1.7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</w:rPr>
              <w:t>Услуги по оформлению выездных виз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</w:t>
            </w:r>
            <w:r w:rsidRPr="000537BA">
              <w:rPr>
                <w:rFonts w:ascii="Times New Roman" w:hAnsi="Times New Roman"/>
              </w:rPr>
              <w:t>оформления выездных виз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1.8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  <w:spacing w:val="2"/>
              </w:rPr>
              <w:t>Возврат и обмен одной единицы Услуги</w:t>
            </w:r>
          </w:p>
        </w:tc>
        <w:tc>
          <w:tcPr>
            <w:tcW w:w="2093" w:type="pct"/>
          </w:tcPr>
          <w:p w:rsidR="000537BA" w:rsidRPr="000537BA" w:rsidRDefault="000537BA" w:rsidP="00BA52E6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возврата и обмена </w:t>
            </w:r>
          </w:p>
        </w:tc>
      </w:tr>
      <w:tr w:rsidR="000537BA" w:rsidRPr="000537BA" w:rsidTr="00736897">
        <w:tblPrEx>
          <w:tblCellMar>
            <w:top w:w="28" w:type="dxa"/>
            <w:bottom w:w="28" w:type="dxa"/>
          </w:tblCellMar>
        </w:tblPrEx>
        <w:trPr>
          <w:trHeight w:val="355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659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Объекты, приобретаемые исполнителем для заказчика (результата оказания услуги):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2.1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авиабилеты </w:t>
            </w:r>
          </w:p>
        </w:tc>
        <w:tc>
          <w:tcPr>
            <w:tcW w:w="2093" w:type="pct"/>
            <w:vMerge w:val="restart"/>
            <w:vAlign w:val="center"/>
          </w:tcPr>
          <w:p w:rsidR="000537BA" w:rsidRPr="000537BA" w:rsidRDefault="000537BA" w:rsidP="00BA52E6">
            <w:pPr>
              <w:ind w:right="159" w:firstLine="182"/>
              <w:contextualSpacing/>
              <w:jc w:val="center"/>
              <w:rPr>
                <w:rFonts w:ascii="Times New Roman" w:hAnsi="Times New Roman"/>
                <w:highlight w:val="cyan"/>
              </w:rPr>
            </w:pPr>
            <w:r w:rsidRPr="000537BA">
              <w:rPr>
                <w:rFonts w:ascii="Times New Roman" w:hAnsi="Times New Roman"/>
              </w:rPr>
              <w:t>Не устанавливается</w:t>
            </w: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2.2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железнодорожные билеты </w:t>
            </w:r>
          </w:p>
        </w:tc>
        <w:tc>
          <w:tcPr>
            <w:tcW w:w="2093" w:type="pct"/>
            <w:vMerge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2.3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проживание в гостиницах и </w:t>
            </w:r>
            <w:r w:rsidRPr="000537BA">
              <w:rPr>
                <w:rFonts w:ascii="Times New Roman" w:hAnsi="Times New Roman"/>
              </w:rPr>
              <w:t>наёмных жилых помещениях</w:t>
            </w:r>
          </w:p>
        </w:tc>
        <w:tc>
          <w:tcPr>
            <w:tcW w:w="2093" w:type="pct"/>
            <w:vMerge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2.4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обеспечение автотранспортом </w:t>
            </w:r>
          </w:p>
        </w:tc>
        <w:tc>
          <w:tcPr>
            <w:tcW w:w="2093" w:type="pct"/>
            <w:vMerge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2.5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обеспечение помещениями для проведения переговоров</w:t>
            </w:r>
          </w:p>
        </w:tc>
        <w:tc>
          <w:tcPr>
            <w:tcW w:w="2093" w:type="pct"/>
            <w:vMerge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BA52E6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2.6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eastAsia="Calibri" w:hAnsi="Times New Roman"/>
                <w:iCs/>
                <w:lang w:eastAsia="en-US"/>
              </w:rPr>
              <w:t>оформленные выездные визы</w:t>
            </w:r>
          </w:p>
        </w:tc>
        <w:tc>
          <w:tcPr>
            <w:tcW w:w="2093" w:type="pct"/>
            <w:vMerge/>
          </w:tcPr>
          <w:p w:rsidR="000537BA" w:rsidRPr="000537BA" w:rsidRDefault="000537BA" w:rsidP="00BA52E6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</w:tbl>
    <w:p w:rsidR="00736897" w:rsidRPr="00736897" w:rsidRDefault="00736897" w:rsidP="00736897">
      <w:pPr>
        <w:tabs>
          <w:tab w:val="left" w:pos="709"/>
        </w:tabs>
        <w:suppressAutoHyphens/>
        <w:rPr>
          <w:rFonts w:ascii="Times New Roman" w:hAnsi="Times New Roman"/>
        </w:rPr>
      </w:pPr>
      <w:r w:rsidRPr="00736897">
        <w:rPr>
          <w:rFonts w:ascii="Times New Roman" w:hAnsi="Times New Roman"/>
        </w:rPr>
        <w:t xml:space="preserve">Извещение о </w:t>
      </w:r>
      <w:proofErr w:type="gramStart"/>
      <w:r w:rsidRPr="00736897">
        <w:rPr>
          <w:rFonts w:ascii="Times New Roman" w:hAnsi="Times New Roman"/>
        </w:rPr>
        <w:t>проведении  опубликованы</w:t>
      </w:r>
      <w:proofErr w:type="gramEnd"/>
      <w:r w:rsidRPr="00736897">
        <w:rPr>
          <w:rFonts w:ascii="Times New Roman" w:hAnsi="Times New Roman"/>
        </w:rPr>
        <w:t xml:space="preserve"> «26» декабря 2024, на официальном государственном сайте </w:t>
      </w:r>
      <w:hyperlink r:id="rId8">
        <w:r w:rsidRPr="00736897">
          <w:rPr>
            <w:rFonts w:ascii="Times New Roman" w:hAnsi="Times New Roman"/>
            <w:color w:val="0000FF"/>
            <w:u w:val="single"/>
          </w:rPr>
          <w:t>http://www.zakupki.gov.ru/</w:t>
        </w:r>
      </w:hyperlink>
      <w:r w:rsidRPr="00736897">
        <w:rPr>
          <w:rFonts w:ascii="Times New Roman" w:hAnsi="Times New Roman"/>
        </w:rPr>
        <w:t xml:space="preserve">, закупка № 32414387318, на официальном сайте по закупкам атомной отрасли </w:t>
      </w:r>
      <w:hyperlink r:id="rId9">
        <w:r w:rsidRPr="00736897">
          <w:rPr>
            <w:rFonts w:ascii="Times New Roman" w:hAnsi="Times New Roman"/>
            <w:color w:val="0000FF"/>
            <w:u w:val="single"/>
          </w:rPr>
          <w:t>http://zakupki.rosatom.ru/</w:t>
        </w:r>
      </w:hyperlink>
      <w:r w:rsidRPr="00736897">
        <w:rPr>
          <w:rFonts w:ascii="Times New Roman" w:hAnsi="Times New Roman"/>
        </w:rPr>
        <w:t>, закупка № 45267, на ЭТП ЭТС (НЭП), закупка №32414387318.</w:t>
      </w:r>
    </w:p>
    <w:p w:rsidR="00A168A2" w:rsidRPr="00A207D0" w:rsidRDefault="00C23E44">
      <w:pPr>
        <w:spacing w:before="120"/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>Заседание закупочной комиссии проводится в очной форме в 1</w:t>
      </w:r>
      <w:r w:rsidR="00591ACA" w:rsidRPr="00591ACA">
        <w:rPr>
          <w:rFonts w:ascii="Times New Roman" w:hAnsi="Times New Roman"/>
        </w:rPr>
        <w:t>5</w:t>
      </w:r>
      <w:r w:rsidR="00690503">
        <w:rPr>
          <w:rFonts w:ascii="Times New Roman" w:hAnsi="Times New Roman"/>
        </w:rPr>
        <w:t>:3</w:t>
      </w:r>
      <w:r w:rsidRPr="00A207D0">
        <w:rPr>
          <w:rFonts w:ascii="Times New Roman" w:hAnsi="Times New Roman"/>
        </w:rPr>
        <w:t xml:space="preserve">0:00 (время московское)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2</w:t>
      </w:r>
      <w:r w:rsidR="00E9455F">
        <w:rPr>
          <w:rFonts w:ascii="Times New Roman" w:hAnsi="Times New Roman"/>
        </w:rPr>
        <w:t>3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 xml:space="preserve"> </w:t>
      </w:r>
      <w:r w:rsidR="000537BA">
        <w:rPr>
          <w:rFonts w:ascii="Times New Roman" w:hAnsi="Times New Roman"/>
        </w:rPr>
        <w:t>января</w:t>
      </w:r>
      <w:r w:rsidRPr="00A207D0">
        <w:rPr>
          <w:rFonts w:ascii="Times New Roman" w:hAnsi="Times New Roman"/>
        </w:rPr>
        <w:t xml:space="preserve"> 202</w:t>
      </w:r>
      <w:r w:rsidR="000537BA">
        <w:rPr>
          <w:rFonts w:ascii="Times New Roman" w:hAnsi="Times New Roman"/>
        </w:rPr>
        <w:t>5</w:t>
      </w:r>
      <w:r w:rsidRPr="00A207D0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207D0">
        <w:rPr>
          <w:rFonts w:ascii="Times New Roman" w:hAnsi="Times New Roman"/>
        </w:rPr>
        <w:t>пр-кт</w:t>
      </w:r>
      <w:proofErr w:type="spellEnd"/>
      <w:r w:rsidRPr="00A207D0">
        <w:rPr>
          <w:rFonts w:ascii="Times New Roman" w:hAnsi="Times New Roman"/>
        </w:rPr>
        <w:t xml:space="preserve">, 81 Б. </w:t>
      </w:r>
    </w:p>
    <w:p w:rsidR="00A168A2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07D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0537BA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8C48D1" w:rsidTr="00BA52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BA52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BA52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8B2B59" w:rsidRPr="00542134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BA52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BA52E6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B2B59" w:rsidRPr="008C48D1" w:rsidTr="00BA52E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A168A2" w:rsidRPr="00A207D0" w:rsidRDefault="00C23E44">
      <w:pPr>
        <w:widowControl w:val="0"/>
        <w:rPr>
          <w:rFonts w:ascii="Times New Roman" w:hAnsi="Times New Roman"/>
        </w:rPr>
      </w:pPr>
      <w:r w:rsidRPr="00A207D0">
        <w:rPr>
          <w:rFonts w:ascii="Times New Roman" w:hAnsi="Times New Roman"/>
          <w:color w:val="000000"/>
          <w:lang w:eastAsia="ar-SA"/>
        </w:rPr>
        <w:t>Засе</w:t>
      </w:r>
      <w:r w:rsidR="006446FB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из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>
        <w:rPr>
          <w:rFonts w:ascii="Times New Roman" w:hAnsi="Times New Roman"/>
          <w:color w:val="000000"/>
          <w:lang w:eastAsia="ar-SA"/>
        </w:rPr>
        <w:t xml:space="preserve"> </w:t>
      </w:r>
      <w:r w:rsidRPr="00A207D0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168A2" w:rsidRPr="00736897" w:rsidRDefault="00CC18C2" w:rsidP="00BA52E6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</w:rPr>
      </w:pPr>
      <w:r w:rsidRPr="00736897">
        <w:rPr>
          <w:rFonts w:ascii="Times New Roman" w:hAnsi="Times New Roman"/>
          <w:lang w:eastAsia="ar-SA"/>
        </w:rPr>
        <w:t xml:space="preserve">Срок окончания </w:t>
      </w:r>
      <w:r w:rsidR="00C23E44" w:rsidRPr="00736897">
        <w:rPr>
          <w:rFonts w:ascii="Times New Roman" w:hAnsi="Times New Roman"/>
          <w:lang w:eastAsia="ar-SA"/>
        </w:rPr>
        <w:t xml:space="preserve">подачи заявок на участие </w:t>
      </w:r>
      <w:r w:rsidR="00DE0CC1" w:rsidRPr="00736897">
        <w:rPr>
          <w:rFonts w:ascii="Times New Roman" w:hAnsi="Times New Roman"/>
          <w:color w:val="000000"/>
          <w:lang w:eastAsia="ar-SA"/>
        </w:rPr>
        <w:t>в отрытом конкурсе в электронной форме (</w:t>
      </w:r>
      <w:proofErr w:type="spellStart"/>
      <w:r w:rsidR="00DE0CC1" w:rsidRPr="00736897">
        <w:rPr>
          <w:rFonts w:ascii="Times New Roman" w:hAnsi="Times New Roman"/>
          <w:color w:val="000000"/>
          <w:lang w:eastAsia="ar-SA"/>
        </w:rPr>
        <w:t>мсп</w:t>
      </w:r>
      <w:proofErr w:type="spellEnd"/>
      <w:r w:rsidR="00DE0CC1" w:rsidRPr="00736897">
        <w:rPr>
          <w:rFonts w:ascii="Times New Roman" w:hAnsi="Times New Roman"/>
          <w:color w:val="000000"/>
          <w:lang w:eastAsia="ar-SA"/>
        </w:rPr>
        <w:t xml:space="preserve">) на 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="00801F8F" w:rsidRPr="00736897">
        <w:rPr>
          <w:rFonts w:ascii="Times New Roman" w:hAnsi="Times New Roman"/>
          <w:color w:val="000000"/>
          <w:lang w:eastAsia="ar-SA"/>
        </w:rPr>
        <w:t>«</w:t>
      </w:r>
      <w:r w:rsidR="00736897" w:rsidRPr="00736897">
        <w:rPr>
          <w:rFonts w:ascii="Times New Roman" w:hAnsi="Times New Roman"/>
          <w:color w:val="000000"/>
          <w:lang w:eastAsia="ar-SA"/>
        </w:rPr>
        <w:t>17</w:t>
      </w:r>
      <w:r w:rsidR="00801F8F" w:rsidRPr="00736897">
        <w:rPr>
          <w:rFonts w:ascii="Times New Roman" w:hAnsi="Times New Roman"/>
          <w:color w:val="000000"/>
          <w:lang w:eastAsia="ar-SA"/>
        </w:rPr>
        <w:t>»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736897" w:rsidRPr="00736897">
        <w:rPr>
          <w:rFonts w:ascii="Times New Roman" w:hAnsi="Times New Roman"/>
          <w:color w:val="000000"/>
          <w:lang w:eastAsia="ar-SA"/>
        </w:rPr>
        <w:t>января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C23E44" w:rsidRPr="00736897">
        <w:rPr>
          <w:rFonts w:ascii="Times New Roman" w:hAnsi="Times New Roman"/>
          <w:color w:val="000000"/>
          <w:lang w:eastAsia="ar-SA"/>
        </w:rPr>
        <w:t>202</w:t>
      </w:r>
      <w:r w:rsidR="00736897" w:rsidRPr="00736897">
        <w:rPr>
          <w:rFonts w:ascii="Times New Roman" w:hAnsi="Times New Roman"/>
          <w:color w:val="000000"/>
          <w:lang w:eastAsia="ar-SA"/>
        </w:rPr>
        <w:t>5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 года. </w:t>
      </w:r>
      <w:r w:rsidR="00C23E44" w:rsidRPr="00736897">
        <w:rPr>
          <w:rFonts w:ascii="Times New Roman" w:hAnsi="Times New Roman"/>
          <w:lang w:eastAsia="ar-SA"/>
        </w:rPr>
        <w:t xml:space="preserve">Количество поданных на ЭТП </w:t>
      </w:r>
      <w:r w:rsidR="00736897" w:rsidRPr="00736897">
        <w:rPr>
          <w:rFonts w:ascii="Times New Roman" w:hAnsi="Times New Roman"/>
        </w:rPr>
        <w:t>ЭТС (НЭП)</w:t>
      </w:r>
      <w:hyperlink r:id="rId10" w:history="1">
        <w:r w:rsidR="00C23E44" w:rsidRPr="00736897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 </w:t>
        </w:r>
      </w:hyperlink>
      <w:r w:rsidR="00736897">
        <w:rPr>
          <w:rStyle w:val="a3"/>
          <w:rFonts w:ascii="Times New Roman" w:hAnsi="Times New Roman"/>
          <w:color w:val="auto"/>
          <w:lang w:eastAsia="ar-SA"/>
        </w:rPr>
        <w:t>4</w:t>
      </w:r>
      <w:r w:rsidR="004F66E4">
        <w:rPr>
          <w:rStyle w:val="a3"/>
          <w:rFonts w:ascii="Times New Roman" w:hAnsi="Times New Roman"/>
          <w:color w:val="auto"/>
          <w:lang w:eastAsia="ar-SA"/>
        </w:rPr>
        <w:t>.</w:t>
      </w:r>
    </w:p>
    <w:p w:rsidR="00A168A2" w:rsidRDefault="00C23E44" w:rsidP="00075A45">
      <w:pPr>
        <w:pStyle w:val="a5"/>
        <w:spacing w:before="0" w:beforeAutospacing="0" w:after="0" w:afterAutospacing="0"/>
        <w:jc w:val="both"/>
      </w:pPr>
      <w:r w:rsidRPr="00A207D0">
        <w:t xml:space="preserve">Согласно </w:t>
      </w:r>
      <w:proofErr w:type="gramStart"/>
      <w:r w:rsidRPr="00A207D0">
        <w:t>результатам открытия доступа</w:t>
      </w:r>
      <w:proofErr w:type="gramEnd"/>
      <w:r w:rsidRPr="00A207D0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7"/>
        <w:gridCol w:w="7292"/>
      </w:tblGrid>
      <w:tr w:rsidR="00A168A2" w:rsidRPr="00A207D0" w:rsidTr="00CC18C2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CC18C2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736897" w:rsidRPr="0073689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168A2" w:rsidRPr="00A207D0" w:rsidTr="00CC18C2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Заявка 1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10.01.2025 20:00:32 (MSK+00:00)</w:t>
            </w:r>
          </w:p>
        </w:tc>
      </w:tr>
      <w:tr w:rsidR="00736897" w:rsidRPr="00A207D0" w:rsidTr="00BA52E6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2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14:17:38 (MSK+00:00)</w:t>
            </w:r>
          </w:p>
        </w:tc>
      </w:tr>
      <w:tr w:rsidR="00736897" w:rsidRPr="00A207D0" w:rsidTr="00BA52E6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3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19:34:23 (MSK+00:00)</w:t>
            </w:r>
          </w:p>
        </w:tc>
      </w:tr>
      <w:tr w:rsidR="00736897" w:rsidRPr="00A207D0" w:rsidTr="00BA52E6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4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17.01.2025 08:35:39 (MSK+00:00)</w:t>
            </w:r>
          </w:p>
        </w:tc>
      </w:tr>
    </w:tbl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 </w:t>
      </w:r>
      <w:r w:rsidR="00E9455F" w:rsidRPr="00B6589B">
        <w:rPr>
          <w:color w:val="000000"/>
          <w:lang w:eastAsia="ar-SA"/>
        </w:rPr>
        <w:t xml:space="preserve">Согласно Протоколу от </w:t>
      </w:r>
      <w:r w:rsidR="00E9455F">
        <w:rPr>
          <w:color w:val="000000"/>
          <w:lang w:eastAsia="ar-SA"/>
        </w:rPr>
        <w:t>21</w:t>
      </w:r>
      <w:r w:rsidR="00E9455F" w:rsidRPr="00B6589B">
        <w:rPr>
          <w:color w:val="000000"/>
          <w:lang w:eastAsia="ar-SA"/>
        </w:rPr>
        <w:t xml:space="preserve"> </w:t>
      </w:r>
      <w:r w:rsidR="00E9455F">
        <w:rPr>
          <w:color w:val="000000"/>
          <w:lang w:eastAsia="ar-SA"/>
        </w:rPr>
        <w:t>января</w:t>
      </w:r>
      <w:r w:rsidR="00E9455F" w:rsidRPr="00B6589B">
        <w:rPr>
          <w:color w:val="000000"/>
          <w:lang w:eastAsia="ar-SA"/>
        </w:rPr>
        <w:t xml:space="preserve"> 202</w:t>
      </w:r>
      <w:r w:rsidR="00E9455F">
        <w:rPr>
          <w:color w:val="000000"/>
          <w:lang w:eastAsia="ar-SA"/>
        </w:rPr>
        <w:t>5</w:t>
      </w:r>
      <w:r w:rsidR="00E9455F" w:rsidRPr="00B6589B">
        <w:rPr>
          <w:color w:val="000000"/>
          <w:lang w:eastAsia="ar-SA"/>
        </w:rPr>
        <w:t xml:space="preserve"> № 16</w:t>
      </w:r>
      <w:r w:rsidR="00E9455F">
        <w:rPr>
          <w:color w:val="000000"/>
          <w:lang w:eastAsia="ar-SA"/>
        </w:rPr>
        <w:t>20</w:t>
      </w:r>
      <w:r w:rsidR="00E9455F" w:rsidRPr="00B6589B">
        <w:rPr>
          <w:color w:val="000000"/>
          <w:lang w:eastAsia="ar-SA"/>
        </w:rPr>
        <w:t xml:space="preserve"> </w:t>
      </w:r>
      <w:r w:rsidR="00E9455F">
        <w:rPr>
          <w:color w:val="000000"/>
          <w:lang w:eastAsia="ar-SA"/>
        </w:rPr>
        <w:t>п</w:t>
      </w:r>
      <w:r w:rsidRPr="00A207D0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736897">
        <w:t xml:space="preserve">2.1. </w:t>
      </w:r>
      <w:r w:rsidR="00736897" w:rsidRPr="00736897">
        <w:t>Допустить к дальнейшему участию участников, которым присвоены следующие уникальные идентификационные номера</w:t>
      </w:r>
      <w:r w:rsidRPr="00736897">
        <w:t>:</w:t>
      </w:r>
    </w:p>
    <w:p w:rsidR="00736897" w:rsidRP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2.1.1. </w:t>
      </w:r>
      <w:r w:rsidR="00736897">
        <w:rPr>
          <w:rFonts w:eastAsiaTheme="minorHAnsi"/>
        </w:rPr>
        <w:t>Заявка 1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2.1.2.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2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2.1.3.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3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0537BA" w:rsidRPr="00A207D0" w:rsidRDefault="000537BA" w:rsidP="00736897">
      <w:pPr>
        <w:pStyle w:val="a5"/>
        <w:spacing w:before="0" w:beforeAutospacing="0" w:after="0" w:afterAutospacing="0"/>
        <w:jc w:val="both"/>
      </w:pPr>
      <w:r w:rsidRPr="00A207D0">
        <w:t>2.1.</w:t>
      </w:r>
      <w:r>
        <w:t>4</w:t>
      </w:r>
      <w:r w:rsidRPr="00A207D0">
        <w:t xml:space="preserve">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 xml:space="preserve">аявка 4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>Количество отклоненных заявок участников: 0.</w:t>
      </w:r>
    </w:p>
    <w:p w:rsidR="00591ACA" w:rsidRPr="00591ACA" w:rsidRDefault="00E9455F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 xml:space="preserve">3. </w:t>
      </w:r>
      <w:r w:rsidR="00C46E4C" w:rsidRPr="00C46E4C">
        <w:rPr>
          <w:rFonts w:ascii="Times New Roman" w:hAnsi="Times New Roman"/>
          <w:color w:val="000000"/>
          <w:lang w:eastAsia="ar-SA"/>
        </w:rPr>
        <w:t>Согласно Протоколу от 2</w:t>
      </w:r>
      <w:r w:rsidR="00C46E4C">
        <w:rPr>
          <w:rFonts w:ascii="Times New Roman" w:hAnsi="Times New Roman"/>
          <w:color w:val="000000"/>
          <w:lang w:eastAsia="ar-SA"/>
        </w:rPr>
        <w:t>3</w:t>
      </w:r>
      <w:r w:rsidR="00C46E4C" w:rsidRPr="00C46E4C">
        <w:rPr>
          <w:rFonts w:ascii="Times New Roman" w:hAnsi="Times New Roman"/>
          <w:color w:val="000000"/>
          <w:lang w:eastAsia="ar-SA"/>
        </w:rPr>
        <w:t xml:space="preserve"> января 2025 № 162</w:t>
      </w:r>
      <w:r w:rsidR="00C46E4C">
        <w:rPr>
          <w:rFonts w:ascii="Times New Roman" w:hAnsi="Times New Roman"/>
          <w:color w:val="000000"/>
          <w:lang w:eastAsia="ar-SA"/>
        </w:rPr>
        <w:t>1</w:t>
      </w:r>
      <w:r w:rsidR="00C46E4C" w:rsidRPr="00C46E4C">
        <w:rPr>
          <w:rFonts w:ascii="Times New Roman" w:hAnsi="Times New Roman"/>
          <w:color w:val="000000"/>
          <w:lang w:eastAsia="ar-SA"/>
        </w:rPr>
        <w:t xml:space="preserve"> п</w:t>
      </w:r>
      <w:r w:rsidR="00591ACA" w:rsidRPr="00591ACA">
        <w:rPr>
          <w:rFonts w:ascii="Times New Roman" w:hAnsi="Times New Roman"/>
          <w:color w:val="000000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591ACA" w:rsidRPr="00591ACA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591ACA" w:rsidRPr="00591ACA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highlight w:val="yellow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>3.1.1. Заявка 1</w:t>
      </w:r>
      <w:r w:rsidR="004F66E4">
        <w:rPr>
          <w:rFonts w:ascii="Times New Roman" w:hAnsi="Times New Roman"/>
          <w:color w:val="000000"/>
          <w:lang w:eastAsia="ar-SA"/>
        </w:rPr>
        <w:t>;</w:t>
      </w:r>
    </w:p>
    <w:p w:rsidR="00591ACA" w:rsidRPr="00CF3283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CF3283">
        <w:rPr>
          <w:rFonts w:ascii="Times New Roman" w:hAnsi="Times New Roman"/>
          <w:color w:val="000000"/>
          <w:lang w:eastAsia="ar-SA"/>
        </w:rPr>
        <w:t>3.1.2. Заявка 2</w:t>
      </w:r>
      <w:r w:rsidR="004F66E4">
        <w:rPr>
          <w:rFonts w:ascii="Times New Roman" w:hAnsi="Times New Roman"/>
          <w:color w:val="000000"/>
          <w:lang w:eastAsia="ar-SA"/>
        </w:rPr>
        <w:t>;</w:t>
      </w:r>
    </w:p>
    <w:p w:rsidR="00591ACA" w:rsidRPr="00690503" w:rsidRDefault="00591ACA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387E6C">
        <w:rPr>
          <w:color w:val="000000"/>
          <w:lang w:eastAsia="ar-SA"/>
        </w:rPr>
        <w:t>3.1.3. Заявка 3</w:t>
      </w:r>
      <w:r w:rsidR="004F66E4">
        <w:rPr>
          <w:color w:val="000000"/>
          <w:lang w:eastAsia="ar-SA"/>
        </w:rPr>
        <w:t>;</w:t>
      </w:r>
    </w:p>
    <w:p w:rsidR="00591ACA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591ACA" w:rsidRDefault="00387E6C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92380">
        <w:rPr>
          <w:color w:val="000000"/>
          <w:lang w:eastAsia="ar-SA"/>
        </w:rPr>
        <w:t>3.1.4.</w:t>
      </w:r>
      <w:r w:rsidRPr="00591ACA">
        <w:rPr>
          <w:color w:val="000000"/>
          <w:lang w:eastAsia="ar-SA"/>
        </w:rPr>
        <w:t xml:space="preserve"> </w:t>
      </w:r>
      <w:r w:rsidRPr="00692380">
        <w:rPr>
          <w:color w:val="000000"/>
          <w:lang w:eastAsia="ar-SA"/>
        </w:rPr>
        <w:t>Заявка 4</w:t>
      </w:r>
      <w:r>
        <w:rPr>
          <w:color w:val="000000"/>
          <w:lang w:eastAsia="ar-SA"/>
        </w:rPr>
        <w:t>.</w:t>
      </w:r>
    </w:p>
    <w:p w:rsidR="00387E6C" w:rsidRPr="00591ACA" w:rsidRDefault="00387E6C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591ACA" w:rsidRPr="00CF3283" w:rsidRDefault="00591ACA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591ACA">
        <w:rPr>
          <w:rFonts w:eastAsia="Calibri"/>
          <w:lang w:eastAsia="ar-SA"/>
        </w:rPr>
        <w:t xml:space="preserve">Количество отклоненных </w:t>
      </w:r>
      <w:r w:rsidRPr="00CF3283">
        <w:rPr>
          <w:rFonts w:eastAsia="Calibri"/>
          <w:lang w:eastAsia="ar-SA"/>
        </w:rPr>
        <w:t>заявок участников</w:t>
      </w:r>
      <w:r w:rsidRPr="00CF3283">
        <w:rPr>
          <w:color w:val="000000"/>
          <w:lang w:eastAsia="ar-SA"/>
        </w:rPr>
        <w:t>: 0.</w:t>
      </w:r>
    </w:p>
    <w:p w:rsidR="00D46999" w:rsidRPr="00B514BF" w:rsidRDefault="00591ACA" w:rsidP="00C46E4C">
      <w:pPr>
        <w:keepLines w:val="0"/>
        <w:spacing w:before="100" w:beforeAutospacing="1" w:after="100" w:afterAutospacing="1"/>
        <w:rPr>
          <w:rFonts w:ascii="Times New Roman" w:eastAsia="Calibri" w:hAnsi="Times New Roman"/>
        </w:rPr>
      </w:pPr>
      <w:r w:rsidRPr="00CF3283">
        <w:rPr>
          <w:rFonts w:ascii="Times New Roman" w:hAnsi="Times New Roman"/>
          <w:color w:val="000000"/>
          <w:lang w:eastAsia="ar-SA"/>
        </w:rPr>
        <w:t xml:space="preserve">4. </w:t>
      </w:r>
      <w:r w:rsidR="00D46999" w:rsidRPr="00474428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019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2268"/>
        <w:gridCol w:w="5103"/>
        <w:gridCol w:w="1701"/>
      </w:tblGrid>
      <w:tr w:rsidR="00D46999" w:rsidRPr="004A4C85" w:rsidTr="00BA52E6">
        <w:trPr>
          <w:trHeight w:val="10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Рег. № заявки на ЭТП </w:t>
            </w:r>
            <w:r w:rsidRPr="0073689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A4C85"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proofErr w:type="gramStart"/>
            <w:r>
              <w:rPr>
                <w:rFonts w:ascii="Times New Roman" w:hAnsi="Times New Roman"/>
                <w:b/>
                <w:bCs/>
              </w:rPr>
              <w:t>Ценово</w:t>
            </w:r>
            <w:r w:rsidRPr="004A4C85">
              <w:rPr>
                <w:rFonts w:ascii="Times New Roman" w:hAnsi="Times New Roman"/>
                <w:b/>
                <w:bCs/>
              </w:rPr>
              <w:t>е предложени</w:t>
            </w:r>
            <w:r>
              <w:rPr>
                <w:rFonts w:ascii="Times New Roman" w:hAnsi="Times New Roman"/>
                <w:b/>
                <w:bCs/>
              </w:rPr>
              <w:t>е</w:t>
            </w:r>
            <w:proofErr w:type="gramEnd"/>
            <w:r>
              <w:rPr>
                <w:rFonts w:ascii="Times New Roman" w:hAnsi="Times New Roman"/>
                <w:b/>
                <w:bCs/>
              </w:rPr>
              <w:t xml:space="preserve"> сделанное участником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B514BF">
              <w:rPr>
                <w:rFonts w:ascii="Times New Roman" w:hAnsi="Times New Roman"/>
                <w:b/>
                <w:bCs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D46999" w:rsidRPr="004A4C85" w:rsidTr="00B67281">
        <w:trPr>
          <w:trHeight w:val="1549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BA52E6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91ACA">
              <w:rPr>
                <w:rFonts w:ascii="Times New Roman" w:hAnsi="Times New Roman"/>
                <w:color w:val="000000"/>
                <w:lang w:eastAsia="ar-SA"/>
              </w:rPr>
              <w:t>Заявка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BA52E6" w:rsidRDefault="008B2B5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87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2977"/>
              <w:gridCol w:w="1418"/>
            </w:tblGrid>
            <w:tr w:rsidR="00D46999" w:rsidRPr="00B67281" w:rsidTr="00B67281">
              <w:trPr>
                <w:cantSplit/>
                <w:trHeight w:val="102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D46999" w:rsidRPr="00B67281" w:rsidRDefault="00D46999" w:rsidP="00BA52E6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3003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46999" w:rsidRPr="00B67281" w:rsidRDefault="00D46999" w:rsidP="00B67281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43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46999" w:rsidRPr="00B67281" w:rsidRDefault="00D46999" w:rsidP="00B67281">
                  <w:pPr>
                    <w:ind w:right="142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D46999" w:rsidRPr="00B67281" w:rsidTr="00BA52E6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3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B67281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67281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431" w:type="pct"/>
                </w:tcPr>
                <w:p w:rsidR="00B67281" w:rsidRPr="000430EF" w:rsidRDefault="00B67281" w:rsidP="00B67281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D46999" w:rsidRPr="00B67281" w:rsidTr="00BA52E6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3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431" w:type="pct"/>
                  <w:vMerge w:val="restar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431" w:type="pct"/>
                  <w:vMerge/>
                </w:tcPr>
                <w:p w:rsidR="00D46999" w:rsidRPr="00B67281" w:rsidRDefault="00D46999" w:rsidP="00B67281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  <w:vAlign w:val="center"/>
                </w:tcPr>
                <w:p w:rsidR="00D46999" w:rsidRPr="00B67281" w:rsidRDefault="00B67281" w:rsidP="00B67281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431" w:type="pct"/>
                  <w:vAlign w:val="center"/>
                </w:tcPr>
                <w:p w:rsidR="00D46999" w:rsidRPr="00B67281" w:rsidRDefault="00D46999" w:rsidP="00B67281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 w:rsid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2,5</w:t>
                  </w: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D46999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A52E6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46999" w:rsidRPr="00B67281" w:rsidRDefault="00D46999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431" w:type="pct"/>
                </w:tcPr>
                <w:p w:rsidR="00D46999" w:rsidRPr="00B67281" w:rsidRDefault="00D46999" w:rsidP="00B67281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B67281" w:rsidRPr="00B67281" w:rsidTr="00B67281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67281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431" w:type="pct"/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D46999" w:rsidRPr="00D46999" w:rsidRDefault="00D46999" w:rsidP="00BA52E6">
            <w:pPr>
              <w:tabs>
                <w:tab w:val="left" w:pos="993"/>
              </w:tabs>
              <w:ind w:left="142" w:right="142"/>
              <w:contextualSpacing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99" w:rsidRPr="00BA52E6" w:rsidRDefault="00BA52E6" w:rsidP="00BA52E6">
            <w:pPr>
              <w:tabs>
                <w:tab w:val="left" w:pos="993"/>
              </w:tabs>
              <w:ind w:left="142" w:right="142"/>
              <w:contextualSpacing/>
              <w:rPr>
                <w:rFonts w:ascii="Times New Roman" w:hAnsi="Times New Roman"/>
                <w:highlight w:val="yellow"/>
              </w:rPr>
            </w:pPr>
            <w:r w:rsidRPr="00BA52E6">
              <w:rPr>
                <w:rFonts w:ascii="Times New Roman" w:eastAsiaTheme="minorHAnsi" w:hAnsi="Times New Roman"/>
              </w:rPr>
              <w:t>10.01.2025 20:00:32 (MSK+00:00)</w:t>
            </w:r>
          </w:p>
        </w:tc>
      </w:tr>
      <w:tr w:rsidR="00D46999" w:rsidRPr="004A4C85" w:rsidTr="00BA52E6">
        <w:trPr>
          <w:trHeight w:val="438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D46999" w:rsidRDefault="00BA52E6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D46999" w:rsidRDefault="008B2B5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87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2977"/>
              <w:gridCol w:w="1418"/>
            </w:tblGrid>
            <w:tr w:rsidR="0061641A" w:rsidRPr="00B67281" w:rsidTr="006E2CCB">
              <w:trPr>
                <w:cantSplit/>
                <w:trHeight w:val="102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61641A" w:rsidRPr="00B67281" w:rsidRDefault="0061641A" w:rsidP="0061641A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3003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41A" w:rsidRPr="00B67281" w:rsidRDefault="0061641A" w:rsidP="0061641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43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41A" w:rsidRPr="00B67281" w:rsidRDefault="0061641A" w:rsidP="0061641A">
                  <w:pPr>
                    <w:ind w:right="142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3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E415E" w:rsidRDefault="0061641A" w:rsidP="0061641A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431" w:type="pct"/>
                </w:tcPr>
                <w:p w:rsidR="0061641A" w:rsidRPr="000430EF" w:rsidRDefault="0061641A" w:rsidP="0061641A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3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431" w:type="pct"/>
                  <w:vMerge w:val="restar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431" w:type="pct"/>
                  <w:vMerge/>
                </w:tcPr>
                <w:p w:rsidR="0061641A" w:rsidRPr="00B67281" w:rsidRDefault="0061641A" w:rsidP="0061641A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  <w:vAlign w:val="center"/>
                </w:tcPr>
                <w:p w:rsidR="0061641A" w:rsidRPr="00B67281" w:rsidRDefault="0061641A" w:rsidP="0061641A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431" w:type="pct"/>
                  <w:vAlign w:val="center"/>
                </w:tcPr>
                <w:p w:rsidR="0061641A" w:rsidRPr="00B67281" w:rsidRDefault="0061641A" w:rsidP="0061641A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4,03</w:t>
                  </w: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431" w:type="pct"/>
                </w:tcPr>
                <w:p w:rsidR="0061641A" w:rsidRPr="00B67281" w:rsidRDefault="0061641A" w:rsidP="0061641A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61641A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67281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1641A" w:rsidRPr="00BE415E" w:rsidRDefault="0061641A" w:rsidP="0061641A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431" w:type="pct"/>
                </w:tcPr>
                <w:p w:rsidR="0061641A" w:rsidRPr="00BE415E" w:rsidRDefault="0061641A" w:rsidP="0061641A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D46999" w:rsidRPr="00326215" w:rsidRDefault="00D46999" w:rsidP="00BA52E6">
            <w:pPr>
              <w:widowControl w:val="0"/>
              <w:autoSpaceDE w:val="0"/>
              <w:autoSpaceDN w:val="0"/>
              <w:adjustRightInd w:val="0"/>
              <w:ind w:left="142" w:right="142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99" w:rsidRPr="00326215" w:rsidRDefault="00BA52E6" w:rsidP="00BA52E6">
            <w:pPr>
              <w:widowControl w:val="0"/>
              <w:autoSpaceDE w:val="0"/>
              <w:autoSpaceDN w:val="0"/>
              <w:adjustRightInd w:val="0"/>
              <w:ind w:left="142" w:right="142"/>
              <w:rPr>
                <w:rFonts w:ascii="Times New Roman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14:17:38 (MSK+00:00)</w:t>
            </w:r>
          </w:p>
        </w:tc>
      </w:tr>
      <w:tr w:rsidR="00BA52E6" w:rsidRPr="004A4C85" w:rsidTr="00BA52E6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Pr="00D46999" w:rsidRDefault="00BA52E6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Pr="00BA52E6" w:rsidRDefault="008B2B5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87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2977"/>
              <w:gridCol w:w="1418"/>
            </w:tblGrid>
            <w:tr w:rsidR="00474428" w:rsidRPr="00B67281" w:rsidTr="006E2CCB">
              <w:trPr>
                <w:cantSplit/>
                <w:trHeight w:val="102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474428" w:rsidRPr="00B67281" w:rsidRDefault="00474428" w:rsidP="00474428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3003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74428" w:rsidRPr="00B67281" w:rsidRDefault="00474428" w:rsidP="00474428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43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74428" w:rsidRPr="00B67281" w:rsidRDefault="00474428" w:rsidP="00474428">
                  <w:pPr>
                    <w:ind w:right="142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3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E415E" w:rsidRDefault="00474428" w:rsidP="00474428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431" w:type="pct"/>
                </w:tcPr>
                <w:p w:rsidR="00474428" w:rsidRPr="000430EF" w:rsidRDefault="00474428" w:rsidP="00474428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3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431" w:type="pct"/>
                  <w:vMerge w:val="restar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431" w:type="pct"/>
                  <w:vMerge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  <w:vAlign w:val="center"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431" w:type="pct"/>
                  <w:vAlign w:val="center"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3,3</w:t>
                  </w: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E415E" w:rsidRDefault="00474428" w:rsidP="00474428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431" w:type="pct"/>
                </w:tcPr>
                <w:p w:rsidR="00474428" w:rsidRPr="00BE415E" w:rsidRDefault="00474428" w:rsidP="00474428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BA52E6" w:rsidRPr="00BE415E" w:rsidRDefault="00BA52E6" w:rsidP="00474428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Pr="00A207D0" w:rsidRDefault="00BA52E6" w:rsidP="00BA52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19:34:23 (MSK+00:00)</w:t>
            </w:r>
          </w:p>
        </w:tc>
      </w:tr>
      <w:tr w:rsidR="00BA52E6" w:rsidRPr="004A4C85" w:rsidTr="00BA52E6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Pr="00D46999" w:rsidRDefault="00BA52E6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Pr="00BA52E6" w:rsidRDefault="008B2B5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87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2977"/>
              <w:gridCol w:w="1418"/>
            </w:tblGrid>
            <w:tr w:rsidR="00474428" w:rsidRPr="00B67281" w:rsidTr="006E2CCB">
              <w:trPr>
                <w:cantSplit/>
                <w:trHeight w:val="102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474428" w:rsidRPr="00B67281" w:rsidRDefault="00474428" w:rsidP="00474428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3003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74428" w:rsidRPr="00B67281" w:rsidRDefault="00474428" w:rsidP="00474428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43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74428" w:rsidRPr="00B67281" w:rsidRDefault="00474428" w:rsidP="00474428">
                  <w:pPr>
                    <w:ind w:right="142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3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E415E" w:rsidRDefault="00474428" w:rsidP="00474428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431" w:type="pct"/>
                </w:tcPr>
                <w:p w:rsidR="00474428" w:rsidRPr="000430EF" w:rsidRDefault="00474428" w:rsidP="00474428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3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431" w:type="pct"/>
                  <w:vMerge w:val="restar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431" w:type="pct"/>
                  <w:vMerge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B67281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431" w:type="pct"/>
                  <w:vAlign w:val="center"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431" w:type="pct"/>
                  <w:vAlign w:val="center"/>
                </w:tcPr>
                <w:p w:rsidR="00474428" w:rsidRPr="00B67281" w:rsidRDefault="00474428" w:rsidP="00474428">
                  <w:pPr>
                    <w:ind w:right="142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1,5</w:t>
                  </w: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431" w:type="pct"/>
                </w:tcPr>
                <w:p w:rsidR="00474428" w:rsidRPr="00B67281" w:rsidRDefault="00474428" w:rsidP="00474428">
                  <w:pPr>
                    <w:ind w:right="142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474428" w:rsidRPr="00B67281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67281" w:rsidRDefault="00474428" w:rsidP="00474428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300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74428" w:rsidRPr="00BE415E" w:rsidRDefault="00474428" w:rsidP="00474428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431" w:type="pct"/>
                </w:tcPr>
                <w:p w:rsidR="00474428" w:rsidRPr="00BE415E" w:rsidRDefault="00474428" w:rsidP="00474428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BA52E6" w:rsidRPr="00BE415E" w:rsidRDefault="00BA52E6" w:rsidP="00474428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E6" w:rsidRDefault="00BA52E6" w:rsidP="00BA52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17.01.2025 08:35:39 (MSK+00:00)</w:t>
            </w:r>
          </w:p>
        </w:tc>
      </w:tr>
    </w:tbl>
    <w:p w:rsidR="00D46999" w:rsidRPr="00F23E67" w:rsidRDefault="00C46E4C" w:rsidP="00D46999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5</w:t>
      </w:r>
      <w:r w:rsidR="00D46999" w:rsidRPr="00F23E67">
        <w:rPr>
          <w:rFonts w:ascii="Times New Roman" w:hAnsi="Times New Roman"/>
          <w:color w:val="000000"/>
          <w:lang w:eastAsia="ar-SA"/>
        </w:rPr>
        <w:t>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Style w:val="afa"/>
        <w:tblW w:w="516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2"/>
        <w:gridCol w:w="1073"/>
        <w:gridCol w:w="1224"/>
        <w:gridCol w:w="1069"/>
        <w:gridCol w:w="1104"/>
        <w:gridCol w:w="993"/>
        <w:gridCol w:w="997"/>
        <w:gridCol w:w="968"/>
        <w:gridCol w:w="1150"/>
      </w:tblGrid>
      <w:tr w:rsidR="003A09EA" w:rsidRPr="00EE7DE8" w:rsidTr="00474428">
        <w:trPr>
          <w:jc w:val="center"/>
        </w:trPr>
        <w:tc>
          <w:tcPr>
            <w:tcW w:w="8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9EA" w:rsidRPr="00DD6447" w:rsidRDefault="003A09E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6447">
              <w:rPr>
                <w:rFonts w:ascii="Times New Roman" w:hAnsi="Times New Roman"/>
                <w:b/>
                <w:bCs/>
              </w:rPr>
              <w:t>Наименование критерия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DD6447">
              <w:rPr>
                <w:rFonts w:ascii="Times New Roman" w:hAnsi="Times New Roman"/>
                <w:b/>
                <w:bCs/>
              </w:rPr>
              <w:t>/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br/>
              <w:t>(вес критерия)</w:t>
            </w:r>
          </w:p>
        </w:tc>
        <w:tc>
          <w:tcPr>
            <w:tcW w:w="4148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9EA" w:rsidRPr="009958DB" w:rsidRDefault="003A09EA" w:rsidP="00BA52E6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Участники закупки /баллы, присвоенные заявкам участников закупки с учетом значимости (веса) критерия</w:t>
            </w:r>
          </w:p>
        </w:tc>
      </w:tr>
      <w:tr w:rsidR="00210CE7" w:rsidRPr="00EE7DE8" w:rsidTr="00565057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9EA" w:rsidRPr="00DD6447" w:rsidRDefault="003A09EA" w:rsidP="003A09EA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CB0" w:rsidRDefault="00313CB0" w:rsidP="00313CB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1</w:t>
            </w:r>
          </w:p>
          <w:p w:rsidR="003A09EA" w:rsidRPr="009958DB" w:rsidRDefault="003A09EA" w:rsidP="00313C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CB0" w:rsidRDefault="00313CB0" w:rsidP="00313CB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Заявка 2 </w:t>
            </w:r>
          </w:p>
          <w:p w:rsidR="003A09EA" w:rsidRPr="00BA4E26" w:rsidRDefault="003A09EA" w:rsidP="00313CB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CB0" w:rsidRDefault="00313CB0" w:rsidP="00313CB0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Заявка 3 </w:t>
            </w:r>
          </w:p>
          <w:p w:rsidR="003A09EA" w:rsidRPr="003A09EA" w:rsidRDefault="003A09EA" w:rsidP="00313CB0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10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CB0" w:rsidRDefault="00313CB0" w:rsidP="00313CB0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Заявка 4 </w:t>
            </w:r>
          </w:p>
          <w:p w:rsidR="003A09EA" w:rsidRPr="003A09EA" w:rsidRDefault="003A09EA" w:rsidP="00313CB0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664CDF" w:rsidRPr="00EE7DE8" w:rsidTr="00474428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4CDF" w:rsidRPr="00EE7DE8" w:rsidRDefault="00664CDF" w:rsidP="00BA52E6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4148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4CDF" w:rsidRPr="009958DB" w:rsidRDefault="00664CDF" w:rsidP="00BA52E6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Информация о ценовых предложениях каждого участника закупки</w:t>
            </w:r>
          </w:p>
        </w:tc>
      </w:tr>
      <w:tr w:rsidR="0061641A" w:rsidRPr="00EE7DE8" w:rsidTr="00565057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EE7DE8" w:rsidRDefault="0061641A" w:rsidP="0061641A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Ценовое предложение</w:t>
            </w:r>
          </w:p>
        </w:tc>
        <w:tc>
          <w:tcPr>
            <w:tcW w:w="10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Ценовое предложение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Ценовое предложение</w:t>
            </w:r>
          </w:p>
        </w:tc>
        <w:tc>
          <w:tcPr>
            <w:tcW w:w="10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Ценовое предложение</w:t>
            </w:r>
          </w:p>
        </w:tc>
      </w:tr>
      <w:tr w:rsidR="0061641A" w:rsidRPr="00EE7DE8" w:rsidTr="00474428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EE7DE8" w:rsidRDefault="0061641A" w:rsidP="0061641A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4148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210CE7" w:rsidRDefault="0061641A" w:rsidP="0061641A">
            <w:pPr>
              <w:ind w:right="-106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210CE7">
              <w:rPr>
                <w:rFonts w:ascii="Times New Roman" w:hAnsi="Times New Roman"/>
                <w:color w:val="000000"/>
                <w:lang w:eastAsia="ar-SA"/>
              </w:rPr>
              <w:t>Перечень единиц продукции, подлежащих оценке: стоимости проживания в гостиницах и наёмных жилых помещениях (объекта, приобретаемого исполнителем для заказчика)</w:t>
            </w:r>
          </w:p>
        </w:tc>
      </w:tr>
      <w:tr w:rsidR="0061641A" w:rsidRPr="00EE7DE8" w:rsidTr="00565057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EE7DE8" w:rsidRDefault="0061641A" w:rsidP="0061641A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Style w:val="afa"/>
              <w:tblW w:w="2087" w:type="dxa"/>
              <w:tblLayout w:type="fixed"/>
              <w:tblLook w:val="04A0" w:firstRow="1" w:lastRow="0" w:firstColumn="1" w:lastColumn="0" w:noHBand="0" w:noVBand="1"/>
            </w:tblPr>
            <w:tblGrid>
              <w:gridCol w:w="812"/>
              <w:gridCol w:w="1275"/>
            </w:tblGrid>
            <w:tr w:rsidR="0061641A" w:rsidRPr="00210CE7" w:rsidTr="00047DCF">
              <w:tc>
                <w:tcPr>
                  <w:tcW w:w="812" w:type="dxa"/>
                </w:tcPr>
                <w:p w:rsidR="0061641A" w:rsidRPr="00210CE7" w:rsidRDefault="0061641A" w:rsidP="0061641A">
                  <w:pPr>
                    <w:ind w:right="-32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275" w:type="dxa"/>
                  <w:vAlign w:val="center"/>
                </w:tcPr>
                <w:p w:rsidR="0061641A" w:rsidRPr="00210CE7" w:rsidRDefault="0061641A" w:rsidP="0061641A">
                  <w:pPr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 с учетом дисконта в размере 2,5%</w:t>
                  </w:r>
                </w:p>
              </w:tc>
            </w:tr>
          </w:tbl>
          <w:p w:rsidR="0061641A" w:rsidRPr="00210CE7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10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Style w:val="afa"/>
              <w:tblW w:w="2058" w:type="dxa"/>
              <w:tblLayout w:type="fixed"/>
              <w:tblLook w:val="04A0" w:firstRow="1" w:lastRow="0" w:firstColumn="1" w:lastColumn="0" w:noHBand="0" w:noVBand="1"/>
            </w:tblPr>
            <w:tblGrid>
              <w:gridCol w:w="923"/>
              <w:gridCol w:w="1135"/>
            </w:tblGrid>
            <w:tr w:rsidR="0061641A" w:rsidRPr="00210CE7" w:rsidTr="00210CE7">
              <w:tc>
                <w:tcPr>
                  <w:tcW w:w="923" w:type="dxa"/>
                </w:tcPr>
                <w:p w:rsidR="0061641A" w:rsidRPr="00210CE7" w:rsidRDefault="0061641A" w:rsidP="0061641A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135" w:type="dxa"/>
                  <w:vAlign w:val="center"/>
                </w:tcPr>
                <w:p w:rsidR="0061641A" w:rsidRPr="00210CE7" w:rsidRDefault="0061641A" w:rsidP="0061641A">
                  <w:pPr>
                    <w:ind w:right="-105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 с учетом дисконта в размере 4,03%</w:t>
                  </w:r>
                </w:p>
              </w:tc>
            </w:tr>
          </w:tbl>
          <w:p w:rsidR="0061641A" w:rsidRPr="00210CE7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Style w:val="afa"/>
              <w:tblW w:w="1984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133"/>
            </w:tblGrid>
            <w:tr w:rsidR="0061641A" w:rsidRPr="00210CE7" w:rsidTr="00210CE7">
              <w:tc>
                <w:tcPr>
                  <w:tcW w:w="851" w:type="dxa"/>
                </w:tcPr>
                <w:p w:rsidR="0061641A" w:rsidRPr="00210CE7" w:rsidRDefault="0061641A" w:rsidP="0061641A">
                  <w:pPr>
                    <w:ind w:right="-78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133" w:type="dxa"/>
                  <w:vAlign w:val="center"/>
                </w:tcPr>
                <w:p w:rsidR="0061641A" w:rsidRPr="00210CE7" w:rsidRDefault="0061641A" w:rsidP="0061641A">
                  <w:pPr>
                    <w:ind w:right="-108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 с учетом дисконта в размере 3,3%</w:t>
                  </w:r>
                </w:p>
              </w:tc>
            </w:tr>
          </w:tbl>
          <w:p w:rsidR="0061641A" w:rsidRPr="00210CE7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10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Style w:val="afa"/>
              <w:tblW w:w="1867" w:type="dxa"/>
              <w:tblLayout w:type="fixed"/>
              <w:tblLook w:val="04A0" w:firstRow="1" w:lastRow="0" w:firstColumn="1" w:lastColumn="0" w:noHBand="0" w:noVBand="1"/>
            </w:tblPr>
            <w:tblGrid>
              <w:gridCol w:w="735"/>
              <w:gridCol w:w="1132"/>
            </w:tblGrid>
            <w:tr w:rsidR="0061641A" w:rsidRPr="00474428" w:rsidTr="00210CE7">
              <w:tc>
                <w:tcPr>
                  <w:tcW w:w="735" w:type="dxa"/>
                </w:tcPr>
                <w:p w:rsidR="0061641A" w:rsidRPr="00210CE7" w:rsidRDefault="0061641A" w:rsidP="0061641A">
                  <w:pPr>
                    <w:ind w:right="-108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132" w:type="dxa"/>
                  <w:vAlign w:val="center"/>
                </w:tcPr>
                <w:p w:rsidR="0061641A" w:rsidRPr="00210CE7" w:rsidRDefault="0061641A" w:rsidP="0061641A">
                  <w:pPr>
                    <w:ind w:right="-108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E7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 с учетом дисконта в размере 1,5%</w:t>
                  </w:r>
                </w:p>
              </w:tc>
            </w:tr>
          </w:tbl>
          <w:p w:rsidR="0061641A" w:rsidRPr="00210CE7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474428" w:rsidRPr="00EE7DE8" w:rsidTr="00565057">
        <w:trPr>
          <w:jc w:val="center"/>
        </w:trPr>
        <w:tc>
          <w:tcPr>
            <w:tcW w:w="8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41A" w:rsidRPr="00EE7DE8" w:rsidRDefault="0061641A" w:rsidP="0061641A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баллы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с учетом веса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баллы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с учетом веса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баллы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с учетом веса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баллы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41A" w:rsidRPr="009958DB" w:rsidRDefault="0061641A" w:rsidP="0061641A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9958DB">
              <w:rPr>
                <w:rFonts w:ascii="Times New Roman" w:hAnsi="Times New Roman"/>
                <w:color w:val="000000"/>
                <w:lang w:eastAsia="ar-SA"/>
              </w:rPr>
              <w:t>с учетом веса</w:t>
            </w:r>
          </w:p>
        </w:tc>
      </w:tr>
      <w:tr w:rsidR="00941376" w:rsidRPr="00EE7DE8" w:rsidTr="00941376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Default="003949F2" w:rsidP="003949F2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Критерий 1</w:t>
            </w:r>
          </w:p>
          <w:p w:rsidR="003949F2" w:rsidRPr="00EE7DE8" w:rsidRDefault="003949F2" w:rsidP="003949F2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EE7DE8">
              <w:rPr>
                <w:rFonts w:ascii="Times New Roman" w:hAnsi="Times New Roman"/>
              </w:rPr>
              <w:t>Цена единицы продукции</w:t>
            </w:r>
            <w:r>
              <w:rPr>
                <w:rFonts w:ascii="Times New Roman" w:hAnsi="Times New Roman"/>
              </w:rPr>
              <w:t>»</w:t>
            </w:r>
            <w:r w:rsidRPr="00EE7DE8">
              <w:rPr>
                <w:rFonts w:ascii="Times New Roman" w:hAnsi="Times New Roman"/>
              </w:rPr>
              <w:t xml:space="preserve"> (95,00</w:t>
            </w:r>
            <w:proofErr w:type="gramStart"/>
            <w:r w:rsidRPr="00EE7DE8">
              <w:rPr>
                <w:rFonts w:ascii="Times New Roman" w:hAnsi="Times New Roman"/>
              </w:rPr>
              <w:t>% )</w:t>
            </w:r>
            <w:proofErr w:type="gramEnd"/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</w:t>
            </w:r>
            <w:r w:rsidR="00941376" w:rsidRPr="00941376">
              <w:rPr>
                <w:rFonts w:ascii="Times New Roman" w:hAnsi="Times New Roman"/>
              </w:rPr>
              <w:t>8</w:t>
            </w:r>
            <w:r w:rsidRPr="00941376">
              <w:rPr>
                <w:rFonts w:ascii="Times New Roman" w:hAnsi="Times New Roman"/>
              </w:rPr>
              <w:t>,</w:t>
            </w:r>
            <w:r w:rsidR="00941376" w:rsidRPr="00941376">
              <w:rPr>
                <w:rFonts w:ascii="Times New Roman" w:hAnsi="Times New Roman"/>
              </w:rPr>
              <w:t>43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</w:t>
            </w:r>
            <w:r w:rsidR="00941376" w:rsidRPr="00941376">
              <w:rPr>
                <w:rFonts w:ascii="Times New Roman" w:hAnsi="Times New Roman"/>
              </w:rPr>
              <w:t>3</w:t>
            </w:r>
            <w:r w:rsidRPr="00941376">
              <w:rPr>
                <w:rFonts w:ascii="Times New Roman" w:hAnsi="Times New Roman"/>
              </w:rPr>
              <w:t>,</w:t>
            </w:r>
            <w:r w:rsidR="00941376" w:rsidRPr="00941376">
              <w:rPr>
                <w:rFonts w:ascii="Times New Roman" w:hAnsi="Times New Roman"/>
              </w:rPr>
              <w:t>51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Pr="003949F2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3949F2">
              <w:rPr>
                <w:rFonts w:ascii="Times New Roman" w:hAnsi="Times New Roman"/>
              </w:rPr>
              <w:t>100,00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Pr="003949F2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3949F2">
              <w:rPr>
                <w:rFonts w:ascii="Times New Roman" w:hAnsi="Times New Roman"/>
              </w:rPr>
              <w:t>95,00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</w:t>
            </w:r>
            <w:r w:rsidR="00941376" w:rsidRPr="00941376">
              <w:rPr>
                <w:rFonts w:ascii="Times New Roman" w:hAnsi="Times New Roman"/>
              </w:rPr>
              <w:t>9</w:t>
            </w:r>
            <w:r w:rsidRPr="00941376">
              <w:rPr>
                <w:rFonts w:ascii="Times New Roman" w:hAnsi="Times New Roman"/>
              </w:rPr>
              <w:t>,</w:t>
            </w:r>
            <w:r w:rsidR="00941376" w:rsidRPr="00941376">
              <w:rPr>
                <w:rFonts w:ascii="Times New Roman" w:hAnsi="Times New Roman"/>
              </w:rPr>
              <w:t>25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</w:t>
            </w:r>
            <w:r w:rsidR="00941376" w:rsidRPr="00941376">
              <w:rPr>
                <w:rFonts w:ascii="Times New Roman" w:hAnsi="Times New Roman"/>
              </w:rPr>
              <w:t>4</w:t>
            </w:r>
            <w:r w:rsidRPr="00941376">
              <w:rPr>
                <w:rFonts w:ascii="Times New Roman" w:hAnsi="Times New Roman"/>
              </w:rPr>
              <w:t>,2</w:t>
            </w:r>
            <w:r w:rsidR="00941376" w:rsidRPr="00941376">
              <w:rPr>
                <w:rFonts w:ascii="Times New Roman" w:hAnsi="Times New Roman"/>
              </w:rPr>
              <w:t>8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97,</w:t>
            </w:r>
            <w:r w:rsidR="00941376" w:rsidRPr="00941376">
              <w:rPr>
                <w:rFonts w:ascii="Times New Roman" w:hAnsi="Times New Roman"/>
              </w:rPr>
              <w:t>43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941376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92,</w:t>
            </w:r>
            <w:r w:rsidR="00941376" w:rsidRPr="00941376">
              <w:rPr>
                <w:rFonts w:ascii="Times New Roman" w:hAnsi="Times New Roman"/>
              </w:rPr>
              <w:t>56</w:t>
            </w:r>
          </w:p>
        </w:tc>
      </w:tr>
      <w:tr w:rsidR="003949F2" w:rsidRPr="00EE7DE8" w:rsidTr="00565057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Default="003949F2" w:rsidP="003949F2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Критерий 2</w:t>
            </w:r>
          </w:p>
          <w:p w:rsidR="003949F2" w:rsidRPr="00EE7DE8" w:rsidRDefault="003949F2" w:rsidP="003949F2">
            <w:pPr>
              <w:keepLines w:val="0"/>
              <w:rPr>
                <w:rFonts w:ascii="Times New Roman" w:hAnsi="Times New Roman"/>
              </w:rPr>
            </w:pPr>
            <w:r w:rsidRPr="00EE7DE8">
              <w:rPr>
                <w:rFonts w:ascii="Times New Roman" w:hAnsi="Times New Roman"/>
              </w:rPr>
              <w:t>Квалификация участника (5,00</w:t>
            </w:r>
            <w:proofErr w:type="gramStart"/>
            <w:r w:rsidRPr="00EE7DE8">
              <w:rPr>
                <w:rFonts w:ascii="Times New Roman" w:hAnsi="Times New Roman"/>
              </w:rPr>
              <w:t>% )</w:t>
            </w:r>
            <w:proofErr w:type="gramEnd"/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5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5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5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5</w:t>
            </w:r>
          </w:p>
        </w:tc>
      </w:tr>
      <w:tr w:rsidR="003949F2" w:rsidRPr="00EE7DE8" w:rsidTr="00941376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Default="003949F2" w:rsidP="003949F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Подкритерий 2.1</w:t>
            </w:r>
          </w:p>
          <w:p w:rsidR="003949F2" w:rsidRPr="00EE7DE8" w:rsidRDefault="003949F2" w:rsidP="003949F2">
            <w:pPr>
              <w:keepLines w:val="0"/>
              <w:rPr>
                <w:rFonts w:ascii="Times New Roman" w:hAnsi="Times New Roman"/>
              </w:rPr>
            </w:pPr>
            <w:r w:rsidRPr="00B842A1">
              <w:rPr>
                <w:rFonts w:ascii="Times New Roman" w:eastAsia="Calibri" w:hAnsi="Times New Roman"/>
                <w:lang w:eastAsia="en-US"/>
              </w:rPr>
              <w:t>опыт (</w:t>
            </w:r>
            <w:r>
              <w:rPr>
                <w:rFonts w:ascii="Times New Roman" w:eastAsia="Calibri" w:hAnsi="Times New Roman"/>
                <w:bCs/>
                <w:lang w:eastAsia="en-US"/>
              </w:rPr>
              <w:t>вес</w:t>
            </w:r>
            <w:r w:rsidRPr="00B842A1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proofErr w:type="gramStart"/>
            <w:r w:rsidRPr="00B842A1">
              <w:rPr>
                <w:rFonts w:ascii="Times New Roman" w:eastAsia="Calibri" w:hAnsi="Times New Roman"/>
                <w:bCs/>
                <w:lang w:eastAsia="en-US"/>
              </w:rPr>
              <w:t>О</w:t>
            </w:r>
            <w:proofErr w:type="gramEnd"/>
            <w:r w:rsidRPr="00B842A1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proofErr w:type="spellStart"/>
            <w:r w:rsidRPr="00B842A1">
              <w:rPr>
                <w:rFonts w:ascii="Times New Roman" w:eastAsia="Calibri" w:hAnsi="Times New Roman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B842A1">
              <w:rPr>
                <w:rFonts w:ascii="Times New Roman" w:eastAsia="Calibri" w:hAnsi="Times New Roman"/>
                <w:bCs/>
                <w:lang w:eastAsia="en-US"/>
              </w:rPr>
              <w:t xml:space="preserve"> – 100%)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3949F2">
              <w:rPr>
                <w:rFonts w:ascii="Times New Roman" w:hAnsi="Times New Roman"/>
              </w:rPr>
              <w:t>100,00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3949F2">
              <w:rPr>
                <w:rFonts w:ascii="Times New Roman" w:hAnsi="Times New Roman"/>
              </w:rPr>
              <w:t>100,00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49F2" w:rsidRPr="00941376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941376">
              <w:rPr>
                <w:rFonts w:ascii="Times New Roman" w:hAnsi="Times New Roman"/>
              </w:rPr>
              <w:t>100,00</w:t>
            </w:r>
          </w:p>
        </w:tc>
      </w:tr>
      <w:tr w:rsidR="003949F2" w:rsidRPr="00EE7DE8" w:rsidTr="00565057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EE7DE8" w:rsidRDefault="003949F2" w:rsidP="003949F2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EE7DE8">
              <w:rPr>
                <w:rFonts w:ascii="Times New Roman" w:hAnsi="Times New Roman"/>
                <w:b/>
                <w:bCs/>
              </w:rPr>
              <w:t xml:space="preserve">Рейтинг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843DD9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98,51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</w:rPr>
              <w:t>100,00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</w:t>
            </w:r>
            <w:r w:rsidR="00843DD9" w:rsidRPr="00843DD9">
              <w:rPr>
                <w:rFonts w:ascii="Times New Roman" w:hAnsi="Times New Roman"/>
                <w:b/>
              </w:rPr>
              <w:t>9</w:t>
            </w:r>
            <w:r w:rsidRPr="00843DD9">
              <w:rPr>
                <w:rFonts w:ascii="Times New Roman" w:hAnsi="Times New Roman"/>
                <w:b/>
              </w:rPr>
              <w:t>,2</w:t>
            </w:r>
            <w:r w:rsidR="00843DD9" w:rsidRPr="00843DD9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97,</w:t>
            </w:r>
            <w:r w:rsidR="00843DD9" w:rsidRPr="00843DD9">
              <w:rPr>
                <w:rFonts w:ascii="Times New Roman" w:hAnsi="Times New Roman"/>
                <w:b/>
              </w:rPr>
              <w:t>56</w:t>
            </w:r>
          </w:p>
        </w:tc>
      </w:tr>
      <w:tr w:rsidR="003949F2" w:rsidRPr="00EE7DE8" w:rsidTr="00565057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EE7DE8" w:rsidRDefault="003949F2" w:rsidP="003949F2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EE7DE8">
              <w:rPr>
                <w:rFonts w:ascii="Times New Roman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9F2" w:rsidRPr="00843DD9" w:rsidRDefault="003949F2" w:rsidP="003949F2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0</w:t>
            </w:r>
          </w:p>
        </w:tc>
      </w:tr>
      <w:tr w:rsidR="00843DD9" w:rsidRPr="004A4C85" w:rsidTr="00565057">
        <w:trPr>
          <w:jc w:val="center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DD9" w:rsidRPr="00EE7DE8" w:rsidRDefault="00843DD9" w:rsidP="00843DD9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EE7DE8">
              <w:rPr>
                <w:rFonts w:ascii="Times New Roman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98,51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</w:rPr>
              <w:t>100,00</w:t>
            </w:r>
          </w:p>
        </w:tc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48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99,28</w:t>
            </w:r>
          </w:p>
        </w:tc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</w:rPr>
            </w:pPr>
            <w:r w:rsidRPr="00843DD9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DD9" w:rsidRPr="00843DD9" w:rsidRDefault="00843DD9" w:rsidP="00843DD9">
            <w:pPr>
              <w:jc w:val="center"/>
              <w:rPr>
                <w:rFonts w:ascii="Times New Roman" w:hAnsi="Times New Roman"/>
                <w:b/>
              </w:rPr>
            </w:pPr>
            <w:r w:rsidRPr="00843DD9">
              <w:rPr>
                <w:rFonts w:ascii="Times New Roman" w:hAnsi="Times New Roman"/>
                <w:b/>
              </w:rPr>
              <w:t>97,56</w:t>
            </w:r>
          </w:p>
        </w:tc>
      </w:tr>
    </w:tbl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D46999" w:rsidRPr="00A207D0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D46999" w:rsidRPr="00BA4E26" w:rsidRDefault="00D46999" w:rsidP="00D46999">
      <w:pPr>
        <w:keepLines w:val="0"/>
        <w:jc w:val="left"/>
        <w:rPr>
          <w:rFonts w:ascii="Times New Roman" w:eastAsia="Calibri" w:hAnsi="Times New Roman"/>
        </w:rPr>
      </w:pPr>
    </w:p>
    <w:p w:rsidR="00D46999" w:rsidRDefault="00C46E4C" w:rsidP="00192405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6</w:t>
      </w:r>
      <w:r w:rsidR="00D46999" w:rsidRPr="00BA4E26">
        <w:rPr>
          <w:rFonts w:ascii="Times New Roman" w:eastAsia="Calibri" w:hAnsi="Times New Roman"/>
        </w:rPr>
        <w:t>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10019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947"/>
        <w:gridCol w:w="2268"/>
        <w:gridCol w:w="5857"/>
      </w:tblGrid>
      <w:tr w:rsidR="00D46999" w:rsidRPr="004A4C85" w:rsidTr="00BA52E6">
        <w:trPr>
          <w:trHeight w:val="10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99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Место (порядковый номер)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Рег. № заявки на ЭТП </w:t>
            </w:r>
            <w:r w:rsidR="00664CDF" w:rsidRPr="0073689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Наименование </w:t>
            </w:r>
            <w:r w:rsidRPr="004A4C85">
              <w:rPr>
                <w:rFonts w:ascii="Times New Roman" w:hAnsi="Times New Roman"/>
                <w:b/>
                <w:bCs/>
              </w:rPr>
              <w:t>Участник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4A4C85">
              <w:rPr>
                <w:rFonts w:ascii="Times New Roman" w:hAnsi="Times New Roman"/>
                <w:b/>
                <w:bCs/>
              </w:rPr>
              <w:t xml:space="preserve"> закупки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999" w:rsidRPr="004A4C85" w:rsidRDefault="00D46999" w:rsidP="00BA52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Сведения о ценовом</w:t>
            </w:r>
            <w:r w:rsidRPr="004A4C85">
              <w:rPr>
                <w:rFonts w:ascii="Times New Roman" w:hAnsi="Times New Roman"/>
                <w:b/>
                <w:bCs/>
              </w:rPr>
              <w:t xml:space="preserve"> предложени</w:t>
            </w:r>
            <w:r>
              <w:rPr>
                <w:rFonts w:ascii="Times New Roman" w:hAnsi="Times New Roman"/>
                <w:b/>
                <w:bCs/>
              </w:rPr>
              <w:t>и участника закупки</w:t>
            </w:r>
            <w:r w:rsidRPr="004A4C8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F12F15" w:rsidRPr="004A4C85" w:rsidTr="00B67281">
        <w:trPr>
          <w:trHeight w:val="4667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15" w:rsidRPr="00642B3C" w:rsidRDefault="00F12F15" w:rsidP="00F12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15" w:rsidRPr="004A4C85" w:rsidRDefault="00F12F15" w:rsidP="00F12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15" w:rsidRPr="00BA4E26" w:rsidRDefault="008B2B59" w:rsidP="00F12F15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934" w:type="pct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2955"/>
              <w:gridCol w:w="2160"/>
            </w:tblGrid>
            <w:tr w:rsidR="00F12F15" w:rsidRPr="00BE415E" w:rsidTr="00F12F15">
              <w:trPr>
                <w:cantSplit/>
                <w:trHeight w:val="102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F12F15" w:rsidRPr="00BE415E" w:rsidRDefault="00F12F15" w:rsidP="00F12F15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2565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12F15" w:rsidRPr="00BE415E" w:rsidRDefault="00F12F15" w:rsidP="00F12F1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87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12F15" w:rsidRPr="00BE415E" w:rsidRDefault="00F12F15" w:rsidP="00F12F1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40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ключена в стоимость автотранспортных услуг, трансферов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F12F15" w:rsidRPr="00BE415E" w:rsidRDefault="00F12F15" w:rsidP="00F12F15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0430EF" w:rsidP="00F12F15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875" w:type="pct"/>
                </w:tcPr>
                <w:p w:rsidR="00F12F15" w:rsidRPr="000430EF" w:rsidRDefault="000430EF" w:rsidP="000430EF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40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ind w:right="159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875" w:type="pct"/>
                  <w:vMerge w:val="restart"/>
                </w:tcPr>
                <w:p w:rsidR="00F12F15" w:rsidRPr="00BE415E" w:rsidRDefault="00F12F15" w:rsidP="00F12F15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F12F15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12F15" w:rsidRPr="00BE415E" w:rsidRDefault="00F12F15" w:rsidP="00F12F15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875" w:type="pct"/>
                  <w:vMerge/>
                </w:tcPr>
                <w:p w:rsidR="00F12F15" w:rsidRPr="00BE415E" w:rsidRDefault="00F12F15" w:rsidP="00F12F15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67281" w:rsidRPr="00BE415E" w:rsidTr="00E56159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61641A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61641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61641A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B67281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ind w:right="50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875" w:type="pct"/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B67281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875" w:type="pct"/>
                  <w:vAlign w:val="center"/>
                </w:tcPr>
                <w:p w:rsidR="00B67281" w:rsidRPr="00E23272" w:rsidRDefault="00B67281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 w:rsidR="00E23272"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4,03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B67281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875" w:type="pct"/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B67281" w:rsidRPr="00BE415E" w:rsidTr="00F12F15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875" w:type="pct"/>
                </w:tcPr>
                <w:p w:rsidR="00B67281" w:rsidRPr="00BE415E" w:rsidRDefault="00B67281" w:rsidP="00B67281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F12F15" w:rsidRPr="00326215" w:rsidRDefault="00F12F15" w:rsidP="00F12F15">
            <w:pPr>
              <w:tabs>
                <w:tab w:val="left" w:pos="993"/>
              </w:tabs>
              <w:ind w:left="142" w:right="142"/>
              <w:contextualSpacing/>
              <w:rPr>
                <w:rFonts w:ascii="Times New Roman" w:hAnsi="Times New Roman"/>
              </w:rPr>
            </w:pPr>
          </w:p>
        </w:tc>
      </w:tr>
      <w:tr w:rsidR="00E23272" w:rsidRPr="004A4C85" w:rsidTr="00313CB0">
        <w:trPr>
          <w:trHeight w:val="6085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Pr="00642B3C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Pr="004A4C85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Pr="003A09EA" w:rsidRDefault="008B2B59" w:rsidP="00E23272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934" w:type="pct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2955"/>
              <w:gridCol w:w="2160"/>
            </w:tblGrid>
            <w:tr w:rsidR="00E23272" w:rsidRPr="00BE415E" w:rsidTr="006E2CCB">
              <w:trPr>
                <w:cantSplit/>
                <w:trHeight w:val="102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E23272" w:rsidRPr="00BE415E" w:rsidRDefault="00E23272" w:rsidP="00E23272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2565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87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40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ключена в стоимость автотранспортных услуг, трансферов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875" w:type="pct"/>
                </w:tcPr>
                <w:p w:rsidR="00E23272" w:rsidRPr="000430EF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40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875" w:type="pct"/>
                  <w:vMerge w:val="restar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875" w:type="pct"/>
                  <w:vMerge/>
                </w:tcPr>
                <w:p w:rsidR="00E23272" w:rsidRPr="00BE415E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61641A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61641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61641A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50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875" w:type="pct"/>
                  <w:vAlign w:val="center"/>
                </w:tcPr>
                <w:p w:rsidR="00E23272" w:rsidRPr="00E23272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3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,3%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E23272" w:rsidRPr="00326215" w:rsidRDefault="00E23272" w:rsidP="00E23272">
            <w:pPr>
              <w:widowControl w:val="0"/>
              <w:autoSpaceDE w:val="0"/>
              <w:autoSpaceDN w:val="0"/>
              <w:adjustRightInd w:val="0"/>
              <w:ind w:left="142" w:right="142"/>
              <w:rPr>
                <w:rFonts w:ascii="Times New Roman" w:hAnsi="Times New Roman"/>
              </w:rPr>
            </w:pPr>
          </w:p>
        </w:tc>
      </w:tr>
      <w:tr w:rsidR="00E23272" w:rsidRPr="004A4C85" w:rsidTr="00313CB0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Pr="00642B3C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3272" w:rsidRPr="00642B3C" w:rsidRDefault="008B2B59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857" w:type="dxa"/>
            <w:vAlign w:val="center"/>
          </w:tcPr>
          <w:tbl>
            <w:tblPr>
              <w:tblW w:w="4934" w:type="pct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6"/>
              <w:gridCol w:w="2960"/>
              <w:gridCol w:w="2164"/>
            </w:tblGrid>
            <w:tr w:rsidR="00E23272" w:rsidRPr="00BE415E" w:rsidTr="006E2CCB">
              <w:trPr>
                <w:cantSplit/>
                <w:trHeight w:val="102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E23272" w:rsidRPr="00BE415E" w:rsidRDefault="00E23272" w:rsidP="00E23272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2565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87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40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ключена в стоимость автотранспортных услуг, трансферов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875" w:type="pct"/>
                </w:tcPr>
                <w:p w:rsidR="00E23272" w:rsidRPr="000430EF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40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875" w:type="pct"/>
                  <w:vMerge w:val="restar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875" w:type="pct"/>
                  <w:vMerge/>
                </w:tcPr>
                <w:p w:rsidR="00E23272" w:rsidRPr="00BE415E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61641A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61641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61641A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50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875" w:type="pct"/>
                  <w:vAlign w:val="center"/>
                </w:tcPr>
                <w:p w:rsidR="00E23272" w:rsidRPr="00E23272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2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5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E23272" w:rsidRPr="00BE415E" w:rsidRDefault="00E23272" w:rsidP="00E23272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3272" w:rsidRPr="004A4C85" w:rsidTr="00313CB0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72" w:rsidRPr="00642B3C" w:rsidRDefault="00E23272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Заявка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3272" w:rsidRPr="00642B3C" w:rsidRDefault="008B2B59" w:rsidP="00E232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5857" w:type="dxa"/>
            <w:vAlign w:val="center"/>
          </w:tcPr>
          <w:tbl>
            <w:tblPr>
              <w:tblW w:w="4934" w:type="pct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6"/>
              <w:gridCol w:w="2960"/>
              <w:gridCol w:w="2164"/>
            </w:tblGrid>
            <w:tr w:rsidR="00E23272" w:rsidRPr="00BE415E" w:rsidTr="006E2CCB">
              <w:trPr>
                <w:cantSplit/>
                <w:trHeight w:val="102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E23272" w:rsidRPr="00BE415E" w:rsidRDefault="00E23272" w:rsidP="00E23272">
                  <w:pPr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№№ п/п</w:t>
                  </w:r>
                </w:p>
              </w:tc>
              <w:tc>
                <w:tcPr>
                  <w:tcW w:w="2565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Перечень единиц продукции</w:t>
                  </w:r>
                </w:p>
              </w:tc>
              <w:tc>
                <w:tcPr>
                  <w:tcW w:w="187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23272" w:rsidRPr="00BE415E" w:rsidRDefault="00E23272" w:rsidP="00E23272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Цена 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440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авиабилетов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железнодорожных билетов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проживания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ключена в стоимость автотранспортных услуг, трансферов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BE415E">
                    <w:rPr>
                      <w:rFonts w:ascii="Times New Roman" w:hAnsi="Times New Roman"/>
                      <w:sz w:val="20"/>
                      <w:szCs w:val="20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90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В</w:t>
                  </w: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Услуги по оформлению выездных виз</w:t>
                  </w:r>
                </w:p>
              </w:tc>
              <w:tc>
                <w:tcPr>
                  <w:tcW w:w="1875" w:type="pct"/>
                </w:tcPr>
                <w:p w:rsidR="00E23272" w:rsidRPr="000430EF" w:rsidRDefault="00E23272" w:rsidP="00E23272">
                  <w:pPr>
                    <w:contextualSpacing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30EF">
                    <w:rPr>
                      <w:rFonts w:ascii="Times New Roman" w:hAnsi="Times New Roman"/>
                      <w:sz w:val="20"/>
                      <w:szCs w:val="20"/>
                    </w:rPr>
                    <w:t>включена в стоимость оформления выездных виз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40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авиабилеты </w:t>
                  </w:r>
                </w:p>
              </w:tc>
              <w:tc>
                <w:tcPr>
                  <w:tcW w:w="1875" w:type="pct"/>
                  <w:vMerge w:val="restar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железнодорожные билеты </w:t>
                  </w:r>
                </w:p>
              </w:tc>
              <w:tc>
                <w:tcPr>
                  <w:tcW w:w="1875" w:type="pct"/>
                  <w:vMerge/>
                </w:tcPr>
                <w:p w:rsidR="00E23272" w:rsidRPr="00BE415E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61641A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61641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61641A">
                    <w:rPr>
                      <w:rFonts w:ascii="Times New Roman" w:hAnsi="Times New Roman"/>
                      <w:sz w:val="20"/>
                      <w:szCs w:val="20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50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проживание в гостиницах</w:t>
                  </w:r>
                </w:p>
              </w:tc>
              <w:tc>
                <w:tcPr>
                  <w:tcW w:w="1875" w:type="pct"/>
                  <w:vAlign w:val="center"/>
                </w:tcPr>
                <w:p w:rsidR="00E23272" w:rsidRPr="00E23272" w:rsidRDefault="00E23272" w:rsidP="00E23272">
                  <w:pPr>
                    <w:ind w:right="159"/>
                    <w:contextualSpacing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 xml:space="preserve">Определяется при исполнении договора с учетом дисконта в размере 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1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5</w:t>
                  </w:r>
                  <w:r w:rsidRPr="00E23272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%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  <w:tr w:rsidR="00E23272" w:rsidRPr="00BE415E" w:rsidTr="006E2CCB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56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5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B6728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оформленные выездные визы</w:t>
                  </w:r>
                </w:p>
              </w:tc>
              <w:tc>
                <w:tcPr>
                  <w:tcW w:w="1875" w:type="pct"/>
                </w:tcPr>
                <w:p w:rsidR="00E23272" w:rsidRPr="00BE415E" w:rsidRDefault="00E23272" w:rsidP="00E23272">
                  <w:pPr>
                    <w:ind w:right="159"/>
                    <w:contextualSpacing/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</w:pPr>
                  <w:r w:rsidRPr="00BE415E">
                    <w:rPr>
                      <w:rFonts w:ascii="Times New Roman" w:hAnsi="Times New Roman"/>
                      <w:spacing w:val="2"/>
                      <w:sz w:val="20"/>
                      <w:szCs w:val="20"/>
                    </w:rPr>
                    <w:t>Определяется при исполнении договора</w:t>
                  </w:r>
                </w:p>
              </w:tc>
            </w:tr>
          </w:tbl>
          <w:p w:rsidR="00E23272" w:rsidRPr="00BE415E" w:rsidRDefault="00E23272" w:rsidP="00E23272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192405" w:rsidRPr="00317D5E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D46999" w:rsidRPr="00801F8F" w:rsidRDefault="00192405" w:rsidP="00192405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="00D46999" w:rsidRPr="00801F8F">
        <w:rPr>
          <w:rFonts w:eastAsia="Calibri"/>
        </w:rPr>
        <w:t xml:space="preserve"> </w:t>
      </w:r>
    </w:p>
    <w:p w:rsidR="00D46999" w:rsidRPr="00BA4E26" w:rsidRDefault="00D46999" w:rsidP="00D46999">
      <w:pPr>
        <w:rPr>
          <w:rFonts w:ascii="Times New Roman" w:hAnsi="Times New Roman"/>
        </w:rPr>
      </w:pPr>
    </w:p>
    <w:p w:rsidR="00D46999" w:rsidRDefault="00C46E4C" w:rsidP="00D46999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>7</w:t>
      </w:r>
      <w:r w:rsidR="00D46999" w:rsidRPr="00E23272">
        <w:rPr>
          <w:rFonts w:ascii="Times New Roman" w:hAnsi="Times New Roman"/>
        </w:rPr>
        <w:t xml:space="preserve">. По результатам оценки и сопоставления заявок на участие в закупке закупочной комиссией принято решение признать победителем </w:t>
      </w:r>
      <w:r w:rsidR="00D46999" w:rsidRPr="00E23272">
        <w:rPr>
          <w:rFonts w:ascii="Times New Roman" w:hAnsi="Times New Roman"/>
          <w:bCs/>
        </w:rPr>
        <w:t>закупки</w:t>
      </w:r>
      <w:r w:rsidR="00E23272" w:rsidRPr="00E23272">
        <w:rPr>
          <w:rFonts w:ascii="Times New Roman" w:hAnsi="Times New Roman"/>
          <w:bCs/>
        </w:rPr>
        <w:t xml:space="preserve"> Заявка 2</w:t>
      </w:r>
      <w:r w:rsidR="00D46999" w:rsidRPr="00E23272">
        <w:rPr>
          <w:rFonts w:ascii="Times New Roman" w:hAnsi="Times New Roman"/>
        </w:rPr>
        <w:t>, занявшего первое место, с</w:t>
      </w:r>
      <w:r w:rsidR="00D46999" w:rsidRPr="00E23272">
        <w:rPr>
          <w:rFonts w:ascii="Times New Roman" w:hAnsi="Times New Roman"/>
          <w:bCs/>
        </w:rPr>
        <w:t xml:space="preserve"> ценовым предложением:</w:t>
      </w:r>
    </w:p>
    <w:tbl>
      <w:tblPr>
        <w:tblW w:w="4934" w:type="pct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8"/>
        <w:gridCol w:w="5075"/>
        <w:gridCol w:w="3710"/>
      </w:tblGrid>
      <w:tr w:rsidR="00E23272" w:rsidRPr="00BE415E" w:rsidTr="006E2CCB">
        <w:trPr>
          <w:cantSplit/>
          <w:trHeight w:val="1020"/>
        </w:trPr>
        <w:tc>
          <w:tcPr>
            <w:tcW w:w="56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E23272" w:rsidRPr="00BE415E" w:rsidRDefault="00E23272" w:rsidP="006E2CCB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№№ п/п</w:t>
            </w:r>
          </w:p>
        </w:tc>
        <w:tc>
          <w:tcPr>
            <w:tcW w:w="256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3272" w:rsidRPr="00BE415E" w:rsidRDefault="00E23272" w:rsidP="006E2CC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Перечень единиц продукции</w:t>
            </w:r>
          </w:p>
        </w:tc>
        <w:tc>
          <w:tcPr>
            <w:tcW w:w="18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3272" w:rsidRPr="00BE415E" w:rsidRDefault="00E23272" w:rsidP="006E2CC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Цена 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cantSplit/>
          <w:trHeight w:val="541"/>
        </w:trPr>
        <w:tc>
          <w:tcPr>
            <w:tcW w:w="56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4440" w:type="pct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103"/>
        </w:trPr>
        <w:tc>
          <w:tcPr>
            <w:tcW w:w="56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Услуги по организации авиаперевозок пассажиров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Включена в стоимость авиабилетов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Услуги по организации железнодорожных перевозок пассажиров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Включена в стоимость железнодорожных билетов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Услуги по организации проживания в гостиницах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Включена в стоимость проживания в гостиницах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1</w:t>
            </w: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.4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Включена в стоимость проживания в гостиницах и найма жилых помещений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Автотранспортные услуги, в том числе трансферы, в рамках служебного командирования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BE415E">
              <w:rPr>
                <w:rFonts w:ascii="Times New Roman" w:hAnsi="Times New Roman"/>
                <w:sz w:val="20"/>
                <w:szCs w:val="20"/>
              </w:rPr>
              <w:t>ключена в стоимость автотранспортных услуг, трансферов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BE415E">
              <w:rPr>
                <w:rFonts w:ascii="Times New Roman" w:hAnsi="Times New Roman"/>
                <w:sz w:val="20"/>
                <w:szCs w:val="20"/>
              </w:rPr>
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90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>
              <w:rPr>
                <w:rFonts w:ascii="Times New Roman" w:hAnsi="Times New Roman"/>
                <w:spacing w:val="2"/>
                <w:sz w:val="20"/>
                <w:szCs w:val="20"/>
              </w:rPr>
              <w:t>В</w:t>
            </w: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ключена в стоимость предоставления переговорных комнат и конференц-залов в гостиницах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430EF">
              <w:rPr>
                <w:rFonts w:ascii="Times New Roman" w:hAnsi="Times New Roman"/>
                <w:sz w:val="20"/>
                <w:szCs w:val="20"/>
              </w:rPr>
              <w:t>Услуги по оформлению выездных виз</w:t>
            </w:r>
          </w:p>
        </w:tc>
        <w:tc>
          <w:tcPr>
            <w:tcW w:w="1875" w:type="pct"/>
          </w:tcPr>
          <w:p w:rsidR="00E23272" w:rsidRPr="000430EF" w:rsidRDefault="00E23272" w:rsidP="006E2CC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430EF">
              <w:rPr>
                <w:rFonts w:ascii="Times New Roman" w:hAnsi="Times New Roman"/>
                <w:sz w:val="20"/>
                <w:szCs w:val="20"/>
              </w:rPr>
              <w:t>включена в стоимость оформления выездных виз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4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Объекты, приобретаемые исполнителем для заказчика (результата оказания услуги):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авиабилеты </w:t>
            </w:r>
          </w:p>
        </w:tc>
        <w:tc>
          <w:tcPr>
            <w:tcW w:w="1875" w:type="pct"/>
            <w:vMerge w:val="restart"/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железнодорожные билеты </w:t>
            </w:r>
          </w:p>
        </w:tc>
        <w:tc>
          <w:tcPr>
            <w:tcW w:w="1875" w:type="pct"/>
            <w:vMerge/>
          </w:tcPr>
          <w:p w:rsidR="00E23272" w:rsidRPr="00BE415E" w:rsidRDefault="00E23272" w:rsidP="006E2CCB">
            <w:pPr>
              <w:ind w:right="159"/>
              <w:contextualSpacing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61641A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1641A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переговорных комнат и конференц-залов в гостиницах и в наёмных жилых помещениях</w:t>
            </w:r>
            <w:r w:rsidRPr="0061641A">
              <w:rPr>
                <w:rFonts w:ascii="Times New Roman" w:hAnsi="Times New Roman"/>
                <w:sz w:val="20"/>
                <w:szCs w:val="20"/>
              </w:rPr>
              <w:t>, в соответствии с установленными правилами и требованиями гостиниц.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50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проживание в гостиницах</w:t>
            </w:r>
          </w:p>
        </w:tc>
        <w:tc>
          <w:tcPr>
            <w:tcW w:w="1875" w:type="pct"/>
            <w:vAlign w:val="center"/>
          </w:tcPr>
          <w:p w:rsidR="00E23272" w:rsidRPr="00E23272" w:rsidRDefault="00E23272" w:rsidP="006E2CCB">
            <w:pPr>
              <w:ind w:right="159"/>
              <w:contextualSpacing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E23272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 с учетом дисконта в размере 4,03%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обеспечение автотранспортом 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</w:t>
            </w:r>
          </w:p>
        </w:tc>
      </w:tr>
      <w:tr w:rsidR="00E23272" w:rsidRPr="00BE415E" w:rsidTr="006E2CCB">
        <w:tblPrEx>
          <w:tblCellMar>
            <w:top w:w="28" w:type="dxa"/>
            <w:bottom w:w="28" w:type="dxa"/>
          </w:tblCellMar>
        </w:tblPrEx>
        <w:trPr>
          <w:trHeight w:val="70"/>
        </w:trPr>
        <w:tc>
          <w:tcPr>
            <w:tcW w:w="56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56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6728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оформленные выездные визы</w:t>
            </w:r>
          </w:p>
        </w:tc>
        <w:tc>
          <w:tcPr>
            <w:tcW w:w="1875" w:type="pct"/>
          </w:tcPr>
          <w:p w:rsidR="00E23272" w:rsidRPr="00BE415E" w:rsidRDefault="00E23272" w:rsidP="006E2CCB">
            <w:pPr>
              <w:ind w:right="159"/>
              <w:contextualSpacing/>
              <w:rPr>
                <w:rFonts w:ascii="Times New Roman" w:hAnsi="Times New Roman"/>
                <w:spacing w:val="2"/>
                <w:sz w:val="20"/>
                <w:szCs w:val="20"/>
              </w:rPr>
            </w:pPr>
            <w:r w:rsidRPr="00BE415E">
              <w:rPr>
                <w:rFonts w:ascii="Times New Roman" w:hAnsi="Times New Roman"/>
                <w:spacing w:val="2"/>
                <w:sz w:val="20"/>
                <w:szCs w:val="20"/>
              </w:rPr>
              <w:t>Определяется при исполнении договора</w:t>
            </w:r>
          </w:p>
        </w:tc>
      </w:tr>
    </w:tbl>
    <w:p w:rsidR="00E23272" w:rsidRDefault="00E23272" w:rsidP="00D46999">
      <w:pPr>
        <w:spacing w:line="228" w:lineRule="auto"/>
        <w:rPr>
          <w:rFonts w:ascii="Times New Roman" w:hAnsi="Times New Roman"/>
          <w:bCs/>
        </w:rPr>
      </w:pPr>
    </w:p>
    <w:p w:rsidR="00047DCF" w:rsidRPr="00317D5E" w:rsidRDefault="00047DCF" w:rsidP="00047DCF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047DCF" w:rsidRPr="00317D5E" w:rsidRDefault="00047DCF" w:rsidP="00047DCF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047DCF" w:rsidRPr="00317D5E" w:rsidRDefault="00047DCF" w:rsidP="00047DCF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D46999" w:rsidRPr="00801F8F" w:rsidRDefault="00047DCF" w:rsidP="00047DCF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D46999" w:rsidRPr="00103432" w:rsidRDefault="00D46999" w:rsidP="00D46999">
      <w:pPr>
        <w:rPr>
          <w:rFonts w:ascii="Times New Roman" w:hAnsi="Times New Roman"/>
          <w:color w:val="000000"/>
          <w:lang w:eastAsia="ar-SA"/>
        </w:rPr>
      </w:pPr>
    </w:p>
    <w:p w:rsidR="00D46999" w:rsidRPr="004A4C85" w:rsidRDefault="00C46E4C" w:rsidP="00D46999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D46999" w:rsidRPr="00565057">
        <w:rPr>
          <w:rFonts w:ascii="Times New Roman" w:hAnsi="Times New Roman"/>
        </w:rPr>
        <w:t xml:space="preserve">. На основании 11 раздела 1 приложения №1 к Приказу </w:t>
      </w:r>
      <w:proofErr w:type="spellStart"/>
      <w:r w:rsidR="00D46999" w:rsidRPr="00565057">
        <w:rPr>
          <w:rFonts w:ascii="Times New Roman" w:hAnsi="Times New Roman"/>
        </w:rPr>
        <w:t>Госкорпорации</w:t>
      </w:r>
      <w:proofErr w:type="spellEnd"/>
      <w:r w:rsidR="00D46999" w:rsidRPr="00565057">
        <w:rPr>
          <w:rFonts w:ascii="Times New Roman" w:hAnsi="Times New Roman"/>
        </w:rPr>
        <w:t xml:space="preserve"> «Росатом» от 27.06.2019 №1/624-П</w:t>
      </w:r>
      <w:r w:rsidR="00565057">
        <w:rPr>
          <w:rFonts w:ascii="Times New Roman" w:hAnsi="Times New Roman"/>
        </w:rPr>
        <w:t xml:space="preserve"> (в редакции приказа от 03.08.2021 № 1/981-П, с учетом внесений изменений в приказ №1/624-П от 18.11.2021 №1/1480-П, </w:t>
      </w:r>
      <w:r w:rsidR="00565057">
        <w:rPr>
          <w:rFonts w:ascii="Times New Roman" w:eastAsiaTheme="minorEastAsia" w:hAnsi="Times New Roman"/>
          <w:color w:val="000000"/>
          <w:lang w:eastAsia="ar-SA"/>
        </w:rPr>
        <w:t>с учетом внесений изменений в приказ №1/624-П от 14.10.2022 №1/1358-П</w:t>
      </w:r>
      <w:r w:rsidR="00565057">
        <w:rPr>
          <w:rFonts w:ascii="Times New Roman" w:hAnsi="Times New Roman"/>
        </w:rPr>
        <w:t>)</w:t>
      </w:r>
      <w:r w:rsidR="00D46999" w:rsidRPr="00565057">
        <w:rPr>
          <w:rFonts w:ascii="Times New Roman" w:hAnsi="Times New Roman"/>
        </w:rPr>
        <w:t xml:space="preserve"> и пункта (а) части 2 статьи 9.3. Единого отраслевого стандарта </w:t>
      </w:r>
      <w:proofErr w:type="spellStart"/>
      <w:r w:rsidR="00D46999" w:rsidRPr="00565057">
        <w:rPr>
          <w:rFonts w:ascii="Times New Roman" w:hAnsi="Times New Roman"/>
        </w:rPr>
        <w:t>Госкорпорации</w:t>
      </w:r>
      <w:proofErr w:type="spellEnd"/>
      <w:r w:rsidR="00D46999" w:rsidRPr="00565057">
        <w:rPr>
          <w:rFonts w:ascii="Times New Roman" w:hAnsi="Times New Roman"/>
        </w:rPr>
        <w:t xml:space="preserve"> «Росатом» Заказчику - АО «Атомспецтранс» необходимо провести с участником </w:t>
      </w:r>
      <w:r w:rsidR="00511D56" w:rsidRPr="00565057">
        <w:rPr>
          <w:rFonts w:ascii="Times New Roman" w:hAnsi="Times New Roman"/>
        </w:rPr>
        <w:t xml:space="preserve">- </w:t>
      </w:r>
      <w:r w:rsidR="00511D56" w:rsidRPr="00565057">
        <w:rPr>
          <w:rFonts w:ascii="Times New Roman" w:hAnsi="Times New Roman"/>
          <w:bCs/>
        </w:rPr>
        <w:t xml:space="preserve">Заявка 2 </w:t>
      </w:r>
      <w:r w:rsidR="00D46999" w:rsidRPr="00565057">
        <w:rPr>
          <w:rFonts w:ascii="Times New Roman" w:hAnsi="Times New Roman"/>
        </w:rPr>
        <w:t xml:space="preserve">преддоговорные переговоры по </w:t>
      </w:r>
      <w:r>
        <w:rPr>
          <w:rFonts w:ascii="Times New Roman" w:hAnsi="Times New Roman"/>
        </w:rPr>
        <w:t>увеличению</w:t>
      </w:r>
      <w:r w:rsidR="00D46999" w:rsidRPr="00565057">
        <w:rPr>
          <w:rFonts w:ascii="Times New Roman" w:hAnsi="Times New Roman"/>
        </w:rPr>
        <w:t xml:space="preserve"> </w:t>
      </w:r>
      <w:r w:rsidR="00565057" w:rsidRPr="00565057">
        <w:rPr>
          <w:rFonts w:ascii="Times New Roman" w:hAnsi="Times New Roman"/>
        </w:rPr>
        <w:t xml:space="preserve">дисконта </w:t>
      </w:r>
      <w:r w:rsidR="00D46999" w:rsidRPr="00565057">
        <w:rPr>
          <w:rFonts w:ascii="Times New Roman" w:hAnsi="Times New Roman"/>
        </w:rPr>
        <w:t>без изменения остальных условий договора.</w:t>
      </w:r>
    </w:p>
    <w:p w:rsidR="00CF3283" w:rsidRDefault="00CF3283">
      <w:pPr>
        <w:rPr>
          <w:rFonts w:ascii="Times New Roman" w:hAnsi="Times New Roman"/>
          <w:b/>
          <w:color w:val="000000"/>
          <w:lang w:eastAsia="ar-SA"/>
        </w:rPr>
      </w:pPr>
    </w:p>
    <w:p w:rsidR="00047DCF" w:rsidRDefault="00047DCF">
      <w:pPr>
        <w:rPr>
          <w:rFonts w:ascii="Times New Roman" w:hAnsi="Times New Roman"/>
          <w:b/>
          <w:color w:val="000000"/>
          <w:lang w:eastAsia="ar-SA"/>
        </w:rPr>
      </w:pPr>
    </w:p>
    <w:p w:rsidR="00A168A2" w:rsidRPr="00A207D0" w:rsidRDefault="00C23E44">
      <w:pPr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07D0">
        <w:rPr>
          <w:rFonts w:ascii="Times New Roman" w:hAnsi="Times New Roman"/>
          <w:color w:val="000000"/>
          <w:lang w:eastAsia="ar-SA"/>
        </w:rPr>
        <w:t>:</w:t>
      </w:r>
    </w:p>
    <w:p w:rsidR="00A168A2" w:rsidRPr="00A207D0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</w:t>
      </w:r>
      <w:r w:rsidRPr="00A207D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207D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207D0">
        <w:rPr>
          <w:rFonts w:ascii="Times New Roman" w:hAnsi="Times New Roman"/>
          <w:color w:val="000000"/>
          <w:lang w:eastAsia="ar-SA"/>
        </w:rPr>
        <w:t xml:space="preserve"> </w:t>
      </w:r>
      <w:r w:rsidR="00801F8F">
        <w:rPr>
          <w:rFonts w:ascii="Times New Roman" w:hAnsi="Times New Roman"/>
          <w:color w:val="000000"/>
          <w:lang w:eastAsia="ar-SA"/>
        </w:rPr>
        <w:t>«</w:t>
      </w:r>
      <w:r w:rsidRPr="00A207D0">
        <w:rPr>
          <w:rFonts w:ascii="Times New Roman" w:hAnsi="Times New Roman"/>
          <w:color w:val="000000"/>
          <w:lang w:eastAsia="ar-SA"/>
        </w:rPr>
        <w:t>Росатом</w:t>
      </w:r>
      <w:r w:rsidR="00801F8F">
        <w:rPr>
          <w:rFonts w:ascii="Times New Roman" w:hAnsi="Times New Roman"/>
          <w:color w:val="000000"/>
          <w:lang w:eastAsia="ar-SA"/>
        </w:rPr>
        <w:t>»</w:t>
      </w:r>
      <w:r w:rsidRPr="00A207D0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A207D0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A207D0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A207D0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8C48D1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BA52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E36F8D" w:rsidTr="00BA52E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BA52E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BA52E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Default="008B2B59" w:rsidP="008B2B59">
            <w:pPr>
              <w:rPr>
                <w:rFonts w:ascii="Times New Roman" w:hAnsi="Times New Roman"/>
              </w:rPr>
            </w:pPr>
          </w:p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Default="008B2B59" w:rsidP="008B2B59">
            <w:pPr>
              <w:rPr>
                <w:rFonts w:ascii="Times New Roman" w:hAnsi="Times New Roman"/>
              </w:rPr>
            </w:pPr>
          </w:p>
          <w:p w:rsidR="008B2B59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8B2B59" w:rsidRPr="00E36F8D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B59" w:rsidRPr="002E3735" w:rsidRDefault="008B2B59" w:rsidP="008B2B59">
            <w:pPr>
              <w:rPr>
                <w:rFonts w:ascii="Times New Roman" w:hAnsi="Times New Roman"/>
              </w:rPr>
            </w:pPr>
          </w:p>
          <w:p w:rsidR="008B2B59" w:rsidRPr="002E3735" w:rsidRDefault="008B2B59" w:rsidP="008B2B59">
            <w:pPr>
              <w:rPr>
                <w:rFonts w:ascii="Times New Roman" w:hAnsi="Times New Roman"/>
              </w:rPr>
            </w:pPr>
          </w:p>
        </w:tc>
      </w:tr>
      <w:tr w:rsidR="008B2B59" w:rsidRPr="006B2232" w:rsidTr="004F66E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Default="008B2B59" w:rsidP="008B2B59">
            <w:pPr>
              <w:rPr>
                <w:rFonts w:ascii="Times New Roman" w:hAnsi="Times New Roman"/>
                <w:highlight w:val="green"/>
              </w:rPr>
            </w:pPr>
          </w:p>
          <w:p w:rsidR="008B2B59" w:rsidRPr="006B2232" w:rsidRDefault="008B2B59" w:rsidP="008B2B59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8B2B59" w:rsidRPr="006B2232" w:rsidTr="00BA52E6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2B59" w:rsidRDefault="008B2B59" w:rsidP="008B2B59">
            <w:pPr>
              <w:rPr>
                <w:rFonts w:ascii="Times New Roman" w:hAnsi="Times New Roman"/>
                <w:highlight w:val="green"/>
              </w:rPr>
            </w:pPr>
          </w:p>
          <w:p w:rsidR="008B2B59" w:rsidRPr="006B2232" w:rsidRDefault="008B2B59" w:rsidP="008B2B59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0537BA" w:rsidRPr="00E36F8D" w:rsidTr="00BA52E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BA52E6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8B2B59" w:rsidRPr="00E36F8D" w:rsidTr="004F66E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B2B59" w:rsidRPr="00E36F8D" w:rsidRDefault="008B2B59" w:rsidP="008B2B5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B2B59" w:rsidRDefault="008B2B59" w:rsidP="008B2B59">
            <w:pPr>
              <w:rPr>
                <w:rFonts w:ascii="Times New Roman" w:hAnsi="Times New Roman"/>
              </w:rPr>
            </w:pPr>
          </w:p>
          <w:p w:rsidR="008B2B59" w:rsidRPr="00E36F8D" w:rsidRDefault="008B2B59" w:rsidP="008B2B59">
            <w:pPr>
              <w:rPr>
                <w:rFonts w:ascii="Times New Roman" w:hAnsi="Times New Roman"/>
              </w:rPr>
            </w:pPr>
          </w:p>
        </w:tc>
      </w:tr>
    </w:tbl>
    <w:p w:rsidR="00A168A2" w:rsidRPr="00642B3C" w:rsidRDefault="00A168A2" w:rsidP="00736897">
      <w:pPr>
        <w:keepLines w:val="0"/>
        <w:jc w:val="left"/>
        <w:rPr>
          <w:rFonts w:ascii="Times New Roman" w:eastAsiaTheme="minorHAnsi" w:hAnsi="Times New Roman"/>
        </w:rPr>
      </w:pPr>
    </w:p>
    <w:sectPr w:rsidR="00A168A2" w:rsidRPr="00642B3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2E6" w:rsidRDefault="00BA52E6">
      <w:r>
        <w:separator/>
      </w:r>
    </w:p>
  </w:endnote>
  <w:endnote w:type="continuationSeparator" w:id="0">
    <w:p w:rsidR="00BA52E6" w:rsidRDefault="00BA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2E6" w:rsidRDefault="00BA52E6" w:rsidP="00690503">
    <w:pPr>
      <w:jc w:val="center"/>
      <w:outlineLvl w:val="0"/>
      <w:rPr>
        <w:rFonts w:ascii="Times New Roman" w:hAnsi="Times New Roman"/>
        <w:b/>
        <w:bCs/>
      </w:rPr>
    </w:pPr>
    <w:r w:rsidRPr="00690503">
      <w:rPr>
        <w:rFonts w:ascii="Times New Roman" w:hAnsi="Times New Roman"/>
        <w:bCs/>
        <w:sz w:val="16"/>
        <w:szCs w:val="16"/>
      </w:rPr>
      <w:t>Протокол № 1622 заседания закупочной комиссии по подведению итогов по открытому конкурсу в электронной форме (</w:t>
    </w:r>
    <w:proofErr w:type="spellStart"/>
    <w:r w:rsidRPr="00690503">
      <w:rPr>
        <w:rFonts w:ascii="Times New Roman" w:hAnsi="Times New Roman"/>
        <w:bCs/>
        <w:sz w:val="16"/>
        <w:szCs w:val="16"/>
      </w:rPr>
      <w:t>мсп</w:t>
    </w:r>
    <w:proofErr w:type="spellEnd"/>
    <w:r w:rsidRPr="00690503">
      <w:rPr>
        <w:rFonts w:ascii="Times New Roman" w:hAnsi="Times New Roman"/>
        <w:bCs/>
        <w:sz w:val="16"/>
        <w:szCs w:val="16"/>
      </w:rPr>
      <w:t>) на право заключения договора на оказание услуг по организации деловых поездок работников АО «Атомспецтранс</w:t>
    </w:r>
    <w:r>
      <w:rPr>
        <w:rFonts w:ascii="Times New Roman" w:hAnsi="Times New Roman"/>
        <w:b/>
        <w:bCs/>
      </w:rPr>
      <w:t>»</w:t>
    </w:r>
    <w:r w:rsidRPr="00A207D0">
      <w:rPr>
        <w:rFonts w:ascii="Times New Roman" w:hAnsi="Times New Roman"/>
        <w:b/>
        <w:bCs/>
      </w:rPr>
      <w:t xml:space="preserve"> </w:t>
    </w:r>
  </w:p>
  <w:p w:rsidR="00BA52E6" w:rsidRDefault="008B2B59" w:rsidP="00690503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A52E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19</w: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19</w:t>
            </w:r>
            <w:r w:rsidR="00BA52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A52E6" w:rsidRDefault="00BA52E6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2E6" w:rsidRDefault="00BA52E6">
      <w:r>
        <w:separator/>
      </w:r>
    </w:p>
  </w:footnote>
  <w:footnote w:type="continuationSeparator" w:id="0">
    <w:p w:rsidR="00BA52E6" w:rsidRDefault="00BA5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430EF"/>
    <w:rsid w:val="00047DCF"/>
    <w:rsid w:val="000537BA"/>
    <w:rsid w:val="00075A45"/>
    <w:rsid w:val="000E42EC"/>
    <w:rsid w:val="00192405"/>
    <w:rsid w:val="001F1856"/>
    <w:rsid w:val="00210CE7"/>
    <w:rsid w:val="00313CB0"/>
    <w:rsid w:val="00387E6C"/>
    <w:rsid w:val="003949F2"/>
    <w:rsid w:val="003A09EA"/>
    <w:rsid w:val="00474428"/>
    <w:rsid w:val="004F66E4"/>
    <w:rsid w:val="00511D56"/>
    <w:rsid w:val="00565057"/>
    <w:rsid w:val="00591ACA"/>
    <w:rsid w:val="005A4C62"/>
    <w:rsid w:val="005E655C"/>
    <w:rsid w:val="005E70AE"/>
    <w:rsid w:val="0061641A"/>
    <w:rsid w:val="00642B3C"/>
    <w:rsid w:val="006446FB"/>
    <w:rsid w:val="00662ACD"/>
    <w:rsid w:val="00664CDF"/>
    <w:rsid w:val="00690503"/>
    <w:rsid w:val="006E0E9C"/>
    <w:rsid w:val="0072240B"/>
    <w:rsid w:val="007256BA"/>
    <w:rsid w:val="00736897"/>
    <w:rsid w:val="00776885"/>
    <w:rsid w:val="00801F8F"/>
    <w:rsid w:val="00843DD9"/>
    <w:rsid w:val="00857D57"/>
    <w:rsid w:val="008B2B59"/>
    <w:rsid w:val="008F0F2D"/>
    <w:rsid w:val="00941376"/>
    <w:rsid w:val="00982C5F"/>
    <w:rsid w:val="00A168A2"/>
    <w:rsid w:val="00A207D0"/>
    <w:rsid w:val="00A250EB"/>
    <w:rsid w:val="00B67281"/>
    <w:rsid w:val="00BA52E6"/>
    <w:rsid w:val="00C23E44"/>
    <w:rsid w:val="00C46E4C"/>
    <w:rsid w:val="00CC18C2"/>
    <w:rsid w:val="00CF3283"/>
    <w:rsid w:val="00D46999"/>
    <w:rsid w:val="00DE044F"/>
    <w:rsid w:val="00DE0CC1"/>
    <w:rsid w:val="00E007D0"/>
    <w:rsid w:val="00E16E55"/>
    <w:rsid w:val="00E23272"/>
    <w:rsid w:val="00E2342A"/>
    <w:rsid w:val="00E9455F"/>
    <w:rsid w:val="00F12F15"/>
    <w:rsid w:val="00F9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a">
    <w:name w:val="Table Grid"/>
    <w:basedOn w:val="a1"/>
    <w:uiPriority w:val="59"/>
    <w:rsid w:val="00D46999"/>
    <w:rPr>
      <w:rFonts w:ascii="Calibri" w:eastAsia="Times New Roman" w:hAnsi="Calibri" w:cs="Calibri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13DFA-1492-4C40-88C4-CFFE8A22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3890</Words>
  <Characters>27167</Characters>
  <Application>Microsoft Office Word</Application>
  <DocSecurity>0</DocSecurity>
  <Lines>226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cp:lastPrinted>2025-01-27T09:04:00Z</cp:lastPrinted>
  <dcterms:created xsi:type="dcterms:W3CDTF">2025-01-27T10:40:00Z</dcterms:created>
  <dcterms:modified xsi:type="dcterms:W3CDTF">2025-01-27T10:46:00Z</dcterms:modified>
</cp:coreProperties>
</file>