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94" w:rsidRDefault="00BF0C1A" w:rsidP="00BF0C1A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055B">
        <w:rPr>
          <w:rFonts w:ascii="Times New Roman" w:hAnsi="Times New Roman"/>
          <w:b/>
          <w:bCs/>
          <w:caps/>
          <w:sz w:val="28"/>
          <w:szCs w:val="28"/>
        </w:rPr>
        <w:t>№ 32514423965-5</w:t>
      </w:r>
    </w:p>
    <w:p w:rsidR="007C6F94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7B3D7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C6055B" w:rsidRPr="00C6055B">
        <w:rPr>
          <w:rFonts w:ascii="Times New Roman" w:hAnsi="Times New Roman"/>
          <w:b/>
          <w:bCs/>
          <w:sz w:val="28"/>
          <w:szCs w:val="28"/>
        </w:rPr>
        <w:t xml:space="preserve">подведению итогов закупки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  </w:r>
    </w:p>
    <w:p w:rsidR="007C6F94" w:rsidRDefault="007C6F9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6F94" w:rsidRDefault="007C6F9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7C6F94">
        <w:tc>
          <w:tcPr>
            <w:tcW w:w="3085" w:type="dxa"/>
            <w:hideMark/>
          </w:tcPr>
          <w:p w:rsidR="007C6F94" w:rsidRDefault="00034F02" w:rsidP="00BF0C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  <w:r w:rsidR="00BF0C1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                                                       </w:t>
            </w:r>
          </w:p>
        </w:tc>
        <w:tc>
          <w:tcPr>
            <w:tcW w:w="7088" w:type="dxa"/>
            <w:hideMark/>
          </w:tcPr>
          <w:p w:rsidR="007C6F94" w:rsidRDefault="00BF0C1A" w:rsidP="00BF0C1A">
            <w:pPr>
              <w:tabs>
                <w:tab w:val="left" w:pos="4658"/>
                <w:tab w:val="right" w:pos="6900"/>
              </w:tabs>
              <w:ind w:right="-135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                               </w:t>
            </w:r>
            <w:r w:rsidR="000541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«24</w:t>
            </w:r>
            <w:r w:rsidRPr="00BF0C1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февраля 2025 г.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  <w:t xml:space="preserve"> </w:t>
            </w:r>
            <w:r w:rsidR="004806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</w:t>
            </w:r>
          </w:p>
        </w:tc>
      </w:tr>
    </w:tbl>
    <w:p w:rsidR="007C6F94" w:rsidRDefault="007C6F9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C6F94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7C6F94" w:rsidRDefault="007C6F9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6F94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7C6F94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автотранспортных услуг для нужд обособленных подразделений и вновь образуемых подразделений               АО «Росатом Возобновляемая энергия» в Ставропольском крае.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7C6F94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17 235 682 (Семнадцать миллионов двести тридцать пять тысяч шестьсот восемьдесят два) рубля 46 копеек, с учетом всех налогов и сборов.</w:t>
      </w:r>
    </w:p>
    <w:p w:rsidR="007C6F94" w:rsidRDefault="007C6F9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7C6F94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7C6F94">
      <w:pPr>
        <w:keepLines w:val="0"/>
        <w:jc w:val="left"/>
        <w:rPr>
          <w:rFonts w:ascii="Times New Roman" w:hAnsi="Times New Roman"/>
          <w:sz w:val="18"/>
          <w:szCs w:val="18"/>
        </w:rPr>
        <w:sectPr w:rsidR="007C6F94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1417"/>
        <w:gridCol w:w="3119"/>
        <w:gridCol w:w="1843"/>
        <w:gridCol w:w="2921"/>
      </w:tblGrid>
      <w:tr w:rsidR="007C6F94">
        <w:trPr>
          <w:trHeight w:val="126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Описание 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Ориентир.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7C6F94">
        <w:trPr>
          <w:trHeight w:val="526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7C6F94" w:rsidRDefault="007C6F94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17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309 866,67</w:t>
            </w:r>
          </w:p>
        </w:tc>
      </w:tr>
      <w:tr w:rsidR="007C6F94">
        <w:trPr>
          <w:trHeight w:val="440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7C6F94" w:rsidRDefault="007C6F94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18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27 600,00</w:t>
            </w:r>
          </w:p>
        </w:tc>
      </w:tr>
      <w:tr w:rsidR="007C6F94">
        <w:trPr>
          <w:trHeight w:val="442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7C6F94" w:rsidRDefault="007C6F94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7C6F94">
        <w:trPr>
          <w:trHeight w:val="30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Легковые автомобили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 экипажем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</w:t>
            </w:r>
            <w:r>
              <w:rPr>
                <w:rFonts w:ascii="Times New Roman" w:hAnsi="Times New Roman"/>
                <w:lang w:val="en-US" w:eastAsia="en-US"/>
              </w:rPr>
              <w:t>OMODA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</w:t>
            </w:r>
            <w:r>
              <w:rPr>
                <w:rFonts w:ascii="Times New Roman" w:hAnsi="Times New Roman"/>
                <w:lang w:eastAsia="en-US"/>
              </w:rPr>
              <w:t xml:space="preserve">5, </w:t>
            </w:r>
            <w:r>
              <w:rPr>
                <w:rFonts w:ascii="Times New Roman" w:hAnsi="Times New Roman"/>
                <w:lang w:val="en-US" w:eastAsia="en-US"/>
              </w:rPr>
              <w:t>JAC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J</w:t>
            </w:r>
            <w:r>
              <w:rPr>
                <w:rFonts w:ascii="Times New Roman" w:hAnsi="Times New Roman"/>
                <w:lang w:eastAsia="en-US"/>
              </w:rPr>
              <w:t>7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 xml:space="preserve">Lada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Vesta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Cross,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Changan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Eado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Plus,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Geely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Emgrand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38 306,67</w:t>
            </w:r>
          </w:p>
        </w:tc>
      </w:tr>
    </w:tbl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  <w:sectPr w:rsidR="007C6F94">
          <w:pgSz w:w="16838" w:h="11906" w:orient="landscape"/>
          <w:pgMar w:top="1134" w:right="1134" w:bottom="737" w:left="1134" w:header="709" w:footer="709" w:gutter="0"/>
          <w:cols w:space="720"/>
        </w:sectPr>
      </w:pPr>
    </w:p>
    <w:p w:rsidR="007C6F94" w:rsidRDefault="007C6F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C6F94" w:rsidRDefault="00034F02" w:rsidP="00BF0C1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«17» января 2025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32514423965,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№47816,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№32514423965.</w:t>
      </w:r>
    </w:p>
    <w:p w:rsidR="007C6F94" w:rsidRDefault="007C6F94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C6F94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«27» января 2025 года. </w:t>
      </w:r>
    </w:p>
    <w:p w:rsidR="007C6F94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3. </w:t>
      </w:r>
    </w:p>
    <w:p w:rsidR="007C6F94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7C6F94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11:29 (время московское)</w:t>
            </w:r>
          </w:p>
        </w:tc>
      </w:tr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24.01.2025 00:56 (время московское)</w:t>
            </w:r>
          </w:p>
        </w:tc>
      </w:tr>
      <w:tr w:rsidR="007C6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32514423965-1-3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F94" w:rsidRDefault="00034F0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26.01.2025 14:29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533BEB" w:rsidRPr="00533BEB">
        <w:rPr>
          <w:color w:val="000000"/>
          <w:sz w:val="28"/>
          <w:szCs w:val="28"/>
          <w:lang w:eastAsia="ar-SA"/>
        </w:rPr>
        <w:t>Согласно протоколу засе</w:t>
      </w:r>
      <w:r w:rsidR="00064FFB">
        <w:rPr>
          <w:color w:val="000000"/>
          <w:sz w:val="28"/>
          <w:szCs w:val="28"/>
          <w:lang w:eastAsia="ar-SA"/>
        </w:rPr>
        <w:t>дания закупочной комиссии от «28</w:t>
      </w:r>
      <w:r w:rsidR="00533BEB">
        <w:rPr>
          <w:color w:val="000000"/>
          <w:sz w:val="28"/>
          <w:szCs w:val="28"/>
          <w:lang w:eastAsia="ar-SA"/>
        </w:rPr>
        <w:t>»</w:t>
      </w:r>
      <w:r w:rsidR="00064FFB">
        <w:rPr>
          <w:color w:val="000000"/>
          <w:sz w:val="28"/>
          <w:szCs w:val="28"/>
          <w:lang w:eastAsia="ar-SA"/>
        </w:rPr>
        <w:t xml:space="preserve"> января</w:t>
      </w:r>
      <w:r w:rsidR="00533BEB">
        <w:rPr>
          <w:color w:val="000000"/>
          <w:sz w:val="28"/>
          <w:szCs w:val="28"/>
          <w:lang w:eastAsia="ar-SA"/>
        </w:rPr>
        <w:t xml:space="preserve"> 2025</w:t>
      </w:r>
      <w:r w:rsidR="00533BEB" w:rsidRPr="00533BEB">
        <w:rPr>
          <w:color w:val="000000"/>
          <w:sz w:val="28"/>
          <w:szCs w:val="28"/>
          <w:lang w:eastAsia="ar-SA"/>
        </w:rPr>
        <w:t xml:space="preserve">                      № </w:t>
      </w:r>
      <w:r w:rsidR="00533BEB">
        <w:rPr>
          <w:color w:val="000000"/>
          <w:sz w:val="28"/>
          <w:szCs w:val="28"/>
          <w:lang w:eastAsia="ar-SA"/>
        </w:rPr>
        <w:t>32514423965</w:t>
      </w:r>
      <w:r w:rsidR="00222FA5">
        <w:rPr>
          <w:color w:val="000000"/>
          <w:sz w:val="28"/>
          <w:szCs w:val="28"/>
          <w:lang w:eastAsia="ar-SA"/>
        </w:rPr>
        <w:t>-</w:t>
      </w:r>
      <w:r w:rsidR="00064FFB">
        <w:rPr>
          <w:color w:val="000000"/>
          <w:sz w:val="28"/>
          <w:szCs w:val="28"/>
          <w:lang w:eastAsia="ar-SA"/>
        </w:rPr>
        <w:t>1</w:t>
      </w:r>
      <w:r w:rsidR="00533BEB" w:rsidRPr="00533BEB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533BEB" w:rsidRDefault="00533B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3BEB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участнику, подавшему заявку со следующим уникальным идентификационным номером:</w:t>
      </w:r>
    </w:p>
    <w:p w:rsidR="00533BEB" w:rsidRDefault="00533BEB" w:rsidP="008D39A8">
      <w:pPr>
        <w:pStyle w:val="a5"/>
        <w:tabs>
          <w:tab w:val="left" w:pos="993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32514423965-1-1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33BEB" w:rsidRDefault="00533BEB">
      <w:pPr>
        <w:pStyle w:val="a5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 w:rsidRPr="00533BEB">
        <w:rPr>
          <w:color w:val="000000"/>
          <w:sz w:val="28"/>
          <w:szCs w:val="28"/>
          <w:lang w:eastAsia="ar-SA"/>
        </w:rPr>
        <w:t>32514423965-1-2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73170C" w:rsidRPr="0073170C" w:rsidRDefault="0073170C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73170C">
        <w:rPr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73170C" w:rsidRDefault="0073170C" w:rsidP="008D39A8">
      <w:pPr>
        <w:pStyle w:val="a5"/>
        <w:tabs>
          <w:tab w:val="left" w:pos="993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73170C">
        <w:rPr>
          <w:color w:val="000000"/>
          <w:sz w:val="28"/>
          <w:szCs w:val="28"/>
          <w:lang w:eastAsia="ar-SA"/>
        </w:rPr>
        <w:t xml:space="preserve">3.1. </w:t>
      </w:r>
      <w:r>
        <w:rPr>
          <w:color w:val="000000"/>
          <w:sz w:val="28"/>
          <w:szCs w:val="28"/>
          <w:lang w:eastAsia="ar-SA"/>
        </w:rPr>
        <w:t xml:space="preserve"> </w:t>
      </w:r>
      <w:r w:rsidR="008D39A8">
        <w:rPr>
          <w:color w:val="000000"/>
          <w:sz w:val="28"/>
          <w:szCs w:val="28"/>
          <w:lang w:eastAsia="ar-SA"/>
        </w:rPr>
        <w:t xml:space="preserve">  </w:t>
      </w:r>
      <w:r w:rsidRPr="0073170C">
        <w:rPr>
          <w:color w:val="000000"/>
          <w:sz w:val="28"/>
          <w:szCs w:val="28"/>
          <w:lang w:eastAsia="ar-SA"/>
        </w:rPr>
        <w:t>32514423965-1-3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F0C1A" w:rsidRPr="00533BEB" w:rsidRDefault="00BF0C1A" w:rsidP="008D39A8">
      <w:pPr>
        <w:pStyle w:val="a5"/>
        <w:tabs>
          <w:tab w:val="left" w:pos="993"/>
        </w:tabs>
        <w:jc w:val="both"/>
        <w:rPr>
          <w:color w:val="000000"/>
          <w:sz w:val="28"/>
          <w:szCs w:val="28"/>
          <w:lang w:eastAsia="ar-SA"/>
        </w:rPr>
      </w:pPr>
    </w:p>
    <w:p w:rsidR="00533BEB" w:rsidRPr="00533BEB" w:rsidRDefault="0073170C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4</w:t>
      </w:r>
      <w:r w:rsidR="00533BEB">
        <w:rPr>
          <w:color w:val="000000"/>
          <w:sz w:val="28"/>
          <w:szCs w:val="28"/>
          <w:lang w:eastAsia="ar-SA"/>
        </w:rPr>
        <w:t xml:space="preserve">. </w:t>
      </w:r>
      <w:r w:rsidR="009770E2">
        <w:rPr>
          <w:color w:val="000000"/>
          <w:sz w:val="28"/>
          <w:szCs w:val="28"/>
          <w:lang w:eastAsia="ar-SA"/>
        </w:rPr>
        <w:t>Согласно протоколу о рассмотрении</w:t>
      </w:r>
      <w:r w:rsidR="00533BEB" w:rsidRPr="00533BEB">
        <w:rPr>
          <w:color w:val="000000"/>
          <w:sz w:val="28"/>
          <w:szCs w:val="28"/>
          <w:lang w:eastAsia="ar-SA"/>
        </w:rPr>
        <w:t xml:space="preserve"> первых частей заявок на участие в закупке и дополнительно направленных документов</w:t>
      </w:r>
      <w:r w:rsidR="009770E2">
        <w:rPr>
          <w:color w:val="000000"/>
          <w:sz w:val="28"/>
          <w:szCs w:val="28"/>
          <w:lang w:eastAsia="ar-SA"/>
        </w:rPr>
        <w:t xml:space="preserve"> от </w:t>
      </w:r>
      <w:r w:rsidR="001203EA">
        <w:rPr>
          <w:color w:val="000000"/>
          <w:sz w:val="28"/>
          <w:szCs w:val="28"/>
          <w:lang w:eastAsia="ar-SA"/>
        </w:rPr>
        <w:t>«05» февраля 2025</w:t>
      </w:r>
      <w:r w:rsidR="00F15910">
        <w:rPr>
          <w:color w:val="000000"/>
          <w:sz w:val="28"/>
          <w:szCs w:val="28"/>
          <w:lang w:eastAsia="ar-SA"/>
        </w:rPr>
        <w:t xml:space="preserve"> №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  <w:r w:rsidR="00F15910" w:rsidRPr="00F15910">
        <w:rPr>
          <w:color w:val="000000"/>
          <w:sz w:val="28"/>
          <w:szCs w:val="28"/>
          <w:lang w:eastAsia="ar-SA"/>
        </w:rPr>
        <w:t>32514423965-2</w:t>
      </w:r>
      <w:r w:rsidR="00F15910">
        <w:rPr>
          <w:color w:val="000000"/>
          <w:sz w:val="28"/>
          <w:szCs w:val="28"/>
          <w:lang w:eastAsia="ar-SA"/>
        </w:rPr>
        <w:t xml:space="preserve"> </w:t>
      </w:r>
      <w:r w:rsidR="00533BEB" w:rsidRPr="00533BEB">
        <w:rPr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533BEB" w:rsidRDefault="0073170C" w:rsidP="00C04BC9">
      <w:pPr>
        <w:pStyle w:val="a5"/>
        <w:tabs>
          <w:tab w:val="left" w:pos="426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:rsidR="007C6F94" w:rsidRPr="00C04BC9" w:rsidRDefault="0073170C" w:rsidP="00C04BC9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</w:t>
      </w:r>
      <w:r w:rsidR="00533BEB">
        <w:rPr>
          <w:color w:val="000000"/>
          <w:sz w:val="28"/>
          <w:szCs w:val="28"/>
          <w:lang w:eastAsia="ar-SA"/>
        </w:rPr>
        <w:t xml:space="preserve">.1.2. </w:t>
      </w:r>
      <w:r w:rsidR="00360BC5" w:rsidRPr="00360BC5">
        <w:rPr>
          <w:color w:val="000000"/>
          <w:sz w:val="28"/>
          <w:szCs w:val="28"/>
          <w:lang w:eastAsia="ar-SA"/>
        </w:rPr>
        <w:t>32514423965-1-1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  <w:r w:rsidR="00533BEB" w:rsidRPr="00360BC5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процедуры закупки)</w:t>
      </w:r>
      <w:r w:rsidR="00533BEB" w:rsidRPr="00533BEB">
        <w:rPr>
          <w:color w:val="000000"/>
          <w:sz w:val="28"/>
          <w:szCs w:val="28"/>
          <w:lang w:eastAsia="ar-SA"/>
        </w:rPr>
        <w:t xml:space="preserve"> на основании подпункта б) пункта 8.10 Раздела 1 Части 2 Тома 1 Закупочной документации, несоответствие продукции, указанной в заявке на участие в закупке, треб</w:t>
      </w:r>
      <w:r>
        <w:rPr>
          <w:color w:val="000000"/>
          <w:sz w:val="28"/>
          <w:szCs w:val="28"/>
          <w:lang w:eastAsia="ar-SA"/>
        </w:rPr>
        <w:t>ованиям документации</w:t>
      </w:r>
      <w:r w:rsidR="00C04BC9">
        <w:rPr>
          <w:color w:val="000000"/>
          <w:sz w:val="28"/>
          <w:szCs w:val="28"/>
          <w:lang w:eastAsia="ar-SA"/>
        </w:rPr>
        <w:t>.</w:t>
      </w:r>
    </w:p>
    <w:p w:rsidR="00360BC5" w:rsidRDefault="00360BC5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Признать соответствующим требованиям закупочной документации, которому присвоен следующий уникальный идентификационный номер:</w:t>
      </w: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360BC5" w:rsidRPr="00360BC5" w:rsidRDefault="00360BC5" w:rsidP="00360BC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32514423965-1-2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7C6F94" w:rsidRDefault="007C6F9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4806DC" w:rsidP="004806DC">
      <w:pPr>
        <w:keepLines w:val="0"/>
        <w:tabs>
          <w:tab w:val="left" w:pos="567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 </w:t>
      </w:r>
      <w:r w:rsidR="00F1591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от «12» февраля 2025 № 32514423965-3</w:t>
      </w:r>
      <w:r w:rsidR="00F15910" w:rsidRPr="00F1591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F1591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</w:t>
      </w:r>
      <w:r w:rsidR="00C04BC9"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акупочной комиссией в соответствии с пунктом 10.5 Раздела 2 Части 2 Тома 1 Закупочной документации принято решение направить запросы по уточнению </w:t>
      </w:r>
      <w:r w:rsid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вторых </w:t>
      </w:r>
      <w:r w:rsidR="00C04BC9"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частей заявок на участие в закупке, а именно:</w:t>
      </w:r>
      <w:r w:rsid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C04BC9" w:rsidRDefault="00C04BC9" w:rsidP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22FA5" w:rsidRDefault="00C04BC9" w:rsidP="0072033B">
      <w:pPr>
        <w:keepLines w:val="0"/>
        <w:tabs>
          <w:tab w:val="left" w:pos="567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6.1.  </w:t>
      </w:r>
      <w:r w:rsidR="0072033B" w:rsidRP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32514423965-1-3</w:t>
      </w:r>
      <w:r w:rsid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72033B" w:rsidRPr="0072033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запрос о представлении документов не в полном объеме.</w:t>
      </w:r>
    </w:p>
    <w:p w:rsidR="00C04BC9" w:rsidRDefault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 </w:t>
      </w:r>
      <w:r w:rsidRPr="00C04BC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:rsidR="00C04BC9" w:rsidRDefault="00C04BC9" w:rsidP="00C04BC9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04BC9" w:rsidRDefault="00C04BC9" w:rsidP="008D39A8">
      <w:pPr>
        <w:keepLines w:val="0"/>
        <w:tabs>
          <w:tab w:val="left" w:pos="993"/>
        </w:tabs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7.1. </w:t>
      </w:r>
      <w:r w:rsidR="008D39A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32514423965-1-2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064FFB" w:rsidRDefault="00064FF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64FFB" w:rsidRDefault="00064FFB" w:rsidP="00F1591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8. </w:t>
      </w:r>
      <w:r w:rsidR="00C605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от «19» февраля 2025 № 32514423965-4</w:t>
      </w:r>
      <w:r w:rsidR="00C6055B" w:rsidRPr="00C605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C6055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</w:t>
      </w:r>
      <w:r w:rsidRPr="00064FF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064FFB" w:rsidRPr="00064FFB" w:rsidRDefault="00064FFB" w:rsidP="00064FF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15910" w:rsidRDefault="00064FFB" w:rsidP="00F1591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8</w:t>
      </w:r>
      <w:r w:rsidRPr="00064FF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15910" w:rsidRDefault="00F15910" w:rsidP="00F1591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15910" w:rsidRDefault="00F15910" w:rsidP="00F1591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8</w:t>
      </w:r>
      <w:r w:rsidRPr="00F1591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1.</w:t>
      </w:r>
      <w:r w:rsidRPr="00F1591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32514423965-1-2 </w:t>
      </w:r>
      <w:r w:rsidRPr="00F1591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15910" w:rsidRDefault="00F15910" w:rsidP="00F1591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15910" w:rsidRDefault="00F15910" w:rsidP="00F15910">
      <w:pPr>
        <w:keepLines w:val="0"/>
        <w:tabs>
          <w:tab w:val="left" w:pos="1134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8.1.2. 32514423965-1-3</w:t>
      </w:r>
      <w:r w:rsidRPr="00360BC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360BC5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C6055B" w:rsidRDefault="00C6055B" w:rsidP="00C605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0"/>
        <w:gridCol w:w="1983"/>
        <w:gridCol w:w="2429"/>
        <w:gridCol w:w="2597"/>
      </w:tblGrid>
      <w:tr w:rsidR="00C6055B" w:rsidTr="00C6055B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C6055B" w:rsidTr="00C6055B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6055B">
              <w:rPr>
                <w:rFonts w:ascii="Times New Roman" w:eastAsiaTheme="minorHAnsi" w:hAnsi="Times New Roman"/>
              </w:rPr>
              <w:t>32514423965-1-2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«24» января 2025 года 00:56</w:t>
            </w:r>
            <w:r w:rsidRPr="00C6055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C6055B" w:rsidTr="00C6055B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6055B">
              <w:rPr>
                <w:rFonts w:ascii="Times New Roman CYR" w:eastAsia="Calibri" w:hAnsi="Times New Roman CYR" w:cs="Times New Roman CYR"/>
                <w:color w:val="000000"/>
                <w:lang w:eastAsia="ar-SA"/>
              </w:rPr>
              <w:t>32514423965-1-3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055B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января 2025 года 14:29</w:t>
            </w:r>
            <w:r w:rsidRPr="00C6055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C6055B" w:rsidRDefault="00C6055B" w:rsidP="00C605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3697"/>
        <w:gridCol w:w="3082"/>
      </w:tblGrid>
      <w:tr w:rsidR="00C6055B" w:rsidTr="00B82F6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33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номер заявки участника на ЭТП/баллы, </w:t>
            </w:r>
            <w:r>
              <w:rPr>
                <w:rFonts w:ascii="Times New Roman" w:eastAsiaTheme="minorHAnsi" w:hAnsi="Times New Roman"/>
                <w:b/>
                <w:bCs/>
              </w:rPr>
              <w:t>присвоенные заявкам участников закупки с учетом значимости (веса) критерия (подкритерия)</w:t>
            </w:r>
          </w:p>
        </w:tc>
      </w:tr>
      <w:tr w:rsidR="00C6055B" w:rsidTr="004806DC">
        <w:trPr>
          <w:trHeight w:val="48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5A131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A131B">
              <w:rPr>
                <w:rFonts w:ascii="Times New Roman" w:eastAsiaTheme="minorHAnsi" w:hAnsi="Times New Roman"/>
                <w:b/>
              </w:rPr>
              <w:t>32514423965-1-2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5A131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A131B">
              <w:rPr>
                <w:rFonts w:ascii="Times New Roman CYR" w:eastAsia="Calibri" w:hAnsi="Times New Roman CYR" w:cs="Times New Roman CYR"/>
                <w:b/>
                <w:color w:val="000000"/>
                <w:lang w:eastAsia="ar-SA"/>
              </w:rPr>
              <w:t>32514423965-1-3</w:t>
            </w:r>
          </w:p>
        </w:tc>
      </w:tr>
      <w:tr w:rsidR="00C6055B" w:rsidTr="004806DC">
        <w:trPr>
          <w:trHeight w:val="686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  <w:p w:rsidR="00C6055B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C6055B" w:rsidTr="004806DC">
        <w:trPr>
          <w:trHeight w:val="6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Критерий 1. Цена договора (90,00%)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F664EE" w:rsidP="00B82F62">
            <w:pPr>
              <w:keepLines w:val="0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82,59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F664EE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59,85</w:t>
            </w:r>
          </w:p>
        </w:tc>
      </w:tr>
      <w:tr w:rsidR="00C6055B" w:rsidTr="004806DC">
        <w:trPr>
          <w:trHeight w:val="7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Критерий 2 «Квалификация участника» (вес 10,00% 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</w:tr>
      <w:tr w:rsidR="00C6055B" w:rsidTr="00C6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Подкритерий 2.1. «Опыт участника процедуры закупки» (вес 100%)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</w:tr>
      <w:tr w:rsidR="00C6055B" w:rsidTr="004806DC">
        <w:trPr>
          <w:trHeight w:val="69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92</w:t>
            </w:r>
            <w:r w:rsidR="006E4268" w:rsidRPr="004806DC">
              <w:rPr>
                <w:rFonts w:ascii="Times New Roman" w:eastAsiaTheme="minorHAnsi" w:hAnsi="Times New Roman"/>
                <w:lang w:eastAsia="en-US"/>
              </w:rPr>
              <w:t>,59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69</w:t>
            </w:r>
            <w:r w:rsidR="006E4268" w:rsidRPr="004806DC">
              <w:rPr>
                <w:rFonts w:ascii="Times New Roman" w:eastAsiaTheme="minorHAnsi" w:hAnsi="Times New Roman"/>
                <w:lang w:eastAsia="en-US"/>
              </w:rPr>
              <w:t>,85</w:t>
            </w:r>
          </w:p>
        </w:tc>
      </w:tr>
      <w:tr w:rsidR="00C6055B" w:rsidTr="00C6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C6055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06DC"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</w:tr>
      <w:tr w:rsidR="00C6055B" w:rsidTr="00C6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Значение оценки уровня обеспеченности финансовыми ресурсами (балл)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</w:p>
        </w:tc>
      </w:tr>
      <w:tr w:rsidR="00C6055B" w:rsidTr="00C60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Default="00C6055B" w:rsidP="00B82F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92</w:t>
            </w:r>
            <w:r w:rsidR="00F664EE" w:rsidRPr="004806DC">
              <w:rPr>
                <w:rFonts w:ascii="Times New Roman" w:eastAsiaTheme="minorHAnsi" w:hAnsi="Times New Roman"/>
                <w:lang w:eastAsia="en-US"/>
              </w:rPr>
              <w:t>,59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55B" w:rsidRPr="004806DC" w:rsidRDefault="000541E3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69</w:t>
            </w:r>
            <w:r w:rsidR="00F664EE" w:rsidRPr="004806DC">
              <w:rPr>
                <w:rFonts w:ascii="Times New Roman" w:eastAsiaTheme="minorHAnsi" w:hAnsi="Times New Roman"/>
                <w:lang w:eastAsia="en-US"/>
              </w:rPr>
              <w:t>,85</w:t>
            </w:r>
          </w:p>
        </w:tc>
      </w:tr>
    </w:tbl>
    <w:p w:rsidR="0004591E" w:rsidRDefault="0004591E" w:rsidP="00C04BC9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806DC" w:rsidRDefault="005A131B" w:rsidP="005A131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11. На основании результатов оценки и сопоставления заявок на участие</w:t>
      </w:r>
      <w:bookmarkStart w:id="0" w:name="_GoBack"/>
      <w:bookmarkEnd w:id="0"/>
      <w:r>
        <w:rPr>
          <w:sz w:val="28"/>
          <w:szCs w:val="28"/>
        </w:rPr>
        <w:t xml:space="preserve">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699"/>
        <w:gridCol w:w="2552"/>
        <w:gridCol w:w="3040"/>
      </w:tblGrid>
      <w:tr w:rsidR="005A131B" w:rsidTr="00480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4806DC" w:rsidRPr="004806DC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5A131B" w:rsidTr="00480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Pr="004806DC" w:rsidRDefault="004806DC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806DC">
              <w:rPr>
                <w:rFonts w:ascii="Times New Roman" w:eastAsiaTheme="minorHAnsi" w:hAnsi="Times New Roman"/>
              </w:rPr>
              <w:t>32514423965-1-2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5A131B" w:rsidTr="004806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4806DC" w:rsidP="00B82F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806DC">
              <w:rPr>
                <w:rFonts w:ascii="Times New Roman" w:eastAsiaTheme="minorHAnsi" w:hAnsi="Times New Roman"/>
              </w:rPr>
              <w:t>32514423965-1-3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31B" w:rsidRDefault="005A131B" w:rsidP="00B82F6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5A131B" w:rsidRDefault="005A131B" w:rsidP="00BF0C1A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806DC" w:rsidRPr="004806DC" w:rsidRDefault="005A131B" w:rsidP="00BF0C1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4806DC" w:rsidRPr="004806DC">
        <w:rPr>
          <w:sz w:val="28"/>
          <w:szCs w:val="28"/>
        </w:rPr>
        <w:t>32514423965-1-2</w:t>
      </w:r>
      <w:r>
        <w:rPr>
          <w:sz w:val="28"/>
          <w:szCs w:val="28"/>
        </w:rPr>
        <w:t>. Цены за единицу по позициям указаны в Приложении 1.</w:t>
      </w:r>
    </w:p>
    <w:p w:rsidR="007C6F94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C6F94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6F94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C6F94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C6F94" w:rsidRDefault="007C6F94">
      <w:pPr>
        <w:pStyle w:val="af4"/>
        <w:rPr>
          <w:lang w:eastAsia="ar-SA"/>
        </w:rPr>
      </w:pPr>
    </w:p>
    <w:p w:rsidR="007C6F94" w:rsidRDefault="007C6F94">
      <w:pPr>
        <w:pStyle w:val="af4"/>
        <w:rPr>
          <w:lang w:eastAsia="ar-SA"/>
        </w:rPr>
      </w:pPr>
    </w:p>
    <w:p w:rsidR="007C6F94" w:rsidRDefault="007C6F94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7C6F94">
        <w:trPr>
          <w:jc w:val="center"/>
        </w:trPr>
        <w:tc>
          <w:tcPr>
            <w:tcW w:w="2543" w:type="pct"/>
            <w:hideMark/>
          </w:tcPr>
          <w:p w:rsidR="007C6F94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7C6F94" w:rsidRDefault="007C6F9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7C6F94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7C6F94" w:rsidRDefault="007C6F9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7C6F94" w:rsidRDefault="007C6F94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  <w:sectPr w:rsidR="001B6AF2">
          <w:pgSz w:w="11906" w:h="16838"/>
          <w:pgMar w:top="1134" w:right="737" w:bottom="1134" w:left="1134" w:header="708" w:footer="708" w:gutter="0"/>
          <w:cols w:space="720"/>
        </w:sectPr>
      </w:pPr>
    </w:p>
    <w:p w:rsidR="001B6AF2" w:rsidRDefault="001B6AF2" w:rsidP="001B6AF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1B6AF2" w:rsidRDefault="001B6AF2" w:rsidP="001B6A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Pr="001B6AF2">
        <w:rPr>
          <w:rFonts w:ascii="Times New Roman" w:hAnsi="Times New Roman"/>
          <w:b/>
          <w:bCs/>
          <w:sz w:val="28"/>
          <w:szCs w:val="28"/>
        </w:rPr>
        <w:t>32514423965-5</w:t>
      </w:r>
      <w:r>
        <w:rPr>
          <w:rFonts w:ascii="Times New Roman" w:hAnsi="Times New Roman"/>
          <w:b/>
          <w:bCs/>
          <w:sz w:val="28"/>
          <w:szCs w:val="28"/>
        </w:rPr>
        <w:t xml:space="preserve"> заседания закупочной комиссии по подведению итогов на право заключения договора на </w:t>
      </w:r>
      <w:r w:rsidRPr="001B6AF2">
        <w:rPr>
          <w:rFonts w:ascii="Times New Roman" w:hAnsi="Times New Roman"/>
          <w:b/>
          <w:bCs/>
          <w:sz w:val="28"/>
          <w:szCs w:val="28"/>
        </w:rPr>
        <w:t>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  </w:r>
    </w:p>
    <w:p w:rsidR="001B6AF2" w:rsidRDefault="001B6AF2" w:rsidP="001B6A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1B6AF2">
        <w:rPr>
          <w:rFonts w:ascii="Times New Roman" w:hAnsi="Times New Roman"/>
          <w:b/>
          <w:bCs/>
          <w:sz w:val="28"/>
          <w:szCs w:val="20"/>
        </w:rPr>
        <w:t>32514423965-1-2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1582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1417"/>
        <w:gridCol w:w="2835"/>
        <w:gridCol w:w="2127"/>
        <w:gridCol w:w="2921"/>
      </w:tblGrid>
      <w:tr w:rsidR="001B6AF2" w:rsidTr="001B6AF2">
        <w:trPr>
          <w:trHeight w:val="126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Описание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Ориентир.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1B6AF2" w:rsidTr="001B6AF2">
        <w:trPr>
          <w:trHeight w:val="526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1B6AF2">
        <w:trPr>
          <w:trHeight w:val="17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1B6AF2"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309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1B6AF2">
              <w:rPr>
                <w:rFonts w:ascii="Times New Roman" w:hAnsi="Times New Roman"/>
                <w:lang w:eastAsia="en-US"/>
              </w:rPr>
              <w:t>828,75</w:t>
            </w:r>
          </w:p>
        </w:tc>
      </w:tr>
      <w:tr w:rsidR="001B6AF2" w:rsidTr="001B6AF2">
        <w:trPr>
          <w:trHeight w:val="440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1B6AF2">
        <w:trPr>
          <w:trHeight w:val="18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1B6AF2"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 w:rsidRPr="001B6AF2"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0,01</w:t>
            </w:r>
          </w:p>
        </w:tc>
      </w:tr>
      <w:tr w:rsidR="001B6AF2" w:rsidTr="001B6AF2">
        <w:trPr>
          <w:trHeight w:val="442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1B6AF2">
        <w:trPr>
          <w:trHeight w:val="30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lastRenderedPageBreak/>
              <w:t xml:space="preserve">Легковые автомобили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с экипажем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(</w:t>
            </w:r>
            <w:r w:rsidRPr="001B6AF2">
              <w:rPr>
                <w:rFonts w:ascii="Times New Roman" w:hAnsi="Times New Roman"/>
                <w:lang w:val="en-US" w:eastAsia="en-US"/>
              </w:rPr>
              <w:t>OMODA</w:t>
            </w:r>
            <w:r w:rsidRPr="001B6AF2">
              <w:rPr>
                <w:rFonts w:ascii="Times New Roman" w:hAnsi="Times New Roman"/>
                <w:lang w:eastAsia="en-US"/>
              </w:rPr>
              <w:t xml:space="preserve"> </w:t>
            </w:r>
            <w:r w:rsidRPr="001B6AF2">
              <w:rPr>
                <w:rFonts w:ascii="Times New Roman" w:hAnsi="Times New Roman"/>
                <w:lang w:val="en-US" w:eastAsia="en-US"/>
              </w:rPr>
              <w:t>S</w:t>
            </w:r>
            <w:r w:rsidRPr="001B6AF2">
              <w:rPr>
                <w:rFonts w:ascii="Times New Roman" w:hAnsi="Times New Roman"/>
                <w:lang w:eastAsia="en-US"/>
              </w:rPr>
              <w:t xml:space="preserve">5, </w:t>
            </w:r>
            <w:r w:rsidRPr="001B6AF2">
              <w:rPr>
                <w:rFonts w:ascii="Times New Roman" w:hAnsi="Times New Roman"/>
                <w:lang w:val="en-US" w:eastAsia="en-US"/>
              </w:rPr>
              <w:t>JAC</w:t>
            </w:r>
            <w:r w:rsidRPr="001B6AF2">
              <w:rPr>
                <w:rFonts w:ascii="Times New Roman" w:hAnsi="Times New Roman"/>
                <w:lang w:eastAsia="en-US"/>
              </w:rPr>
              <w:t xml:space="preserve"> </w:t>
            </w:r>
            <w:r w:rsidRPr="001B6AF2">
              <w:rPr>
                <w:rFonts w:ascii="Times New Roman" w:hAnsi="Times New Roman"/>
                <w:lang w:val="en-US" w:eastAsia="en-US"/>
              </w:rPr>
              <w:t>J</w:t>
            </w:r>
            <w:r w:rsidRPr="001B6AF2">
              <w:rPr>
                <w:rFonts w:ascii="Times New Roman" w:hAnsi="Times New Roman"/>
                <w:lang w:eastAsia="en-US"/>
              </w:rPr>
              <w:t>7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1B6AF2">
              <w:rPr>
                <w:rFonts w:ascii="Times New Roman" w:hAnsi="Times New Roman"/>
                <w:lang w:val="en-US" w:eastAsia="en-US"/>
              </w:rPr>
              <w:t xml:space="preserve">Lada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Vesta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Cross,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Changan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val="en-US" w:eastAsia="en-US"/>
              </w:rPr>
              <w:t>Eado</w:t>
            </w:r>
            <w:proofErr w:type="spellEnd"/>
            <w:r w:rsidRPr="001B6AF2">
              <w:rPr>
                <w:rFonts w:ascii="Times New Roman" w:hAnsi="Times New Roman"/>
                <w:lang w:val="en-US" w:eastAsia="en-US"/>
              </w:rPr>
              <w:t xml:space="preserve"> Plus,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1B6AF2">
              <w:rPr>
                <w:rFonts w:ascii="Times New Roman" w:hAnsi="Times New Roman"/>
                <w:lang w:eastAsia="en-US"/>
              </w:rPr>
              <w:t>Geely</w:t>
            </w:r>
            <w:proofErr w:type="spellEnd"/>
            <w:r w:rsidRPr="001B6AF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B6AF2">
              <w:rPr>
                <w:rFonts w:ascii="Times New Roman" w:hAnsi="Times New Roman"/>
                <w:lang w:eastAsia="en-US"/>
              </w:rPr>
              <w:t>Emgrand</w:t>
            </w:r>
            <w:proofErr w:type="spellEnd"/>
            <w:r w:rsidRPr="001B6AF2">
              <w:rPr>
                <w:rFonts w:ascii="Times New Roman" w:hAnsi="Times New Roman"/>
                <w:lang w:eastAsia="en-US"/>
              </w:rPr>
              <w:t xml:space="preserve">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1B6AF2"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P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6AF2">
              <w:rPr>
                <w:rFonts w:ascii="Times New Roman" w:hAnsi="Times New Roman"/>
                <w:color w:val="000000"/>
                <w:lang w:eastAsia="en-US"/>
              </w:rPr>
              <w:t>38</w:t>
            </w:r>
            <w:r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  <w:r w:rsidRPr="001B6AF2">
              <w:rPr>
                <w:rFonts w:ascii="Times New Roman" w:hAnsi="Times New Roman"/>
                <w:color w:val="000000"/>
                <w:lang w:eastAsia="en-US"/>
              </w:rPr>
              <w:t>304,17</w:t>
            </w:r>
          </w:p>
        </w:tc>
      </w:tr>
    </w:tbl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rPr>
          <w:rFonts w:ascii="Times New Roman" w:hAnsi="Times New Roman"/>
          <w:sz w:val="28"/>
          <w:szCs w:val="28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 xml:space="preserve">Участником с заявкой № </w:t>
      </w:r>
      <w:r w:rsidRPr="001B6AF2">
        <w:rPr>
          <w:rFonts w:ascii="Times New Roman" w:hAnsi="Times New Roman"/>
          <w:b/>
          <w:bCs/>
          <w:sz w:val="28"/>
          <w:szCs w:val="20"/>
        </w:rPr>
        <w:t>32514423965-1-3</w:t>
      </w:r>
      <w:r w:rsidRPr="0018237E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>были поданы следующие цены:</w:t>
      </w: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W w:w="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1417"/>
        <w:gridCol w:w="3119"/>
        <w:gridCol w:w="1843"/>
        <w:gridCol w:w="2921"/>
      </w:tblGrid>
      <w:tr w:rsidR="001B6AF2" w:rsidTr="00D02208">
        <w:trPr>
          <w:trHeight w:val="126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Описание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оказания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Общее количество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Режим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Ориентир.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пробег 1 ед. ТС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месяц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1B6AF2" w:rsidTr="00D02208">
        <w:trPr>
          <w:trHeight w:val="526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организации охраны и антитеррористической защищенности на ВЭС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D02208">
        <w:trPr>
          <w:trHeight w:val="17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Обособленные подразделения и вновь образуемые подразделения Заказчика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в Ставропольском крае.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 постоянной основе: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рабочим дням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 10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277 777,00</w:t>
            </w:r>
          </w:p>
        </w:tc>
      </w:tr>
      <w:tr w:rsidR="001B6AF2" w:rsidTr="00D02208">
        <w:trPr>
          <w:trHeight w:val="440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топографии и землеустройства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D02208">
        <w:trPr>
          <w:trHeight w:val="180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Легковой автомобиль повышенной проходимости с экипажем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(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Рено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Дастер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Darko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, Chery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Tiggo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7 Pro MAX,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Haval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Jolion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или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аналог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highlight w:val="yellow"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Ставрополь и Ставропольский край.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</w:t>
            </w:r>
            <w:r>
              <w:rPr>
                <w:rFonts w:ascii="Times New Roman" w:hAnsi="Times New Roman"/>
                <w:b/>
                <w:iCs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8 часов.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140 смен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3500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23 777,00</w:t>
            </w:r>
          </w:p>
        </w:tc>
      </w:tr>
      <w:tr w:rsidR="001B6AF2" w:rsidTr="00D02208">
        <w:trPr>
          <w:trHeight w:val="442"/>
        </w:trPr>
        <w:tc>
          <w:tcPr>
            <w:tcW w:w="1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Группа административно-хозяйственного обеспечения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B6AF2" w:rsidTr="00D02208">
        <w:trPr>
          <w:trHeight w:val="30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Легковые автомобили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 экипажем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</w:t>
            </w:r>
            <w:r>
              <w:rPr>
                <w:rFonts w:ascii="Times New Roman" w:hAnsi="Times New Roman"/>
                <w:lang w:val="en-US" w:eastAsia="en-US"/>
              </w:rPr>
              <w:t>OMODA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</w:t>
            </w:r>
            <w:r>
              <w:rPr>
                <w:rFonts w:ascii="Times New Roman" w:hAnsi="Times New Roman"/>
                <w:lang w:eastAsia="en-US"/>
              </w:rPr>
              <w:t xml:space="preserve">5, </w:t>
            </w:r>
            <w:r>
              <w:rPr>
                <w:rFonts w:ascii="Times New Roman" w:hAnsi="Times New Roman"/>
                <w:lang w:val="en-US" w:eastAsia="en-US"/>
              </w:rPr>
              <w:t>JAC</w:t>
            </w:r>
            <w:r w:rsidRPr="00480A93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J</w:t>
            </w:r>
            <w:r>
              <w:rPr>
                <w:rFonts w:ascii="Times New Roman" w:hAnsi="Times New Roman"/>
                <w:lang w:eastAsia="en-US"/>
              </w:rPr>
              <w:t>7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 xml:space="preserve">Lada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Vesta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Cross,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Changan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Eado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Plus,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Geely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Emgrand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Краснодар, г. Апшеронск, г. Лабинск (Краснодарский край), г. Майкоп (Республика Адыгея), г. Волгодонск,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Ростов-на-Дону (Ростовская область), г. Ставрополь, г. Михайловск,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 xml:space="preserve">г. Невинномысск, г. Минеральные воды (Ставропольский край).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iCs/>
                <w:lang w:eastAsia="en-US"/>
              </w:rPr>
            </w:pPr>
            <w:r>
              <w:rPr>
                <w:rFonts w:ascii="Times New Roman" w:hAnsi="Times New Roman"/>
                <w:iCs/>
                <w:lang w:eastAsia="en-US"/>
              </w:rPr>
              <w:t>Разъездной характер.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 разовым заявкам: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Смена: Ежедневно по 10 часов. </w:t>
            </w:r>
          </w:p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Не более 84 смен на каждую единицу ТС в течение срока оказания услуг по договору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5000 км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AF2" w:rsidRDefault="001B6AF2" w:rsidP="00D02208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32 777,00</w:t>
            </w:r>
          </w:p>
        </w:tc>
      </w:tr>
    </w:tbl>
    <w:p w:rsidR="001B6AF2" w:rsidRPr="00CD0912" w:rsidRDefault="001B6AF2" w:rsidP="001B6AF2">
      <w:pPr>
        <w:tabs>
          <w:tab w:val="num" w:pos="0"/>
        </w:tabs>
        <w:rPr>
          <w:rFonts w:ascii="Times New Roman" w:hAnsi="Times New Roman"/>
          <w:sz w:val="28"/>
          <w:szCs w:val="28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 w:rsidP="001B6AF2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1B6AF2" w:rsidRDefault="001B6AF2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1B6AF2" w:rsidSect="001B6AF2">
      <w:pgSz w:w="16838" w:h="11906" w:orient="landscape"/>
      <w:pgMar w:top="1134" w:right="1134" w:bottom="73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94" w:rsidRDefault="00034F02">
      <w:r>
        <w:separator/>
      </w:r>
    </w:p>
  </w:endnote>
  <w:endnote w:type="continuationSeparator" w:id="0">
    <w:p w:rsidR="007C6F94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F94" w:rsidRDefault="00222F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32514423965-4</w:t>
    </w:r>
    <w:r w:rsidR="00034F02"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r w:rsidR="001B6AF2" w:rsidRPr="001B6AF2">
      <w:rPr>
        <w:rFonts w:ascii="Times New Roman" w:hAnsi="Times New Roman"/>
        <w:bCs/>
        <w:sz w:val="16"/>
        <w:szCs w:val="16"/>
      </w:rPr>
      <w:t>по подведению итогов закупки</w:t>
    </w:r>
    <w:r w:rsidR="00480A93" w:rsidRPr="00480A93">
      <w:rPr>
        <w:rFonts w:ascii="Times New Roman" w:hAnsi="Times New Roman"/>
        <w:bCs/>
        <w:sz w:val="16"/>
        <w:szCs w:val="16"/>
      </w:rPr>
      <w:t xml:space="preserve">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034F02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обособленных подразделений и вновь образуемых подразделений АО «Росатом Возобновляемая энергия» в Ставропольском крае</w:t>
    </w:r>
  </w:p>
  <w:p w:rsidR="007C6F94" w:rsidRDefault="000541E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94" w:rsidRDefault="00034F02">
      <w:r>
        <w:separator/>
      </w:r>
    </w:p>
  </w:footnote>
  <w:footnote w:type="continuationSeparator" w:id="0">
    <w:p w:rsidR="007C6F94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4591E"/>
    <w:rsid w:val="000541E3"/>
    <w:rsid w:val="00064FFB"/>
    <w:rsid w:val="001203EA"/>
    <w:rsid w:val="001B6AF2"/>
    <w:rsid w:val="00222FA5"/>
    <w:rsid w:val="00360BC5"/>
    <w:rsid w:val="003B0984"/>
    <w:rsid w:val="004806DC"/>
    <w:rsid w:val="00480A93"/>
    <w:rsid w:val="004F3264"/>
    <w:rsid w:val="00533BEB"/>
    <w:rsid w:val="005A131B"/>
    <w:rsid w:val="006E4268"/>
    <w:rsid w:val="0072033B"/>
    <w:rsid w:val="0073170C"/>
    <w:rsid w:val="007B3D73"/>
    <w:rsid w:val="007B3FE9"/>
    <w:rsid w:val="007C6F94"/>
    <w:rsid w:val="008D1D59"/>
    <w:rsid w:val="008D39A8"/>
    <w:rsid w:val="009770E2"/>
    <w:rsid w:val="00A820DE"/>
    <w:rsid w:val="00AD2C58"/>
    <w:rsid w:val="00B1713D"/>
    <w:rsid w:val="00B64283"/>
    <w:rsid w:val="00BA7FAF"/>
    <w:rsid w:val="00BF0C1A"/>
    <w:rsid w:val="00C04BC9"/>
    <w:rsid w:val="00C6055B"/>
    <w:rsid w:val="00DE5C6A"/>
    <w:rsid w:val="00E3121C"/>
    <w:rsid w:val="00F15910"/>
    <w:rsid w:val="00F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CB112D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DA45-0792-4AD3-BD67-F74A6543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1793</Words>
  <Characters>12661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2025-02-21T10:57:00Z</dcterms:created>
  <dcterms:modified xsi:type="dcterms:W3CDTF">2025-02-24T07:30:00Z</dcterms:modified>
</cp:coreProperties>
</file>