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BB1F85" w:rsidP="00BB1F8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F66125" w:rsidRPr="00F66125">
        <w:rPr>
          <w:rFonts w:ascii="Times New Roman" w:hAnsi="Times New Roman"/>
          <w:b/>
          <w:bCs/>
          <w:caps/>
          <w:sz w:val="28"/>
          <w:szCs w:val="28"/>
        </w:rPr>
        <w:t>32514591381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05685E">
        <w:rPr>
          <w:rFonts w:ascii="Times New Roman" w:hAnsi="Times New Roman"/>
          <w:b/>
          <w:bCs/>
          <w:sz w:val="28"/>
          <w:szCs w:val="28"/>
        </w:rPr>
        <w:t xml:space="preserve">Оказание </w:t>
      </w:r>
      <w:r w:rsidR="00F66125" w:rsidRPr="00F66125">
        <w:rPr>
          <w:rFonts w:ascii="Times New Roman" w:hAnsi="Times New Roman"/>
          <w:b/>
          <w:bCs/>
          <w:sz w:val="28"/>
          <w:szCs w:val="28"/>
        </w:rPr>
        <w:t>автотранспортных услуг для нужд обособленного подразделения АО «Росатом Возобновляемая энергия» - Новолакское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Default="00BB1F8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«27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63B8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="00034F0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Оказание автотранспортных услуг для нужд обособленного подразделения АО «Росатом Возобновляемая энергия» - Новолакское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 w:rsidP="001C0A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>
        <w:rPr>
          <w:rFonts w:ascii="Times New Roman" w:eastAsiaTheme="minorHAnsi" w:hAnsi="Times New Roman"/>
          <w:sz w:val="28"/>
          <w:szCs w:val="28"/>
        </w:rPr>
        <w:t>*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55 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 xml:space="preserve">586 245 (Пятьдесят 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пять миллионов пятьсот 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восемьдесят шесть тысяч двести сорок пять) рублей 96 копеек с учетом всех налогов, сборов.</w:t>
      </w:r>
    </w:p>
    <w:p w:rsidR="001614A0" w:rsidRPr="001614A0" w:rsidRDefault="001614A0" w:rsidP="001614A0">
      <w:pPr>
        <w:keepLines w:val="0"/>
        <w:tabs>
          <w:tab w:val="left" w:pos="709"/>
        </w:tabs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1614A0">
        <w:rPr>
          <w:rFonts w:ascii="Times New Roman" w:eastAsia="Calibri" w:hAnsi="Times New Roman"/>
          <w:sz w:val="28"/>
          <w:szCs w:val="28"/>
          <w:lang w:eastAsia="en-US"/>
        </w:rPr>
        <w:t>* По результатам данного конкурса заключается рамочный договор.</w:t>
      </w:r>
    </w:p>
    <w:p w:rsidR="00FD20AA" w:rsidRDefault="00FD20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Pr="00BB1F85" w:rsidRDefault="00FD20AA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  <w:sectPr w:rsidR="00FD20AA" w:rsidRPr="00BB1F85">
          <w:footerReference w:type="default" r:id="rId8"/>
          <w:pgSz w:w="11906" w:h="16838"/>
          <w:pgMar w:top="1134" w:right="737" w:bottom="1134" w:left="1134" w:header="708" w:footer="708" w:gutter="0"/>
          <w:cols w:space="708"/>
          <w:docGrid w:linePitch="360"/>
        </w:sectPr>
      </w:pPr>
    </w:p>
    <w:tbl>
      <w:tblPr>
        <w:tblW w:w="14742" w:type="dxa"/>
        <w:tblInd w:w="132" w:type="dxa"/>
        <w:tblLook w:val="04A0" w:firstRow="1" w:lastRow="0" w:firstColumn="1" w:lastColumn="0" w:noHBand="0" w:noVBand="1"/>
      </w:tblPr>
      <w:tblGrid>
        <w:gridCol w:w="2977"/>
        <w:gridCol w:w="3544"/>
        <w:gridCol w:w="4961"/>
        <w:gridCol w:w="3260"/>
      </w:tblGrid>
      <w:tr w:rsidR="002D3E3B" w:rsidRPr="002D3E3B" w:rsidTr="0005685E">
        <w:trPr>
          <w:trHeight w:val="14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Описание транспортного средства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Место оказания услуг 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Режим оказания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D3E3B" w:rsidRPr="002D3E3B" w:rsidTr="0005685E">
        <w:trPr>
          <w:trHeight w:val="1108"/>
        </w:trPr>
        <w:tc>
          <w:tcPr>
            <w:tcW w:w="29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Легковой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автомобиль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Республика Дагестан.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sz w:val="28"/>
                <w:szCs w:val="28"/>
              </w:rPr>
              <w:t>Разъездной характер.</w:t>
            </w:r>
          </w:p>
        </w:tc>
        <w:tc>
          <w:tcPr>
            <w:tcW w:w="496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ind w:left="202" w:hanging="16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 рабочим дням</w:t>
            </w:r>
            <w:r w:rsidRPr="002D3E3B">
              <w:rPr>
                <w:rFonts w:ascii="Times New Roman" w:hAnsi="Times New Roman"/>
                <w:sz w:val="28"/>
                <w:szCs w:val="28"/>
              </w:rPr>
              <w:br/>
              <w:t>по 12 часов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389 288,47</w:t>
            </w:r>
          </w:p>
        </w:tc>
      </w:tr>
      <w:tr w:rsidR="002D3E3B" w:rsidRPr="002D3E3B" w:rsidTr="0005685E">
        <w:trPr>
          <w:trHeight w:val="1405"/>
        </w:trPr>
        <w:tc>
          <w:tcPr>
            <w:tcW w:w="29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D3E3B" w:rsidRPr="002D3E3B" w:rsidRDefault="002D3E3B" w:rsidP="002D3E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sz w:val="28"/>
                <w:szCs w:val="28"/>
              </w:rPr>
              <w:t>По разовым заявкам.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Смена: в выходные и праздничные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дни по 12 часов. Не более 36 смен в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течение срока оказания услуг по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договору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15 552,00</w:t>
            </w:r>
          </w:p>
        </w:tc>
      </w:tr>
      <w:tr w:rsidR="002D3E3B" w:rsidRPr="002D3E3B" w:rsidTr="0005685E">
        <w:trPr>
          <w:trHeight w:val="1102"/>
        </w:trPr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Автомобиль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типа минивэн, вместимость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до 8 посадочных мест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Республика Дагестан.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sz w:val="28"/>
                <w:szCs w:val="28"/>
              </w:rPr>
              <w:t>Разъездной характер.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 рабочим дням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 12 часов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377 974,54</w:t>
            </w:r>
          </w:p>
        </w:tc>
      </w:tr>
      <w:tr w:rsidR="002D3E3B" w:rsidRPr="002D3E3B" w:rsidTr="0005685E">
        <w:trPr>
          <w:trHeight w:val="1428"/>
        </w:trPr>
        <w:tc>
          <w:tcPr>
            <w:tcW w:w="297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D3E3B" w:rsidRPr="002D3E3B" w:rsidRDefault="002D3E3B" w:rsidP="002D3E3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sz w:val="28"/>
                <w:szCs w:val="28"/>
              </w:rPr>
              <w:t>По разовым заявкам.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Смена: в выходные и праздничные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дни по 12 часов. Не более 36 смен в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течение срока оказания услуг по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договору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17 136,00</w:t>
            </w:r>
          </w:p>
        </w:tc>
      </w:tr>
      <w:tr w:rsidR="002D3E3B" w:rsidRPr="002D3E3B" w:rsidTr="0005685E">
        <w:trPr>
          <w:trHeight w:val="98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lastRenderedPageBreak/>
              <w:t>Легковой автомобиль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повышенной проходимости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с увеличенным объемом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багажного отделения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Территория ОП АО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«Росатом Возобновляемая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энергия» - Новолакское и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прилегающие районы (Республика Дагестан)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Ежедневно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по 12 часов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334 729,34</w:t>
            </w:r>
          </w:p>
        </w:tc>
      </w:tr>
      <w:tr w:rsidR="002D3E3B" w:rsidRPr="002D3E3B" w:rsidTr="0005685E">
        <w:trPr>
          <w:trHeight w:val="1110"/>
        </w:trPr>
        <w:tc>
          <w:tcPr>
            <w:tcW w:w="297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2D3E3B">
              <w:rPr>
                <w:rFonts w:ascii="TimesNewRomanPSMT" w:hAnsi="TimesNewRomanPSMT" w:cs="TimesNewRomanPSMT"/>
                <w:sz w:val="28"/>
                <w:szCs w:val="28"/>
              </w:rPr>
              <w:t>Ежедневно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NewRomanPSMT" w:hAnsi="TimesNewRomanPSMT" w:cs="TimesNewRomanPSMT"/>
                <w:sz w:val="28"/>
                <w:szCs w:val="28"/>
              </w:rPr>
              <w:t>круглосуточно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322 577,00</w:t>
            </w:r>
          </w:p>
        </w:tc>
      </w:tr>
      <w:tr w:rsidR="002D3E3B" w:rsidRPr="002D3E3B" w:rsidTr="0005685E">
        <w:trPr>
          <w:trHeight w:val="986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Легковой автомобиль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повышенной проходимости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Территория ОП АО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«Росатом Возобновляемая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энергия» - Новолакское и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прилегающие районы</w:t>
            </w:r>
          </w:p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(Республика Дагестан)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2D3E3B">
              <w:rPr>
                <w:rFonts w:ascii="TimesNewRomanPSMT" w:hAnsi="TimesNewRomanPSMT" w:cs="TimesNewRomanPSMT"/>
                <w:sz w:val="28"/>
                <w:szCs w:val="28"/>
              </w:rPr>
              <w:t>Ежедневно</w:t>
            </w:r>
          </w:p>
          <w:p w:rsidR="002D3E3B" w:rsidRPr="002D3E3B" w:rsidRDefault="002D3E3B" w:rsidP="002D3E3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2D3E3B">
              <w:rPr>
                <w:rFonts w:ascii="TimesNewRomanPSMT" w:hAnsi="TimesNewRomanPSMT" w:cs="TimesNewRomanPSMT"/>
                <w:sz w:val="28"/>
                <w:szCs w:val="28"/>
              </w:rPr>
              <w:t>по 12 часов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332 600,68</w:t>
            </w:r>
          </w:p>
        </w:tc>
      </w:tr>
      <w:tr w:rsidR="002D3E3B" w:rsidRPr="002D3E3B" w:rsidTr="0005685E">
        <w:trPr>
          <w:trHeight w:val="985"/>
        </w:trPr>
        <w:tc>
          <w:tcPr>
            <w:tcW w:w="297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2D3E3B">
              <w:rPr>
                <w:rFonts w:ascii="TimesNewRomanPSMT" w:hAnsi="TimesNewRomanPSMT" w:cs="TimesNewRomanPSMT"/>
                <w:sz w:val="28"/>
                <w:szCs w:val="28"/>
              </w:rPr>
              <w:t>Ежедневно</w:t>
            </w:r>
          </w:p>
          <w:p w:rsidR="002D3E3B" w:rsidRPr="002D3E3B" w:rsidRDefault="002D3E3B" w:rsidP="002D3E3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2D3E3B">
              <w:rPr>
                <w:rFonts w:ascii="TimesNewRomanPSMT" w:hAnsi="TimesNewRomanPSMT" w:cs="TimesNewRomanPSMT"/>
                <w:sz w:val="28"/>
                <w:szCs w:val="28"/>
              </w:rPr>
              <w:t>круглосуточно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D3E3B" w:rsidRPr="002D3E3B" w:rsidRDefault="002D3E3B" w:rsidP="002D3E3B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375 866,33</w:t>
            </w:r>
          </w:p>
        </w:tc>
      </w:tr>
      <w:tr w:rsidR="002D3E3B" w:rsidRPr="002D3E3B" w:rsidTr="0005685E">
        <w:trPr>
          <w:trHeight w:val="170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Автобус,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вместимость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не менее 18 посадочных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мест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Территория ОП АО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«Росатом Возобновляемая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энергия» - Новолакское и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прилегающие районы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(Республика Дагестан)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5 дней в неделю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по 12 часов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365 073,50</w:t>
            </w:r>
          </w:p>
        </w:tc>
      </w:tr>
      <w:tr w:rsidR="002D3E3B" w:rsidRPr="002D3E3B" w:rsidTr="0005685E">
        <w:trPr>
          <w:trHeight w:val="1393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Легковой автомобиль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повышенной проходимости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Республика Дагестан.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sz w:val="28"/>
                <w:szCs w:val="28"/>
              </w:rPr>
              <w:t>Разъездной характер.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5 дней в неделю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по 10 часов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286 426,67</w:t>
            </w:r>
          </w:p>
        </w:tc>
      </w:tr>
      <w:tr w:rsidR="002D3E3B" w:rsidRPr="002D3E3B" w:rsidTr="0005685E">
        <w:trPr>
          <w:trHeight w:val="1419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Легковой автомобиль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повышенной проходимости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Республика Дагестан.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sz w:val="28"/>
                <w:szCs w:val="28"/>
              </w:rPr>
              <w:t>Разъездной характер.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Ежедневно</w:t>
            </w:r>
          </w:p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Cs/>
                <w:sz w:val="28"/>
                <w:szCs w:val="28"/>
              </w:rPr>
              <w:t>по 8 часов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D3E3B" w:rsidRPr="002D3E3B" w:rsidRDefault="002D3E3B" w:rsidP="002D3E3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sz w:val="28"/>
                <w:szCs w:val="28"/>
              </w:rPr>
              <w:t>281 586,67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Pr="0005685E" w:rsidRDefault="002D3E3B" w:rsidP="004149B7">
      <w:pPr>
        <w:keepLines w:val="0"/>
        <w:tabs>
          <w:tab w:val="left" w:pos="6168"/>
        </w:tabs>
        <w:rPr>
          <w:rFonts w:ascii="Times New Roman" w:hAnsi="Times New Roman"/>
          <w:b/>
          <w:sz w:val="28"/>
          <w:szCs w:val="28"/>
        </w:rPr>
        <w:sectPr w:rsidR="00FD20AA" w:rsidRPr="0005685E">
          <w:pgSz w:w="16838" w:h="11906" w:orient="landscape"/>
          <w:pgMar w:top="1134" w:right="1134" w:bottom="737" w:left="1134" w:header="709" w:footer="709" w:gutter="0"/>
          <w:cols w:space="720"/>
        </w:sectPr>
      </w:pPr>
      <w:r w:rsidRPr="0005685E">
        <w:rPr>
          <w:rFonts w:ascii="Times New Roman" w:hAnsi="Times New Roman"/>
          <w:b/>
          <w:sz w:val="28"/>
          <w:szCs w:val="28"/>
        </w:rPr>
        <w:t>*</w:t>
      </w:r>
      <w:r w:rsidR="001614A0" w:rsidRPr="0005685E">
        <w:rPr>
          <w:rFonts w:ascii="Times New Roman" w:hAnsi="Times New Roman"/>
          <w:b/>
          <w:sz w:val="28"/>
          <w:szCs w:val="28"/>
        </w:rPr>
        <w:t xml:space="preserve">- </w:t>
      </w:r>
      <w:r w:rsidRPr="0005685E">
        <w:rPr>
          <w:rFonts w:ascii="Times New Roman" w:hAnsi="Times New Roman"/>
          <w:sz w:val="28"/>
          <w:szCs w:val="28"/>
        </w:rPr>
        <w:t>Требования к транспортным средствам оказывающие услуги, указаны в п. 3.1.2. Технического задания</w:t>
      </w:r>
      <w:r w:rsidR="001614A0" w:rsidRPr="0005685E">
        <w:rPr>
          <w:rFonts w:ascii="Times New Roman" w:hAnsi="Times New Roman"/>
          <w:sz w:val="28"/>
          <w:szCs w:val="28"/>
        </w:rPr>
        <w:t>.</w:t>
      </w:r>
    </w:p>
    <w:p w:rsidR="00FD20AA" w:rsidRDefault="00034F02" w:rsidP="00BB1F8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D3E3B">
        <w:rPr>
          <w:rFonts w:ascii="Times New Roman" w:hAnsi="Times New Roman"/>
          <w:sz w:val="28"/>
          <w:szCs w:val="28"/>
        </w:rPr>
        <w:t xml:space="preserve"> «07» марта</w:t>
      </w:r>
      <w:r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D3E3B" w:rsidRPr="002D3E3B">
        <w:rPr>
          <w:rFonts w:ascii="Times New Roman" w:hAnsi="Times New Roman"/>
          <w:sz w:val="28"/>
          <w:szCs w:val="28"/>
        </w:rPr>
        <w:t>32514591381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2D3E3B" w:rsidRPr="002D3E3B">
        <w:rPr>
          <w:rFonts w:ascii="Times New Roman" w:hAnsi="Times New Roman"/>
          <w:sz w:val="28"/>
          <w:szCs w:val="28"/>
        </w:rPr>
        <w:t>64338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2D3E3B" w:rsidRPr="002D3E3B">
        <w:rPr>
          <w:rFonts w:ascii="Times New Roman" w:hAnsi="Times New Roman"/>
          <w:sz w:val="28"/>
          <w:szCs w:val="28"/>
        </w:rPr>
        <w:t>32514591381</w:t>
      </w:r>
      <w:r>
        <w:rPr>
          <w:rFonts w:ascii="Times New Roman" w:hAnsi="Times New Roman"/>
          <w:sz w:val="28"/>
          <w:szCs w:val="28"/>
        </w:rPr>
        <w:t>.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C36A3A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«24</w:t>
      </w:r>
      <w:r w:rsidR="001614A0">
        <w:rPr>
          <w:rFonts w:ascii="Times New Roman" w:hAnsi="Times New Roman"/>
          <w:color w:val="000000"/>
          <w:sz w:val="28"/>
          <w:szCs w:val="28"/>
          <w:lang w:eastAsia="ar-SA"/>
        </w:rPr>
        <w:t>» марта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C36A3A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91A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91ACF">
              <w:rPr>
                <w:rFonts w:ascii="Times New Roman" w:hAnsi="Times New Roman"/>
                <w:sz w:val="28"/>
                <w:szCs w:val="28"/>
                <w:lang w:eastAsia="en-US"/>
              </w:rPr>
              <w:t>32514591381-1-1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91A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16.03.2025 15:09:34</w:t>
            </w:r>
            <w:r w:rsidR="00AA14D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91A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32514591381-1-2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91A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21.03.2025 14:49:57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91AC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32514591381-1-3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91A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21.03.2025 16:11:28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AA14DA" w:rsidRPr="00AA14DA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73170C" w:rsidRDefault="001614A0" w:rsidP="00AA14DA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73170C" w:rsidRPr="0073170C">
        <w:rPr>
          <w:color w:val="000000"/>
          <w:sz w:val="28"/>
          <w:szCs w:val="28"/>
          <w:lang w:eastAsia="ar-SA"/>
        </w:rPr>
        <w:t>.1.</w:t>
      </w:r>
      <w:r>
        <w:rPr>
          <w:color w:val="000000"/>
          <w:sz w:val="28"/>
          <w:szCs w:val="28"/>
          <w:lang w:eastAsia="ar-SA"/>
        </w:rPr>
        <w:t>1.</w:t>
      </w:r>
      <w:r w:rsidR="00AA14DA">
        <w:rPr>
          <w:color w:val="000000"/>
          <w:sz w:val="28"/>
          <w:szCs w:val="28"/>
          <w:lang w:eastAsia="ar-SA"/>
        </w:rPr>
        <w:t xml:space="preserve"> </w:t>
      </w:r>
      <w:r w:rsidR="00904C3A" w:rsidRPr="00904C3A">
        <w:rPr>
          <w:color w:val="000000"/>
          <w:sz w:val="28"/>
          <w:szCs w:val="28"/>
          <w:lang w:eastAsia="ar-SA"/>
        </w:rPr>
        <w:t>32514591381-1-1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73170C" w:rsidRPr="0073170C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904C3A" w:rsidRPr="00BB1F85" w:rsidRDefault="001614A0" w:rsidP="00BB1F85">
      <w:pPr>
        <w:pStyle w:val="a5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AA14DA">
        <w:rPr>
          <w:color w:val="000000"/>
          <w:sz w:val="28"/>
          <w:szCs w:val="28"/>
          <w:lang w:eastAsia="ar-SA"/>
        </w:rPr>
        <w:t xml:space="preserve">.1.2. </w:t>
      </w:r>
      <w:r w:rsidR="00904C3A">
        <w:rPr>
          <w:color w:val="000000"/>
          <w:sz w:val="28"/>
          <w:szCs w:val="28"/>
          <w:lang w:eastAsia="ar-SA"/>
        </w:rPr>
        <w:t>32514591381-1-2</w:t>
      </w:r>
      <w:r>
        <w:rPr>
          <w:color w:val="000000"/>
          <w:sz w:val="28"/>
          <w:szCs w:val="28"/>
          <w:lang w:eastAsia="ar-SA"/>
        </w:rPr>
        <w:t xml:space="preserve">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904C3A" w:rsidRPr="001614A0" w:rsidRDefault="00904C3A" w:rsidP="00904C3A">
      <w:pPr>
        <w:pStyle w:val="a5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2.1.3. 32514591381-1-3 </w:t>
      </w:r>
      <w:r w:rsidRPr="00533BEB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1614A0" w:rsidRPr="001614A0" w:rsidRDefault="001614A0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>
        <w:trPr>
          <w:jc w:val="center"/>
        </w:trPr>
        <w:tc>
          <w:tcPr>
            <w:tcW w:w="2543" w:type="pct"/>
          </w:tcPr>
          <w:p w:rsidR="00FD20AA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FD20AA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>
        <w:trPr>
          <w:jc w:val="center"/>
        </w:trPr>
        <w:tc>
          <w:tcPr>
            <w:tcW w:w="2543" w:type="pct"/>
            <w:hideMark/>
          </w:tcPr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034F0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BB1F8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480A93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F66125" w:rsidRPr="00F66125">
      <w:rPr>
        <w:rFonts w:ascii="Times New Roman" w:hAnsi="Times New Roman"/>
        <w:bCs/>
        <w:sz w:val="16"/>
        <w:szCs w:val="16"/>
      </w:rPr>
      <w:t>32514591381</w:t>
    </w:r>
    <w:r w:rsidR="00E63B8A" w:rsidRPr="00E63B8A">
      <w:rPr>
        <w:rFonts w:ascii="Times New Roman" w:hAnsi="Times New Roman"/>
        <w:bCs/>
        <w:sz w:val="16"/>
        <w:szCs w:val="16"/>
      </w:rPr>
      <w:t>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480A93" w:rsidRPr="00480A93">
      <w:rPr>
        <w:rFonts w:ascii="Times New Roman" w:hAnsi="Times New Roman"/>
        <w:bCs/>
        <w:sz w:val="16"/>
        <w:szCs w:val="16"/>
      </w:rPr>
      <w:t xml:space="preserve">по рассмотрению первых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2D3E3B" w:rsidRPr="002D3E3B">
      <w:rPr>
        <w:rFonts w:ascii="Times New Roman" w:hAnsi="Times New Roman"/>
        <w:bCs/>
        <w:sz w:val="16"/>
        <w:szCs w:val="16"/>
      </w:rPr>
      <w:t>Оказание автотранспортных услуг для нужд обособленного подразделения АО «Росатом Возобновляемая энергия» - Новолакское</w:t>
    </w:r>
  </w:p>
  <w:p w:rsidR="00FD20AA" w:rsidRDefault="00BB1F8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1614A0"/>
    <w:rsid w:val="001C0A64"/>
    <w:rsid w:val="002D3E3B"/>
    <w:rsid w:val="00360BC5"/>
    <w:rsid w:val="004149B7"/>
    <w:rsid w:val="00480A93"/>
    <w:rsid w:val="004F7DBB"/>
    <w:rsid w:val="00533BEB"/>
    <w:rsid w:val="0073170C"/>
    <w:rsid w:val="00904C3A"/>
    <w:rsid w:val="00A820DE"/>
    <w:rsid w:val="00A91ACF"/>
    <w:rsid w:val="00AA14DA"/>
    <w:rsid w:val="00BB1F85"/>
    <w:rsid w:val="00C36A3A"/>
    <w:rsid w:val="00E63B8A"/>
    <w:rsid w:val="00F66125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ECD0A3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66A0E-FB68-4E6A-ACE9-746DC436A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751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2025-03-27T11:26:00Z</dcterms:created>
  <dcterms:modified xsi:type="dcterms:W3CDTF">2025-03-27T11:26:00Z</dcterms:modified>
</cp:coreProperties>
</file>