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7D00E" w14:textId="0FCD5573" w:rsidR="009C4130" w:rsidRDefault="009C4130">
      <w:pPr>
        <w:keepLines/>
        <w:tabs>
          <w:tab w:val="center" w:pos="501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ПРОТОКОЛ </w:t>
      </w:r>
      <w:r w:rsidRPr="00DC06AE">
        <w:rPr>
          <w:rFonts w:ascii="Times New Roman" w:eastAsia="Times New Roman" w:hAnsi="Times New Roman" w:cs="Times New Roman"/>
          <w:b/>
          <w:sz w:val="28"/>
        </w:rPr>
        <w:t>№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173C5C" w:rsidRPr="00173C5C">
        <w:rPr>
          <w:rFonts w:ascii="Times New Roman" w:eastAsia="Times New Roman" w:hAnsi="Times New Roman" w:cs="Times New Roman"/>
          <w:b/>
          <w:sz w:val="28"/>
        </w:rPr>
        <w:t>87774</w:t>
      </w:r>
    </w:p>
    <w:p w14:paraId="65FE5D4A" w14:textId="4FA0BDC4" w:rsidR="009C4130" w:rsidRDefault="00DC06AE" w:rsidP="00DC06AE">
      <w:pPr>
        <w:keepLines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</w:t>
      </w:r>
      <w:r w:rsidRPr="00DC06AE">
        <w:rPr>
          <w:rFonts w:ascii="Times New Roman" w:eastAsia="Times New Roman" w:hAnsi="Times New Roman" w:cs="Times New Roman"/>
          <w:b/>
          <w:sz w:val="28"/>
        </w:rPr>
        <w:t xml:space="preserve">аседания </w:t>
      </w:r>
      <w:r>
        <w:rPr>
          <w:rFonts w:ascii="Times New Roman" w:eastAsia="Times New Roman" w:hAnsi="Times New Roman" w:cs="Times New Roman"/>
          <w:b/>
          <w:sz w:val="28"/>
        </w:rPr>
        <w:t>закупочной</w:t>
      </w:r>
      <w:r w:rsidRPr="00DC06AE">
        <w:rPr>
          <w:rFonts w:ascii="Times New Roman" w:eastAsia="Times New Roman" w:hAnsi="Times New Roman" w:cs="Times New Roman"/>
          <w:b/>
          <w:sz w:val="28"/>
        </w:rPr>
        <w:t xml:space="preserve"> комиссии по рассмотрению </w:t>
      </w:r>
      <w:r w:rsidR="00173C5C">
        <w:rPr>
          <w:rFonts w:ascii="Times New Roman" w:eastAsia="Times New Roman" w:hAnsi="Times New Roman" w:cs="Times New Roman"/>
          <w:b/>
          <w:sz w:val="28"/>
        </w:rPr>
        <w:t>вторых</w:t>
      </w:r>
      <w:r w:rsidRPr="00DC06AE">
        <w:rPr>
          <w:rFonts w:ascii="Times New Roman" w:eastAsia="Times New Roman" w:hAnsi="Times New Roman" w:cs="Times New Roman"/>
          <w:b/>
          <w:sz w:val="28"/>
        </w:rPr>
        <w:t xml:space="preserve"> частей заявок</w:t>
      </w:r>
      <w:r w:rsidR="009C4130">
        <w:rPr>
          <w:rFonts w:ascii="Times New Roman" w:eastAsia="Times New Roman" w:hAnsi="Times New Roman" w:cs="Times New Roman"/>
          <w:b/>
          <w:sz w:val="28"/>
        </w:rPr>
        <w:t xml:space="preserve"> по</w:t>
      </w:r>
      <w:r>
        <w:rPr>
          <w:rFonts w:ascii="Times New Roman" w:eastAsia="Times New Roman" w:hAnsi="Times New Roman" w:cs="Times New Roman"/>
          <w:b/>
          <w:sz w:val="28"/>
        </w:rPr>
        <w:t xml:space="preserve"> закупке </w:t>
      </w:r>
      <w:r w:rsidRPr="00DC06AE">
        <w:rPr>
          <w:rFonts w:ascii="Times New Roman" w:eastAsia="Times New Roman" w:hAnsi="Times New Roman" w:cs="Times New Roman"/>
          <w:b/>
          <w:sz w:val="28"/>
        </w:rPr>
        <w:t>на право заключения рамочного договора по оказанию транспортных услуг по перевозке сотрудников АО "НПК "Дедал" по установленным маршрутам и расписанию в соответствии с ТЗ.</w:t>
      </w:r>
    </w:p>
    <w:p w14:paraId="6A4DC003" w14:textId="77777777" w:rsidR="009C4130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5"/>
        <w:gridCol w:w="4282"/>
      </w:tblGrid>
      <w:tr w:rsidR="009C4130" w14:paraId="774FB53E" w14:textId="77777777">
        <w:trPr>
          <w:trHeight w:val="1"/>
        </w:trPr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3CC3504" w14:textId="77777777" w:rsidR="009C4130" w:rsidRDefault="009C4130">
            <w:pPr>
              <w:suppressAutoHyphens/>
              <w:spacing w:after="200" w:line="276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г. 141980, Московская область, г. Дубна, проспект Науки, д. 28.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C1AB2F2" w14:textId="52118276" w:rsidR="009C4130" w:rsidRDefault="009C4130">
            <w:pPr>
              <w:tabs>
                <w:tab w:val="left" w:pos="252"/>
              </w:tabs>
              <w:suppressAutoHyphens/>
              <w:spacing w:after="200" w:line="276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</w:rPr>
              <w:t>«</w:t>
            </w:r>
            <w:r w:rsidR="00173C5C">
              <w:rPr>
                <w:rFonts w:ascii="Times New Roman" w:eastAsia="Times New Roman" w:hAnsi="Times New Roman" w:cs="Times New Roman"/>
                <w:sz w:val="28"/>
              </w:rPr>
              <w:t>20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» мая 2025 г. </w:t>
            </w:r>
          </w:p>
        </w:tc>
      </w:tr>
    </w:tbl>
    <w:p w14:paraId="47E908BA" w14:textId="77777777" w:rsidR="009C4130" w:rsidRDefault="009C4130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5200B57D" w14:textId="29414E29" w:rsidR="009C4130" w:rsidRDefault="009C4130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DC06AE">
        <w:rPr>
          <w:rFonts w:ascii="Times New Roman" w:eastAsia="Times New Roman" w:hAnsi="Times New Roman" w:cs="Times New Roman"/>
          <w:sz w:val="28"/>
        </w:rPr>
        <w:t xml:space="preserve">Закупка </w:t>
      </w:r>
      <w:r>
        <w:rPr>
          <w:rFonts w:ascii="Times New Roman" w:eastAsia="Times New Roman" w:hAnsi="Times New Roman" w:cs="Times New Roman"/>
          <w:sz w:val="28"/>
        </w:rPr>
        <w:t xml:space="preserve">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</w:t>
      </w:r>
      <w:r>
        <w:rPr>
          <w:rFonts w:ascii="Segoe UI Symbol" w:eastAsia="Segoe UI Symbol" w:hAnsi="Segoe UI Symbol" w:cs="Segoe UI Symbol"/>
          <w:sz w:val="28"/>
        </w:rPr>
        <w:t>№ </w:t>
      </w:r>
      <w:r>
        <w:rPr>
          <w:rFonts w:ascii="Times New Roman" w:eastAsia="Times New Roman" w:hAnsi="Times New Roman" w:cs="Times New Roman"/>
          <w:sz w:val="28"/>
        </w:rPr>
        <w:t>37) (далее – ЕОСЗ), в редакции, указанной в документации, с использованием функционала ЭТП ЭТС (НЭП)</w:t>
      </w:r>
      <w:r>
        <w:rPr>
          <w:rFonts w:ascii="Times New Roman" w:eastAsia="Times New Roman" w:hAnsi="Times New Roman" w:cs="Times New Roman"/>
          <w:color w:val="5B9BD5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согласно регламенту ее работы.</w:t>
      </w:r>
    </w:p>
    <w:p w14:paraId="003F6829" w14:textId="77777777" w:rsidR="009C4130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1B8BA804" w14:textId="77777777" w:rsidR="009C4130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Информация о закупке:</w:t>
      </w:r>
    </w:p>
    <w:p w14:paraId="57B960FE" w14:textId="49604167" w:rsidR="009C4130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5B9BD5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Заказчик: АО "НПК "Дедал"</w:t>
      </w:r>
      <w:r w:rsidR="00DC06AE">
        <w:rPr>
          <w:rFonts w:ascii="Times New Roman" w:eastAsia="Times New Roman" w:hAnsi="Times New Roman" w:cs="Times New Roman"/>
          <w:sz w:val="28"/>
        </w:rPr>
        <w:t>.</w:t>
      </w:r>
    </w:p>
    <w:p w14:paraId="7DCAD9B2" w14:textId="0CB9E357" w:rsidR="009C4130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Организатор: АО "НПК "Дедал"</w:t>
      </w:r>
      <w:r w:rsidR="00DC06AE">
        <w:rPr>
          <w:rFonts w:ascii="Times New Roman" w:eastAsia="Times New Roman" w:hAnsi="Times New Roman" w:cs="Times New Roman"/>
          <w:sz w:val="28"/>
        </w:rPr>
        <w:t>.</w:t>
      </w:r>
    </w:p>
    <w:p w14:paraId="754D4A75" w14:textId="68C75C12" w:rsidR="00DC06AE" w:rsidRDefault="00DC06AE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C06AE">
        <w:rPr>
          <w:rFonts w:ascii="Times New Roman" w:eastAsia="Times New Roman" w:hAnsi="Times New Roman" w:cs="Times New Roman"/>
          <w:sz w:val="28"/>
        </w:rPr>
        <w:t>Способ закупки: конкурс в электронной форме, участниками которого могут быть только субъекты малого и среднего предпринимательства.</w:t>
      </w:r>
    </w:p>
    <w:p w14:paraId="6A0E714E" w14:textId="2481B755" w:rsidR="009C4130" w:rsidRDefault="009C4130">
      <w:pPr>
        <w:tabs>
          <w:tab w:val="left" w:pos="0"/>
          <w:tab w:val="left" w:pos="1134"/>
        </w:tabs>
        <w:suppressAutoHyphens/>
        <w:spacing w:after="200" w:line="240" w:lineRule="auto"/>
        <w:jc w:val="both"/>
        <w:rPr>
          <w:rFonts w:ascii="Calibri" w:eastAsia="Calibri" w:hAnsi="Calibri" w:cs="Calibri"/>
          <w:i/>
          <w:color w:val="FF0000"/>
          <w:sz w:val="28"/>
          <w:shd w:val="clear" w:color="auto" w:fill="00FF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Наименование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 w:rsidR="00DC06AE">
        <w:rPr>
          <w:rFonts w:ascii="Times New Roman" w:eastAsia="Times New Roman" w:hAnsi="Times New Roman" w:cs="Times New Roman"/>
          <w:sz w:val="28"/>
        </w:rPr>
        <w:t>П</w:t>
      </w:r>
      <w:r>
        <w:rPr>
          <w:rFonts w:ascii="Times New Roman" w:eastAsia="Times New Roman" w:hAnsi="Times New Roman" w:cs="Times New Roman"/>
          <w:sz w:val="28"/>
        </w:rPr>
        <w:t xml:space="preserve">раво заключения рамочного договора по оказанию транспортных услуг по перевозке </w:t>
      </w:r>
      <w:r w:rsidR="00DC06AE" w:rsidRPr="00DC06AE">
        <w:rPr>
          <w:rFonts w:ascii="Times New Roman" w:eastAsia="Times New Roman" w:hAnsi="Times New Roman" w:cs="Times New Roman"/>
          <w:sz w:val="28"/>
        </w:rPr>
        <w:t>сотрудников АО "НПК "Дедал" по установленным маршрутам и расписанию в соответствии с ТЗ.</w:t>
      </w:r>
      <w:r>
        <w:rPr>
          <w:rFonts w:ascii="Times New Roman" w:eastAsia="Times New Roman" w:hAnsi="Times New Roman" w:cs="Times New Roman"/>
          <w:sz w:val="28"/>
        </w:rPr>
        <w:t xml:space="preserve">  </w:t>
      </w:r>
    </w:p>
    <w:p w14:paraId="471DB00D" w14:textId="4E76D992" w:rsidR="009C4130" w:rsidRDefault="009C4130">
      <w:pPr>
        <w:tabs>
          <w:tab w:val="left" w:pos="0"/>
          <w:tab w:val="left" w:pos="1134"/>
        </w:tabs>
        <w:suppressAutoHyphens/>
        <w:spacing w:after="200" w:line="240" w:lineRule="auto"/>
        <w:ind w:right="153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Предмет </w:t>
      </w:r>
      <w:r>
        <w:rPr>
          <w:rFonts w:ascii="Times New Roman" w:eastAsia="Times New Roman" w:hAnsi="Times New Roman" w:cs="Times New Roman"/>
          <w:color w:val="000000"/>
          <w:sz w:val="28"/>
        </w:rPr>
        <w:t>договора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 w:rsidR="00DC06AE">
        <w:rPr>
          <w:rFonts w:ascii="Times New Roman" w:eastAsia="Times New Roman" w:hAnsi="Times New Roman" w:cs="Times New Roman"/>
          <w:sz w:val="28"/>
        </w:rPr>
        <w:t>О</w:t>
      </w:r>
      <w:r w:rsidR="00DC06AE" w:rsidRPr="00DC06AE">
        <w:rPr>
          <w:rFonts w:ascii="Times New Roman" w:eastAsia="Times New Roman" w:hAnsi="Times New Roman" w:cs="Times New Roman"/>
          <w:sz w:val="28"/>
        </w:rPr>
        <w:t>казани</w:t>
      </w:r>
      <w:r w:rsidR="00DC06AE">
        <w:rPr>
          <w:rFonts w:ascii="Times New Roman" w:eastAsia="Times New Roman" w:hAnsi="Times New Roman" w:cs="Times New Roman"/>
          <w:sz w:val="28"/>
        </w:rPr>
        <w:t>е</w:t>
      </w:r>
      <w:r w:rsidR="00DC06AE" w:rsidRPr="00DC06AE">
        <w:rPr>
          <w:rFonts w:ascii="Times New Roman" w:eastAsia="Times New Roman" w:hAnsi="Times New Roman" w:cs="Times New Roman"/>
          <w:sz w:val="28"/>
        </w:rPr>
        <w:t xml:space="preserve"> транспортных услуг по перевозке сотрудников АО "НПК "Дедал" по установленным маршрутам и расписанию в соответствии с ТЗ.</w:t>
      </w:r>
    </w:p>
    <w:p w14:paraId="58F7C015" w14:textId="0F691C20" w:rsidR="009C4130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>Состав и объем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услуг: все необходимые сведения приведены в Томе 2 закупочной документации.</w:t>
      </w:r>
    </w:p>
    <w:p w14:paraId="3390CBE8" w14:textId="70BD5DAB" w:rsidR="009C4130" w:rsidRDefault="009C4130">
      <w:pPr>
        <w:tabs>
          <w:tab w:val="left" w:pos="1134"/>
        </w:tabs>
        <w:suppressAutoHyphens/>
        <w:spacing w:after="20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Срок оказания услуг:</w:t>
      </w:r>
      <w:r w:rsidR="00173C5C">
        <w:rPr>
          <w:rFonts w:ascii="Times New Roman" w:eastAsia="Times New Roman" w:hAnsi="Times New Roman" w:cs="Times New Roman"/>
          <w:sz w:val="28"/>
        </w:rPr>
        <w:t xml:space="preserve"> в</w:t>
      </w:r>
      <w:r>
        <w:rPr>
          <w:rFonts w:ascii="Times New Roman" w:eastAsia="Times New Roman" w:hAnsi="Times New Roman" w:cs="Times New Roman"/>
          <w:sz w:val="28"/>
        </w:rPr>
        <w:t xml:space="preserve"> соответствии с проектом договора.  </w:t>
      </w:r>
    </w:p>
    <w:p w14:paraId="3AF9031A" w14:textId="77777777" w:rsidR="00DC06AE" w:rsidRPr="00DC06AE" w:rsidRDefault="00DC06AE" w:rsidP="00DC06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C06AE">
        <w:rPr>
          <w:rFonts w:ascii="Times New Roman" w:eastAsia="Times New Roman" w:hAnsi="Times New Roman" w:cs="Times New Roman"/>
          <w:sz w:val="28"/>
        </w:rPr>
        <w:t xml:space="preserve">Начальная (максимальная) цена договора: </w:t>
      </w:r>
    </w:p>
    <w:p w14:paraId="7DF8CC17" w14:textId="77777777" w:rsidR="00DC06AE" w:rsidRPr="00DC06AE" w:rsidRDefault="00DC06AE" w:rsidP="00DC06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C06AE">
        <w:rPr>
          <w:rFonts w:ascii="Times New Roman" w:eastAsia="Times New Roman" w:hAnsi="Times New Roman" w:cs="Times New Roman"/>
          <w:sz w:val="28"/>
        </w:rPr>
        <w:t xml:space="preserve">17 240 960 (Семнадцать миллионов двести сорок тысяч девятьсот шестьдесят) рублей 00 копеек, включая НДС 20%; </w:t>
      </w:r>
    </w:p>
    <w:p w14:paraId="4CBA91C7" w14:textId="77777777" w:rsidR="00DC06AE" w:rsidRPr="00DC06AE" w:rsidRDefault="00DC06AE" w:rsidP="00DC06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C06AE">
        <w:rPr>
          <w:rFonts w:ascii="Times New Roman" w:eastAsia="Times New Roman" w:hAnsi="Times New Roman" w:cs="Times New Roman"/>
          <w:sz w:val="28"/>
        </w:rPr>
        <w:t>14 367 466 (Четырнадцать миллионов триста шестьдесят семь тысяч четыреста шестьдесят шесть) рублей 67 копеек, без НДС.</w:t>
      </w:r>
    </w:p>
    <w:p w14:paraId="2C777036" w14:textId="77777777" w:rsidR="00DC06AE" w:rsidRPr="00DC06AE" w:rsidRDefault="00DC06AE" w:rsidP="00DC06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54EB5ACC" w14:textId="569EC82A" w:rsidR="009C4130" w:rsidRDefault="00DC06AE" w:rsidP="00DC06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C06AE">
        <w:rPr>
          <w:rFonts w:ascii="Times New Roman" w:eastAsia="Times New Roman" w:hAnsi="Times New Roman" w:cs="Times New Roman"/>
          <w:sz w:val="28"/>
        </w:rPr>
        <w:t xml:space="preserve">Извещение о проведении закупки опубликованы «24» апреля 2025, на официальном государственном сайте </w:t>
      </w:r>
      <w:hyperlink r:id="rId5" w:history="1">
        <w:r w:rsidRPr="00B87AD2">
          <w:rPr>
            <w:rStyle w:val="a4"/>
            <w:rFonts w:ascii="Times New Roman" w:eastAsia="Times New Roman" w:hAnsi="Times New Roman" w:cs="Times New Roman"/>
            <w:sz w:val="28"/>
          </w:rPr>
          <w:t>http://www.zakupki.gov.ru/</w:t>
        </w:r>
      </w:hyperlink>
      <w:r w:rsidRPr="00DC06AE">
        <w:rPr>
          <w:rFonts w:ascii="Times New Roman" w:eastAsia="Times New Roman" w:hAnsi="Times New Roman" w:cs="Times New Roman"/>
          <w:sz w:val="28"/>
        </w:rPr>
        <w:t xml:space="preserve">, закупка № 32514783094, на ЭТС (НЭП) </w:t>
      </w:r>
      <w:hyperlink r:id="rId6" w:history="1">
        <w:r w:rsidRPr="00B87AD2">
          <w:rPr>
            <w:rStyle w:val="a4"/>
            <w:rFonts w:ascii="Times New Roman" w:eastAsia="Times New Roman" w:hAnsi="Times New Roman" w:cs="Times New Roman"/>
            <w:sz w:val="28"/>
          </w:rPr>
          <w:t>http://www.etp-ets.ru</w:t>
        </w:r>
      </w:hyperlink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DC06AE">
        <w:rPr>
          <w:rFonts w:ascii="Times New Roman" w:eastAsia="Times New Roman" w:hAnsi="Times New Roman" w:cs="Times New Roman"/>
          <w:sz w:val="28"/>
        </w:rPr>
        <w:t xml:space="preserve">закупка № 32514783094, на официальном сайте по закупкам атомной отрасли </w:t>
      </w:r>
      <w:hyperlink r:id="rId7" w:history="1">
        <w:r w:rsidRPr="00B87AD2">
          <w:rPr>
            <w:rStyle w:val="a4"/>
            <w:rFonts w:ascii="Times New Roman" w:eastAsia="Times New Roman" w:hAnsi="Times New Roman" w:cs="Times New Roman"/>
            <w:sz w:val="28"/>
          </w:rPr>
          <w:t>http://zakupki.rosatom.ru/</w:t>
        </w:r>
      </w:hyperlink>
      <w:r w:rsidRPr="00DC06AE">
        <w:rPr>
          <w:rFonts w:ascii="Times New Roman" w:eastAsia="Times New Roman" w:hAnsi="Times New Roman" w:cs="Times New Roman"/>
          <w:sz w:val="28"/>
        </w:rPr>
        <w:t>, закупка № 81814.</w:t>
      </w:r>
    </w:p>
    <w:p w14:paraId="78FB07CA" w14:textId="77777777" w:rsidR="00DC06AE" w:rsidRDefault="00DC06AE" w:rsidP="00DC06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00FABA9B" w14:textId="4D8208C9" w:rsidR="009C4130" w:rsidRDefault="009C4130" w:rsidP="00DC06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Заседание закупочной комиссии проводится в очной форме в </w:t>
      </w:r>
      <w:r w:rsidR="00173C5C">
        <w:rPr>
          <w:rFonts w:ascii="Times New Roman" w:eastAsia="Times New Roman" w:hAnsi="Times New Roman" w:cs="Times New Roman"/>
          <w:sz w:val="28"/>
        </w:rPr>
        <w:t>11</w:t>
      </w:r>
      <w:r>
        <w:rPr>
          <w:rFonts w:ascii="Times New Roman" w:eastAsia="Times New Roman" w:hAnsi="Times New Roman" w:cs="Times New Roman"/>
          <w:sz w:val="28"/>
        </w:rPr>
        <w:t>:00 (время московское) «</w:t>
      </w:r>
      <w:r w:rsidR="00173C5C">
        <w:rPr>
          <w:rFonts w:ascii="Times New Roman" w:eastAsia="Times New Roman" w:hAnsi="Times New Roman" w:cs="Times New Roman"/>
          <w:sz w:val="28"/>
        </w:rPr>
        <w:t>20</w:t>
      </w:r>
      <w:r>
        <w:rPr>
          <w:rFonts w:ascii="Times New Roman" w:eastAsia="Times New Roman" w:hAnsi="Times New Roman" w:cs="Times New Roman"/>
          <w:sz w:val="28"/>
        </w:rPr>
        <w:t>» мая 2025, по адресу: 141980, Московская область, г. Дубна, проспект Науки, д. 28.</w:t>
      </w:r>
    </w:p>
    <w:p w14:paraId="2DD58EEC" w14:textId="77777777" w:rsidR="009C4130" w:rsidRDefault="009C4130">
      <w:pPr>
        <w:keepLines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 заседании принимают участие: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71"/>
        <w:gridCol w:w="1834"/>
        <w:gridCol w:w="5500"/>
        <w:gridCol w:w="35"/>
      </w:tblGrid>
      <w:tr w:rsidR="00DC06AE" w:rsidRPr="00E331BC" w14:paraId="1F9136FA" w14:textId="77777777" w:rsidTr="00DC06AE">
        <w:trPr>
          <w:trHeight w:val="1"/>
          <w:jc w:val="center"/>
        </w:trPr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C2BFF50" w14:textId="77777777" w:rsidR="00DC06AE" w:rsidRPr="00E331BC" w:rsidRDefault="00DC06AE" w:rsidP="000F1FCD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3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EEE59F8" w14:textId="77777777" w:rsidR="00DC06AE" w:rsidRPr="00E331BC" w:rsidRDefault="00DC06AE" w:rsidP="000F1FCD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8FE51B5" w14:textId="77777777" w:rsidR="00DC06AE" w:rsidRPr="00E331BC" w:rsidRDefault="00DC06AE" w:rsidP="000F1FCD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DC06AE" w:rsidRPr="00E331BC" w14:paraId="3B5874B4" w14:textId="77777777" w:rsidTr="000F1FCD">
        <w:trPr>
          <w:gridAfter w:val="1"/>
          <w:wAfter w:w="35" w:type="dxa"/>
          <w:trHeight w:val="1"/>
          <w:jc w:val="center"/>
        </w:trPr>
        <w:tc>
          <w:tcPr>
            <w:tcW w:w="92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0F6E914" w14:textId="77777777" w:rsidR="00DC06AE" w:rsidRPr="00E331BC" w:rsidRDefault="00DC06AE" w:rsidP="000F1FC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Председатель комиссии</w:t>
            </w:r>
          </w:p>
        </w:tc>
      </w:tr>
      <w:tr w:rsidR="00DC06AE" w:rsidRPr="00E331BC" w14:paraId="7E79BFE0" w14:textId="77777777" w:rsidTr="00DC06AE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B81E3B6" w14:textId="77777777" w:rsidR="00DC06AE" w:rsidRPr="00E331BC" w:rsidRDefault="00DC06AE" w:rsidP="000F1FC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Ямников Владимир Борисович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10995D5" w14:textId="77777777" w:rsidR="00DC06AE" w:rsidRPr="00E331BC" w:rsidRDefault="00DC06AE" w:rsidP="000F1FCD">
            <w:pPr>
              <w:suppressAutoHyphens/>
              <w:spacing w:after="0" w:line="240" w:lineRule="auto"/>
              <w:rPr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Заместитель генерального директора по инжиниринговой деятельности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7C5E89D" w14:textId="77777777" w:rsidR="00DC06AE" w:rsidRPr="00E331BC" w:rsidRDefault="00DC06AE" w:rsidP="000F1FCD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173C5C" w:rsidRPr="00E331BC" w14:paraId="5A3D2749" w14:textId="77777777" w:rsidTr="00EB5F95">
        <w:trPr>
          <w:trHeight w:val="1"/>
          <w:jc w:val="center"/>
        </w:trPr>
        <w:tc>
          <w:tcPr>
            <w:tcW w:w="92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A650FC2" w14:textId="2353B589" w:rsidR="00173C5C" w:rsidRPr="00E331BC" w:rsidRDefault="00173C5C" w:rsidP="000F1FC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C5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Заместитель председателя комиссии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21A690E" w14:textId="77777777" w:rsidR="00173C5C" w:rsidRPr="00E331BC" w:rsidRDefault="00173C5C" w:rsidP="000F1FCD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173C5C" w:rsidRPr="00E331BC" w14:paraId="7F7DF7C5" w14:textId="77777777" w:rsidTr="00DC06AE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17518FD" w14:textId="63B1E8D8" w:rsidR="00173C5C" w:rsidRPr="00E331BC" w:rsidRDefault="00173C5C" w:rsidP="000F1FC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C5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Кормильцев Олег Анатольевич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44C559D" w14:textId="392BFEC8" w:rsidR="00173C5C" w:rsidRPr="00E331BC" w:rsidRDefault="00173C5C" w:rsidP="000F1FC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C5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Заместитель генерального директора по общим вопросам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F7D283F" w14:textId="77777777" w:rsidR="00173C5C" w:rsidRPr="00E331BC" w:rsidRDefault="00173C5C" w:rsidP="000F1FCD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DC06AE" w:rsidRPr="00E331BC" w14:paraId="3D86A73C" w14:textId="77777777" w:rsidTr="000F1FCD">
        <w:trPr>
          <w:gridAfter w:val="1"/>
          <w:wAfter w:w="35" w:type="dxa"/>
          <w:trHeight w:val="1"/>
          <w:jc w:val="center"/>
        </w:trPr>
        <w:tc>
          <w:tcPr>
            <w:tcW w:w="92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7644A63" w14:textId="77777777" w:rsidR="00DC06AE" w:rsidRPr="00E331BC" w:rsidRDefault="00DC06AE" w:rsidP="000F1FC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Член комиссии</w:t>
            </w:r>
          </w:p>
        </w:tc>
      </w:tr>
      <w:tr w:rsidR="00DC06AE" w:rsidRPr="00E331BC" w14:paraId="584EB55B" w14:textId="77777777" w:rsidTr="00DC06AE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1CA7885" w14:textId="77777777" w:rsidR="00DC06AE" w:rsidRPr="00E331BC" w:rsidRDefault="00DC06AE" w:rsidP="000F1FC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Биркле Елена Владимировна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F7E6A58" w14:textId="77777777" w:rsidR="00DC06AE" w:rsidRPr="00E331BC" w:rsidRDefault="00DC06AE" w:rsidP="000F1FCD">
            <w:pPr>
              <w:suppressAutoHyphens/>
              <w:spacing w:after="0" w:line="240" w:lineRule="auto"/>
              <w:rPr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Начальник отдела маркетинга и коммуникаций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FC29EB1" w14:textId="77777777" w:rsidR="00DC06AE" w:rsidRPr="00E331BC" w:rsidRDefault="00DC06AE" w:rsidP="000F1FCD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DC06AE" w:rsidRPr="00E331BC" w14:paraId="5F360BA1" w14:textId="77777777" w:rsidTr="000F1FCD">
        <w:trPr>
          <w:gridAfter w:val="1"/>
          <w:wAfter w:w="35" w:type="dxa"/>
          <w:trHeight w:val="1"/>
          <w:jc w:val="center"/>
        </w:trPr>
        <w:tc>
          <w:tcPr>
            <w:tcW w:w="92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E9041B8" w14:textId="77777777" w:rsidR="00DC06AE" w:rsidRPr="00E331BC" w:rsidRDefault="00DC06AE" w:rsidP="000F1FCD">
            <w:pPr>
              <w:suppressAutoHyphens/>
              <w:spacing w:after="0" w:line="240" w:lineRule="auto"/>
              <w:rPr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Член комиссии</w:t>
            </w:r>
          </w:p>
        </w:tc>
      </w:tr>
      <w:tr w:rsidR="00DC06AE" w:rsidRPr="00E331BC" w14:paraId="3B0D7F2A" w14:textId="77777777" w:rsidTr="00DC06AE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7690CE2" w14:textId="77777777" w:rsidR="00DC06AE" w:rsidRPr="00E331BC" w:rsidRDefault="00DC06AE" w:rsidP="000F1FCD">
            <w:pPr>
              <w:suppressAutoHyphens/>
              <w:spacing w:after="0" w:line="240" w:lineRule="auto"/>
              <w:rPr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Сидоров Евгений Федорович 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4201B6F" w14:textId="77777777" w:rsidR="00DC06AE" w:rsidRPr="00E331BC" w:rsidRDefault="00DC06AE" w:rsidP="000F1FCD">
            <w:pPr>
              <w:suppressAutoHyphens/>
              <w:spacing w:after="0" w:line="240" w:lineRule="auto"/>
              <w:rPr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Начальник отдела материально-технического обеспечения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EC9494A" w14:textId="77777777" w:rsidR="00DC06AE" w:rsidRPr="00E331BC" w:rsidRDefault="00DC06AE" w:rsidP="000F1FCD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DC06AE" w:rsidRPr="00E331BC" w14:paraId="5C018E38" w14:textId="77777777" w:rsidTr="000F1FCD">
        <w:trPr>
          <w:gridAfter w:val="1"/>
          <w:wAfter w:w="35" w:type="dxa"/>
          <w:trHeight w:val="1"/>
          <w:jc w:val="center"/>
        </w:trPr>
        <w:tc>
          <w:tcPr>
            <w:tcW w:w="92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FD43BA9" w14:textId="77777777" w:rsidR="00DC06AE" w:rsidRPr="00E331BC" w:rsidRDefault="00DC06AE" w:rsidP="000F1FCD">
            <w:pPr>
              <w:suppressAutoHyphens/>
              <w:spacing w:after="0" w:line="240" w:lineRule="auto"/>
              <w:rPr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Член комиссии</w:t>
            </w:r>
          </w:p>
        </w:tc>
      </w:tr>
      <w:tr w:rsidR="00DC06AE" w:rsidRPr="00E331BC" w14:paraId="5183ADC1" w14:textId="77777777" w:rsidTr="00DC06AE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2B9F3A7" w14:textId="77777777" w:rsidR="00DC06AE" w:rsidRPr="00E331BC" w:rsidRDefault="00DC06AE" w:rsidP="000F1FCD">
            <w:pPr>
              <w:suppressAutoHyphens/>
              <w:spacing w:after="0" w:line="240" w:lineRule="auto"/>
              <w:rPr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Тихомирова Ирина Алексеевна  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2C52A6D" w14:textId="77777777" w:rsidR="00DC06AE" w:rsidRPr="00E331BC" w:rsidRDefault="00DC06AE" w:rsidP="000F1FCD">
            <w:pPr>
              <w:suppressAutoHyphens/>
              <w:spacing w:after="0" w:line="240" w:lineRule="auto"/>
              <w:rPr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Начальник договорной группы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0F992DC" w14:textId="77777777" w:rsidR="00DC06AE" w:rsidRPr="00E331BC" w:rsidRDefault="00DC06AE" w:rsidP="000F1FCD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DC06AE" w:rsidRPr="00E331BC" w14:paraId="7681A17B" w14:textId="77777777" w:rsidTr="00DC06AE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3ADA8EB" w14:textId="77777777" w:rsidR="00DC06AE" w:rsidRPr="00E331BC" w:rsidRDefault="00DC06AE" w:rsidP="000F1FC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Секретарь комиссии без права голоса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836171C" w14:textId="77777777" w:rsidR="00DC06AE" w:rsidRPr="00E331BC" w:rsidRDefault="00DC06AE" w:rsidP="000F1FC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E2181E9" w14:textId="77777777" w:rsidR="00DC06AE" w:rsidRPr="00E331BC" w:rsidRDefault="00DC06AE" w:rsidP="000F1FCD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DC06AE" w:rsidRPr="00E331BC" w14:paraId="722EDCDC" w14:textId="77777777" w:rsidTr="00DC06AE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61CE3B7" w14:textId="77777777" w:rsidR="00DC06AE" w:rsidRPr="00E331BC" w:rsidRDefault="00DC06AE" w:rsidP="000F1FC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Филатова Александра Игоревна 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D58E361" w14:textId="77777777" w:rsidR="00DC06AE" w:rsidRPr="00E331BC" w:rsidRDefault="00DC06AE" w:rsidP="000F1FC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Ведущий специалист ОЗД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61802C3" w14:textId="77777777" w:rsidR="00DC06AE" w:rsidRPr="00E331BC" w:rsidRDefault="00DC06AE" w:rsidP="000F1FCD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</w:tbl>
    <w:p w14:paraId="2724F519" w14:textId="77777777" w:rsidR="00DC06AE" w:rsidRPr="00E331BC" w:rsidRDefault="00DC06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7D796CC" w14:textId="7A7B4097" w:rsidR="00DC06AE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Заседание проводится в присутствии </w:t>
      </w:r>
      <w:r w:rsidR="00173C5C">
        <w:rPr>
          <w:rFonts w:ascii="Times New Roman" w:eastAsia="Times New Roman" w:hAnsi="Times New Roman" w:cs="Times New Roman"/>
          <w:sz w:val="28"/>
        </w:rPr>
        <w:t>5</w:t>
      </w:r>
      <w:r>
        <w:rPr>
          <w:rFonts w:ascii="Times New Roman" w:eastAsia="Times New Roman" w:hAnsi="Times New Roman" w:cs="Times New Roman"/>
          <w:sz w:val="28"/>
        </w:rPr>
        <w:t xml:space="preserve"> из 5 членов комиссии. Кворум имеется.</w:t>
      </w:r>
    </w:p>
    <w:p w14:paraId="62FBAD7A" w14:textId="7A2F68E2" w:rsidR="009C4130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i/>
          <w:color w:val="FF0000"/>
          <w:sz w:val="28"/>
        </w:rPr>
        <w:t xml:space="preserve">  </w:t>
      </w:r>
    </w:p>
    <w:p w14:paraId="75479CBD" w14:textId="77777777" w:rsidR="00DC06AE" w:rsidRPr="0024565C" w:rsidRDefault="00DC06AE" w:rsidP="00DC06AE">
      <w:pPr>
        <w:keepLines/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i/>
          <w:color w:val="FF0000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Согласно результатам открытия доступа к первым частям заявок на участие на 11:00 (время московское) «06» мая 2025 года на ЭТП </w:t>
      </w:r>
      <w:r w:rsidRPr="0024565C">
        <w:rPr>
          <w:rFonts w:ascii="Times New Roman" w:eastAsia="Times New Roman" w:hAnsi="Times New Roman" w:cs="Times New Roman"/>
          <w:sz w:val="28"/>
        </w:rPr>
        <w:t>ЭТС (НЭП) в сети "Интернет" по адресу: http://www.etp-ets.ru</w:t>
      </w:r>
      <w:r>
        <w:rPr>
          <w:rFonts w:ascii="Times New Roman" w:eastAsia="Times New Roman" w:hAnsi="Times New Roman" w:cs="Times New Roman"/>
          <w:sz w:val="28"/>
        </w:rPr>
        <w:t xml:space="preserve"> поданы 2 (две) заявки на участие: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781"/>
        <w:gridCol w:w="5651"/>
      </w:tblGrid>
      <w:tr w:rsidR="00DC06AE" w:rsidRPr="0024565C" w14:paraId="64DD5FD9" w14:textId="77777777" w:rsidTr="000F1F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54F220" w14:textId="77777777" w:rsidR="00DC06AE" w:rsidRPr="0024565C" w:rsidRDefault="00DC06AE" w:rsidP="000F1F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4565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D98C04" w14:textId="77777777" w:rsidR="00DC06AE" w:rsidRPr="0024565C" w:rsidRDefault="00DC06AE" w:rsidP="000F1F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4565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DC06AE" w:rsidRPr="0024565C" w14:paraId="6C249CE0" w14:textId="77777777" w:rsidTr="000F1F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B30557" w14:textId="77777777" w:rsidR="00DC06AE" w:rsidRPr="0024565C" w:rsidRDefault="00DC06AE" w:rsidP="000F1F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A5C">
              <w:rPr>
                <w:rFonts w:ascii="Times New Roman" w:eastAsia="Calibri" w:hAnsi="Times New Roman" w:cs="Times New Roman"/>
                <w:sz w:val="24"/>
                <w:szCs w:val="24"/>
              </w:rPr>
              <w:t>Заявка №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E09799" w14:textId="77777777" w:rsidR="00DC06AE" w:rsidRPr="0024565C" w:rsidRDefault="00DC06AE" w:rsidP="000F1F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0" w:name="_Hlk197440364"/>
            <w:r w:rsidRPr="001B4A5C">
              <w:rPr>
                <w:rFonts w:ascii="Times New Roman" w:eastAsia="Calibri" w:hAnsi="Times New Roman" w:cs="Times New Roman"/>
                <w:sz w:val="24"/>
                <w:szCs w:val="24"/>
              </w:rPr>
              <w:t>05.05.2025 21:52:42 (MSK+00:00)</w:t>
            </w:r>
            <w:bookmarkEnd w:id="0"/>
          </w:p>
        </w:tc>
      </w:tr>
      <w:tr w:rsidR="00DC06AE" w:rsidRPr="0024565C" w14:paraId="0CBD98B5" w14:textId="77777777" w:rsidTr="000F1F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A3247A" w14:textId="77777777" w:rsidR="00DC06AE" w:rsidRPr="0024565C" w:rsidRDefault="00DC06AE" w:rsidP="000F1F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Заявка №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BB33C3" w14:textId="77777777" w:rsidR="00DC06AE" w:rsidRPr="0024565C" w:rsidRDefault="00DC06AE" w:rsidP="000F1F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A5C">
              <w:rPr>
                <w:rFonts w:ascii="Times New Roman" w:eastAsia="Calibri" w:hAnsi="Times New Roman" w:cs="Times New Roman"/>
                <w:sz w:val="24"/>
                <w:szCs w:val="24"/>
              </w:rPr>
              <w:t>06.05.2025 03:47:42 (MSK+00:00)</w:t>
            </w:r>
          </w:p>
        </w:tc>
      </w:tr>
    </w:tbl>
    <w:p w14:paraId="4BE5040D" w14:textId="77777777" w:rsidR="003547E1" w:rsidRDefault="003547E1" w:rsidP="003547E1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1FE181C9" w14:textId="687FA412" w:rsidR="00BA23FB" w:rsidRDefault="00BA23FB" w:rsidP="00BA23FB">
      <w:pPr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BA23FB">
        <w:rPr>
          <w:rFonts w:ascii="Times New Roman" w:eastAsia="Times New Roman" w:hAnsi="Times New Roman" w:cs="Times New Roman"/>
          <w:sz w:val="28"/>
        </w:rPr>
        <w:t>Согласно протоколу заседания закупочной комиссии от «</w:t>
      </w:r>
      <w:r>
        <w:rPr>
          <w:rFonts w:ascii="Times New Roman" w:eastAsia="Times New Roman" w:hAnsi="Times New Roman" w:cs="Times New Roman"/>
          <w:sz w:val="28"/>
        </w:rPr>
        <w:t>07</w:t>
      </w:r>
      <w:r w:rsidRPr="00BA23FB">
        <w:rPr>
          <w:rFonts w:ascii="Times New Roman" w:eastAsia="Times New Roman" w:hAnsi="Times New Roman" w:cs="Times New Roman"/>
          <w:sz w:val="28"/>
        </w:rPr>
        <w:t>» ма</w:t>
      </w:r>
      <w:r>
        <w:rPr>
          <w:rFonts w:ascii="Times New Roman" w:eastAsia="Times New Roman" w:hAnsi="Times New Roman" w:cs="Times New Roman"/>
          <w:sz w:val="28"/>
        </w:rPr>
        <w:t>я</w:t>
      </w:r>
      <w:r w:rsidRPr="00BA23FB">
        <w:rPr>
          <w:rFonts w:ascii="Times New Roman" w:eastAsia="Times New Roman" w:hAnsi="Times New Roman" w:cs="Times New Roman"/>
          <w:sz w:val="28"/>
        </w:rPr>
        <w:t xml:space="preserve"> 202</w:t>
      </w:r>
      <w:r>
        <w:rPr>
          <w:rFonts w:ascii="Times New Roman" w:eastAsia="Times New Roman" w:hAnsi="Times New Roman" w:cs="Times New Roman"/>
          <w:sz w:val="28"/>
        </w:rPr>
        <w:t>5</w:t>
      </w:r>
      <w:r w:rsidRPr="00BA23FB">
        <w:rPr>
          <w:rFonts w:ascii="Times New Roman" w:eastAsia="Times New Roman" w:hAnsi="Times New Roman" w:cs="Times New Roman"/>
          <w:sz w:val="28"/>
        </w:rPr>
        <w:t xml:space="preserve"> № </w:t>
      </w:r>
      <w:r>
        <w:rPr>
          <w:rFonts w:ascii="Times New Roman" w:eastAsia="Times New Roman" w:hAnsi="Times New Roman" w:cs="Times New Roman"/>
          <w:sz w:val="28"/>
        </w:rPr>
        <w:t>84070</w:t>
      </w:r>
      <w:r w:rsidRPr="00BA23FB">
        <w:rPr>
          <w:rFonts w:ascii="Times New Roman" w:eastAsia="Times New Roman" w:hAnsi="Times New Roman" w:cs="Times New Roman"/>
          <w:sz w:val="28"/>
        </w:rPr>
        <w:t xml:space="preserve"> закупочной комиссией были приняты следующие решения: </w:t>
      </w:r>
    </w:p>
    <w:p w14:paraId="3769213A" w14:textId="77777777" w:rsidR="00BA23FB" w:rsidRPr="00BA23FB" w:rsidRDefault="00BA23FB" w:rsidP="00BA23FB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101FEF75" w14:textId="5D592566" w:rsidR="00BA23FB" w:rsidRDefault="00BA23FB" w:rsidP="00BA23FB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BA23FB">
        <w:rPr>
          <w:rFonts w:ascii="Times New Roman" w:eastAsia="Times New Roman" w:hAnsi="Times New Roman" w:cs="Times New Roman"/>
          <w:sz w:val="28"/>
        </w:rPr>
        <w:t xml:space="preserve">2.1. </w:t>
      </w:r>
      <w:r>
        <w:rPr>
          <w:rFonts w:ascii="Times New Roman" w:eastAsia="Times New Roman" w:hAnsi="Times New Roman" w:cs="Times New Roman"/>
          <w:sz w:val="28"/>
        </w:rPr>
        <w:t>Н</w:t>
      </w:r>
      <w:r w:rsidRPr="00BA23FB">
        <w:rPr>
          <w:rFonts w:ascii="Times New Roman" w:eastAsia="Times New Roman" w:hAnsi="Times New Roman" w:cs="Times New Roman"/>
          <w:sz w:val="28"/>
        </w:rPr>
        <w:t xml:space="preserve">аправить участнику закупки, подавшему заявку № 1 05.05.2025 21:52:42 (MSK+00:00) запрос по уточнению первых частей заявок </w:t>
      </w:r>
      <w:r>
        <w:rPr>
          <w:rFonts w:ascii="Times New Roman" w:eastAsia="Times New Roman" w:hAnsi="Times New Roman" w:cs="Times New Roman"/>
          <w:sz w:val="28"/>
        </w:rPr>
        <w:t xml:space="preserve">о </w:t>
      </w:r>
      <w:r w:rsidRPr="00BA23FB">
        <w:rPr>
          <w:rFonts w:ascii="Times New Roman" w:eastAsia="Times New Roman" w:hAnsi="Times New Roman" w:cs="Times New Roman"/>
          <w:sz w:val="28"/>
        </w:rPr>
        <w:t>предоставлении отсутствующих сведений, необходимых для определения соответствия заявки требованиям документации</w:t>
      </w:r>
      <w:r>
        <w:rPr>
          <w:rFonts w:ascii="Times New Roman" w:eastAsia="Times New Roman" w:hAnsi="Times New Roman" w:cs="Times New Roman"/>
          <w:sz w:val="28"/>
        </w:rPr>
        <w:t>.</w:t>
      </w:r>
    </w:p>
    <w:p w14:paraId="63B7182F" w14:textId="77777777" w:rsidR="00BA23FB" w:rsidRDefault="00BA23FB" w:rsidP="00BA23FB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2F4BF3DA" w14:textId="34E170CE" w:rsidR="009C4130" w:rsidRDefault="00173C5C" w:rsidP="009C4130">
      <w:pPr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173C5C">
        <w:rPr>
          <w:rFonts w:ascii="Times New Roman" w:eastAsia="Times New Roman" w:hAnsi="Times New Roman" w:cs="Times New Roman"/>
          <w:sz w:val="28"/>
        </w:rPr>
        <w:lastRenderedPageBreak/>
        <w:t>Согласно протоколу заседания закупочной комиссии от «</w:t>
      </w:r>
      <w:r>
        <w:rPr>
          <w:rFonts w:ascii="Times New Roman" w:eastAsia="Times New Roman" w:hAnsi="Times New Roman" w:cs="Times New Roman"/>
          <w:sz w:val="28"/>
        </w:rPr>
        <w:t>16</w:t>
      </w:r>
      <w:r w:rsidRPr="00173C5C">
        <w:rPr>
          <w:rFonts w:ascii="Times New Roman" w:eastAsia="Times New Roman" w:hAnsi="Times New Roman" w:cs="Times New Roman"/>
          <w:sz w:val="28"/>
        </w:rPr>
        <w:t>» мая 2025 № 8</w:t>
      </w:r>
      <w:r>
        <w:rPr>
          <w:rFonts w:ascii="Times New Roman" w:eastAsia="Times New Roman" w:hAnsi="Times New Roman" w:cs="Times New Roman"/>
          <w:sz w:val="28"/>
        </w:rPr>
        <w:t>6432</w:t>
      </w:r>
      <w:r w:rsidRPr="00173C5C">
        <w:rPr>
          <w:rFonts w:ascii="Times New Roman" w:eastAsia="Times New Roman" w:hAnsi="Times New Roman" w:cs="Times New Roman"/>
          <w:sz w:val="28"/>
        </w:rPr>
        <w:t xml:space="preserve"> закупочной комиссией были приняты следующие решения</w:t>
      </w:r>
      <w:r w:rsidR="009C4130">
        <w:rPr>
          <w:rFonts w:ascii="Times New Roman" w:eastAsia="Times New Roman" w:hAnsi="Times New Roman" w:cs="Times New Roman"/>
          <w:sz w:val="28"/>
        </w:rPr>
        <w:t>:</w:t>
      </w:r>
    </w:p>
    <w:p w14:paraId="2F5E82E5" w14:textId="77777777" w:rsidR="00E331BC" w:rsidRDefault="00E331BC" w:rsidP="00E331BC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0FD6B02A" w14:textId="6AFE74A9" w:rsidR="009C4130" w:rsidRPr="00BA23FB" w:rsidRDefault="009C4130" w:rsidP="00BA23FB">
      <w:pPr>
        <w:pStyle w:val="a3"/>
        <w:keepLines/>
        <w:numPr>
          <w:ilvl w:val="1"/>
          <w:numId w:val="28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A23FB">
        <w:rPr>
          <w:rFonts w:ascii="Times New Roman" w:eastAsia="Times New Roman" w:hAnsi="Times New Roman" w:cs="Times New Roman"/>
          <w:sz w:val="28"/>
        </w:rPr>
        <w:t>Допустить к дальнейшему участию</w:t>
      </w:r>
      <w:r w:rsidR="003547E1" w:rsidRPr="00BA23FB">
        <w:rPr>
          <w:rFonts w:ascii="Times New Roman" w:eastAsia="Times New Roman" w:hAnsi="Times New Roman" w:cs="Times New Roman"/>
          <w:sz w:val="28"/>
        </w:rPr>
        <w:t>:</w:t>
      </w:r>
    </w:p>
    <w:p w14:paraId="3A30F70D" w14:textId="0A3B712D" w:rsidR="009C4130" w:rsidRDefault="009C4130" w:rsidP="00BA23FB">
      <w:pPr>
        <w:pStyle w:val="a3"/>
        <w:keepLines/>
        <w:numPr>
          <w:ilvl w:val="2"/>
          <w:numId w:val="28"/>
        </w:num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BA23FB">
        <w:rPr>
          <w:rFonts w:ascii="Times New Roman" w:eastAsia="Times New Roman" w:hAnsi="Times New Roman" w:cs="Times New Roman"/>
          <w:sz w:val="28"/>
        </w:rPr>
        <w:t>Участник</w:t>
      </w:r>
      <w:r w:rsidR="003547E1" w:rsidRPr="00BA23FB">
        <w:rPr>
          <w:rFonts w:ascii="Times New Roman" w:eastAsia="Times New Roman" w:hAnsi="Times New Roman" w:cs="Times New Roman"/>
          <w:sz w:val="28"/>
        </w:rPr>
        <w:t>а</w:t>
      </w:r>
      <w:r w:rsidRPr="00BA23FB">
        <w:rPr>
          <w:rFonts w:ascii="Times New Roman" w:eastAsia="Times New Roman" w:hAnsi="Times New Roman" w:cs="Times New Roman"/>
          <w:sz w:val="28"/>
        </w:rPr>
        <w:t xml:space="preserve"> процедуры</w:t>
      </w:r>
      <w:r w:rsidR="003547E1" w:rsidRPr="00BA23FB">
        <w:rPr>
          <w:rFonts w:ascii="Times New Roman" w:eastAsia="Times New Roman" w:hAnsi="Times New Roman" w:cs="Times New Roman"/>
          <w:sz w:val="28"/>
        </w:rPr>
        <w:t>, подавшего заявку № 2 от 06.05.2025 03:47:42 (MSK+00:00).</w:t>
      </w:r>
    </w:p>
    <w:p w14:paraId="65EA2906" w14:textId="77777777" w:rsidR="00470E76" w:rsidRPr="00470E76" w:rsidRDefault="00470E76" w:rsidP="00470E76">
      <w:pPr>
        <w:keepLines/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3F6BC14B" w14:textId="3B8BC33E" w:rsidR="009C4130" w:rsidRPr="00BA23FB" w:rsidRDefault="00BA23FB" w:rsidP="00BA23FB">
      <w:pPr>
        <w:pStyle w:val="a3"/>
        <w:keepLines/>
        <w:numPr>
          <w:ilvl w:val="1"/>
          <w:numId w:val="28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9C4130" w:rsidRPr="00BA23FB">
        <w:rPr>
          <w:rFonts w:ascii="Times New Roman" w:eastAsia="Times New Roman" w:hAnsi="Times New Roman" w:cs="Times New Roman"/>
          <w:sz w:val="28"/>
        </w:rPr>
        <w:t>Отказать в допуске к дальнейшему участию</w:t>
      </w:r>
      <w:r w:rsidR="003547E1" w:rsidRPr="00BA23FB">
        <w:rPr>
          <w:rFonts w:ascii="Times New Roman" w:eastAsia="Times New Roman" w:hAnsi="Times New Roman" w:cs="Times New Roman"/>
          <w:sz w:val="28"/>
        </w:rPr>
        <w:t>:</w:t>
      </w:r>
    </w:p>
    <w:p w14:paraId="5D242F3E" w14:textId="0A252807" w:rsidR="009C4130" w:rsidRPr="00E331BC" w:rsidRDefault="003547E1" w:rsidP="00BA23FB">
      <w:pPr>
        <w:keepLines/>
        <w:numPr>
          <w:ilvl w:val="2"/>
          <w:numId w:val="28"/>
        </w:numPr>
        <w:tabs>
          <w:tab w:val="left" w:pos="709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</w:rPr>
      </w:pPr>
      <w:r w:rsidRPr="00E331BC">
        <w:rPr>
          <w:rFonts w:ascii="Times New Roman" w:eastAsia="Times New Roman" w:hAnsi="Times New Roman" w:cs="Times New Roman"/>
          <w:sz w:val="28"/>
        </w:rPr>
        <w:t>Участник</w:t>
      </w:r>
      <w:r w:rsidR="00757815">
        <w:rPr>
          <w:rFonts w:ascii="Times New Roman" w:eastAsia="Times New Roman" w:hAnsi="Times New Roman" w:cs="Times New Roman"/>
          <w:sz w:val="28"/>
        </w:rPr>
        <w:t>а</w:t>
      </w:r>
      <w:r w:rsidRPr="00E331BC">
        <w:rPr>
          <w:rFonts w:ascii="Times New Roman" w:eastAsia="Times New Roman" w:hAnsi="Times New Roman" w:cs="Times New Roman"/>
          <w:sz w:val="28"/>
        </w:rPr>
        <w:t xml:space="preserve"> процедуры, подавшего заявку № 1 от 05.05.2025 21:52:42 (MSK+00:00)</w:t>
      </w:r>
      <w:r w:rsidR="00E331BC">
        <w:rPr>
          <w:rFonts w:ascii="Times New Roman" w:eastAsia="Times New Roman" w:hAnsi="Times New Roman" w:cs="Times New Roman"/>
          <w:sz w:val="28"/>
        </w:rPr>
        <w:t xml:space="preserve"> </w:t>
      </w:r>
      <w:r w:rsidR="009C4130" w:rsidRPr="00E331BC">
        <w:rPr>
          <w:rFonts w:ascii="Times New Roman" w:eastAsia="Times New Roman" w:hAnsi="Times New Roman" w:cs="Times New Roman"/>
          <w:sz w:val="28"/>
        </w:rPr>
        <w:t xml:space="preserve">на основании </w:t>
      </w:r>
      <w:r w:rsidR="00EA4AAB" w:rsidRPr="00E331BC">
        <w:rPr>
          <w:rFonts w:ascii="Times New Roman" w:eastAsia="Times New Roman" w:hAnsi="Times New Roman" w:cs="Times New Roman"/>
          <w:sz w:val="28"/>
        </w:rPr>
        <w:t>п</w:t>
      </w:r>
      <w:r w:rsidRPr="00E331BC">
        <w:rPr>
          <w:rFonts w:ascii="Times New Roman" w:eastAsia="Times New Roman" w:hAnsi="Times New Roman" w:cs="Times New Roman"/>
          <w:sz w:val="28"/>
        </w:rPr>
        <w:t>.</w:t>
      </w:r>
      <w:r w:rsidR="00EA4AAB" w:rsidRPr="00E331BC">
        <w:rPr>
          <w:rFonts w:ascii="Times New Roman" w:eastAsia="Times New Roman" w:hAnsi="Times New Roman" w:cs="Times New Roman"/>
          <w:sz w:val="28"/>
        </w:rPr>
        <w:t xml:space="preserve"> </w:t>
      </w:r>
      <w:r w:rsidRPr="00E331BC">
        <w:rPr>
          <w:rFonts w:ascii="Times New Roman" w:eastAsia="Times New Roman" w:hAnsi="Times New Roman" w:cs="Times New Roman"/>
          <w:sz w:val="28"/>
        </w:rPr>
        <w:t>8.10</w:t>
      </w:r>
      <w:r w:rsidR="00EA4AAB" w:rsidRPr="00E331BC">
        <w:rPr>
          <w:rFonts w:ascii="Times New Roman" w:eastAsia="Times New Roman" w:hAnsi="Times New Roman" w:cs="Times New Roman"/>
          <w:sz w:val="28"/>
        </w:rPr>
        <w:t xml:space="preserve"> </w:t>
      </w:r>
      <w:r w:rsidRPr="00E331BC">
        <w:rPr>
          <w:rFonts w:ascii="Times New Roman" w:eastAsia="Times New Roman" w:hAnsi="Times New Roman" w:cs="Times New Roman"/>
          <w:sz w:val="28"/>
        </w:rPr>
        <w:t>Б)</w:t>
      </w:r>
      <w:r w:rsidR="00EA4AAB" w:rsidRPr="00E331BC">
        <w:rPr>
          <w:rFonts w:ascii="Times New Roman" w:eastAsia="Times New Roman" w:hAnsi="Times New Roman" w:cs="Times New Roman"/>
          <w:sz w:val="28"/>
        </w:rPr>
        <w:t xml:space="preserve"> </w:t>
      </w:r>
      <w:r w:rsidRPr="00E331BC">
        <w:rPr>
          <w:rFonts w:ascii="Times New Roman" w:eastAsia="Times New Roman" w:hAnsi="Times New Roman" w:cs="Times New Roman"/>
          <w:sz w:val="28"/>
        </w:rPr>
        <w:t>Р</w:t>
      </w:r>
      <w:r w:rsidR="00EA4AAB" w:rsidRPr="00E331BC">
        <w:rPr>
          <w:rFonts w:ascii="Times New Roman" w:eastAsia="Times New Roman" w:hAnsi="Times New Roman" w:cs="Times New Roman"/>
          <w:sz w:val="28"/>
        </w:rPr>
        <w:t xml:space="preserve">аздела </w:t>
      </w:r>
      <w:r w:rsidRPr="00E331BC">
        <w:rPr>
          <w:rFonts w:ascii="Times New Roman" w:eastAsia="Times New Roman" w:hAnsi="Times New Roman" w:cs="Times New Roman"/>
          <w:sz w:val="28"/>
        </w:rPr>
        <w:t>1</w:t>
      </w:r>
      <w:r w:rsidR="00EA4AAB" w:rsidRPr="00E331BC">
        <w:rPr>
          <w:rFonts w:ascii="Times New Roman" w:eastAsia="Times New Roman" w:hAnsi="Times New Roman" w:cs="Times New Roman"/>
          <w:sz w:val="28"/>
        </w:rPr>
        <w:t xml:space="preserve"> Приложения </w:t>
      </w:r>
      <w:r w:rsidRPr="00E331BC">
        <w:rPr>
          <w:rFonts w:ascii="Times New Roman" w:eastAsia="Times New Roman" w:hAnsi="Times New Roman" w:cs="Times New Roman"/>
          <w:sz w:val="28"/>
        </w:rPr>
        <w:t xml:space="preserve">1 </w:t>
      </w:r>
      <w:r w:rsidR="00EA4AAB" w:rsidRPr="00E331BC">
        <w:rPr>
          <w:rFonts w:ascii="Times New Roman" w:eastAsia="Times New Roman" w:hAnsi="Times New Roman" w:cs="Times New Roman"/>
          <w:sz w:val="28"/>
        </w:rPr>
        <w:t xml:space="preserve">Приказа № </w:t>
      </w:r>
      <w:r w:rsidRPr="00E331BC">
        <w:rPr>
          <w:rFonts w:ascii="Times New Roman" w:eastAsia="Times New Roman" w:hAnsi="Times New Roman" w:cs="Times New Roman"/>
          <w:sz w:val="28"/>
        </w:rPr>
        <w:t>1/624-П</w:t>
      </w:r>
      <w:r w:rsidR="009C4130" w:rsidRPr="00E331BC">
        <w:rPr>
          <w:rFonts w:ascii="Times New Roman" w:eastAsia="Times New Roman" w:hAnsi="Times New Roman" w:cs="Times New Roman"/>
          <w:sz w:val="28"/>
        </w:rPr>
        <w:t xml:space="preserve"> </w:t>
      </w:r>
      <w:r w:rsidR="00EA4AAB" w:rsidRPr="00E331BC">
        <w:rPr>
          <w:rFonts w:ascii="Times New Roman" w:eastAsia="Times New Roman" w:hAnsi="Times New Roman" w:cs="Times New Roman"/>
          <w:sz w:val="28"/>
        </w:rPr>
        <w:t>от 27.06.2019 г. (в ред. от 14.10.2022г.) по причине несоответствия Технического предложения участника закупки требованиям закупочной документации, а именно:</w:t>
      </w:r>
    </w:p>
    <w:p w14:paraId="48E1E72A" w14:textId="0C88CD2B" w:rsidR="00EA4AAB" w:rsidRPr="00EA4AAB" w:rsidRDefault="00BA23FB" w:rsidP="00EA4AAB">
      <w:pPr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Отсутствие </w:t>
      </w:r>
      <w:r w:rsidR="00EA4AAB">
        <w:rPr>
          <w:rFonts w:ascii="Times New Roman" w:eastAsia="Times New Roman" w:hAnsi="Times New Roman" w:cs="Times New Roman"/>
          <w:sz w:val="28"/>
        </w:rPr>
        <w:t>подтверждени</w:t>
      </w:r>
      <w:r>
        <w:rPr>
          <w:rFonts w:ascii="Times New Roman" w:eastAsia="Times New Roman" w:hAnsi="Times New Roman" w:cs="Times New Roman"/>
          <w:sz w:val="28"/>
        </w:rPr>
        <w:t>я</w:t>
      </w:r>
      <w:r w:rsidR="00EA4AAB" w:rsidRPr="00EA4AAB">
        <w:rPr>
          <w:rFonts w:ascii="Times New Roman" w:eastAsia="Times New Roman" w:hAnsi="Times New Roman" w:cs="Times New Roman"/>
          <w:sz w:val="28"/>
        </w:rPr>
        <w:t xml:space="preserve"> выполнени</w:t>
      </w:r>
      <w:r w:rsidR="00EA4AAB">
        <w:rPr>
          <w:rFonts w:ascii="Times New Roman" w:eastAsia="Times New Roman" w:hAnsi="Times New Roman" w:cs="Times New Roman"/>
          <w:sz w:val="28"/>
        </w:rPr>
        <w:t>я</w:t>
      </w:r>
      <w:r w:rsidR="00EA4AAB" w:rsidRPr="00EA4AAB">
        <w:rPr>
          <w:rFonts w:ascii="Times New Roman" w:eastAsia="Times New Roman" w:hAnsi="Times New Roman" w:cs="Times New Roman"/>
          <w:sz w:val="28"/>
        </w:rPr>
        <w:t xml:space="preserve"> каждого требования, установленного в Разделах 1-6 Тома 2 Технического задания (согласно требованию п. 2.1.2 «Требования к продукции» Тома 1 Части 1), в том числе:</w:t>
      </w:r>
    </w:p>
    <w:p w14:paraId="2599DC28" w14:textId="77777777" w:rsidR="00EA4AAB" w:rsidRPr="00EA4AAB" w:rsidRDefault="00EA4AAB" w:rsidP="00EA4AAB">
      <w:pPr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EA4AAB">
        <w:rPr>
          <w:rFonts w:ascii="Times New Roman" w:eastAsia="Times New Roman" w:hAnsi="Times New Roman" w:cs="Times New Roman"/>
          <w:sz w:val="28"/>
        </w:rPr>
        <w:t>•</w:t>
      </w:r>
      <w:r w:rsidRPr="00EA4AAB">
        <w:rPr>
          <w:rFonts w:ascii="Times New Roman" w:eastAsia="Times New Roman" w:hAnsi="Times New Roman" w:cs="Times New Roman"/>
          <w:sz w:val="28"/>
        </w:rPr>
        <w:tab/>
        <w:t>«п. 2.2.7. Стоимость транспортных услуг является твердой на весь период действия Договора».</w:t>
      </w:r>
    </w:p>
    <w:p w14:paraId="7976329D" w14:textId="1A9FB490" w:rsidR="00EA4AAB" w:rsidRDefault="00EA4AAB" w:rsidP="00EA4AAB">
      <w:pPr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EA4AAB">
        <w:rPr>
          <w:rFonts w:ascii="Times New Roman" w:eastAsia="Times New Roman" w:hAnsi="Times New Roman" w:cs="Times New Roman"/>
          <w:sz w:val="28"/>
        </w:rPr>
        <w:t>•</w:t>
      </w:r>
      <w:r w:rsidRPr="00EA4AAB">
        <w:rPr>
          <w:rFonts w:ascii="Times New Roman" w:eastAsia="Times New Roman" w:hAnsi="Times New Roman" w:cs="Times New Roman"/>
          <w:sz w:val="28"/>
        </w:rPr>
        <w:tab/>
        <w:t>«Раздел 5. Изменение режима и графика работы автобусов».</w:t>
      </w:r>
    </w:p>
    <w:p w14:paraId="17AB1283" w14:textId="77777777" w:rsidR="003547E1" w:rsidRDefault="003547E1" w:rsidP="003547E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5E24916E" w14:textId="77777777" w:rsidR="00470E76" w:rsidRDefault="00470E76" w:rsidP="003547E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728A1B57" w14:textId="77777777" w:rsidR="00173C5C" w:rsidRPr="00173C5C" w:rsidRDefault="00173C5C" w:rsidP="00173C5C">
      <w:pPr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173C5C">
        <w:rPr>
          <w:rFonts w:ascii="Times New Roman" w:eastAsia="Times New Roman" w:hAnsi="Times New Roman" w:cs="Times New Roman"/>
          <w:sz w:val="28"/>
        </w:rPr>
        <w:t>По результатам рассмотрения вторых частей заявок заявки закупочной комиссией было принято следующее решение:</w:t>
      </w:r>
    </w:p>
    <w:p w14:paraId="68501AF1" w14:textId="24E5C340" w:rsidR="00173C5C" w:rsidRDefault="00173C5C" w:rsidP="00173C5C">
      <w:pPr>
        <w:pStyle w:val="a3"/>
        <w:keepLines/>
        <w:numPr>
          <w:ilvl w:val="2"/>
          <w:numId w:val="29"/>
        </w:num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Допустить к дальнейшему участию </w:t>
      </w:r>
      <w:r w:rsidRPr="00173C5C">
        <w:rPr>
          <w:rFonts w:ascii="Times New Roman" w:eastAsia="Times New Roman" w:hAnsi="Times New Roman" w:cs="Times New Roman"/>
          <w:sz w:val="28"/>
        </w:rPr>
        <w:t>Участника процедуры, подавшего заявку № 2 от 06.05.2025 03:47:42 (MSK+00:00).</w:t>
      </w:r>
    </w:p>
    <w:p w14:paraId="59A016F6" w14:textId="77777777" w:rsidR="00173C5C" w:rsidRPr="00173C5C" w:rsidRDefault="00173C5C" w:rsidP="00173C5C">
      <w:pPr>
        <w:keepLines/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64268556" w14:textId="77777777" w:rsidR="00173C5C" w:rsidRPr="00173C5C" w:rsidRDefault="00173C5C" w:rsidP="00173C5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173C5C">
        <w:rPr>
          <w:rFonts w:ascii="Times New Roman" w:eastAsia="Times New Roman" w:hAnsi="Times New Roman" w:cs="Times New Roman"/>
          <w:sz w:val="28"/>
        </w:rPr>
        <w:t xml:space="preserve">Результаты голосования членов закупочной комиссии: </w:t>
      </w:r>
    </w:p>
    <w:p w14:paraId="34D622C3" w14:textId="2B2D1330" w:rsidR="00173C5C" w:rsidRPr="00173C5C" w:rsidRDefault="00173C5C" w:rsidP="00173C5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173C5C">
        <w:rPr>
          <w:rFonts w:ascii="Times New Roman" w:eastAsia="Times New Roman" w:hAnsi="Times New Roman" w:cs="Times New Roman"/>
          <w:sz w:val="28"/>
        </w:rPr>
        <w:t xml:space="preserve">«за» – </w:t>
      </w:r>
      <w:r>
        <w:rPr>
          <w:rFonts w:ascii="Times New Roman" w:eastAsia="Times New Roman" w:hAnsi="Times New Roman" w:cs="Times New Roman"/>
          <w:sz w:val="28"/>
        </w:rPr>
        <w:t>5</w:t>
      </w:r>
      <w:r w:rsidRPr="00173C5C">
        <w:rPr>
          <w:rFonts w:ascii="Times New Roman" w:eastAsia="Times New Roman" w:hAnsi="Times New Roman" w:cs="Times New Roman"/>
          <w:sz w:val="28"/>
        </w:rPr>
        <w:t xml:space="preserve"> голоса: Ямников В.Б., </w:t>
      </w:r>
      <w:r>
        <w:rPr>
          <w:rFonts w:ascii="Times New Roman" w:eastAsia="Times New Roman" w:hAnsi="Times New Roman" w:cs="Times New Roman"/>
          <w:sz w:val="28"/>
        </w:rPr>
        <w:t xml:space="preserve">Кормильцев О.А., </w:t>
      </w:r>
      <w:r w:rsidRPr="00173C5C">
        <w:rPr>
          <w:rFonts w:ascii="Times New Roman" w:eastAsia="Times New Roman" w:hAnsi="Times New Roman" w:cs="Times New Roman"/>
          <w:sz w:val="28"/>
        </w:rPr>
        <w:t xml:space="preserve">Биркле Е.В., Сидоров Е.Ф., Тихомирова И.А. </w:t>
      </w:r>
    </w:p>
    <w:p w14:paraId="1600699C" w14:textId="77777777" w:rsidR="00173C5C" w:rsidRPr="00173C5C" w:rsidRDefault="00173C5C" w:rsidP="00173C5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173C5C">
        <w:rPr>
          <w:rFonts w:ascii="Times New Roman" w:eastAsia="Times New Roman" w:hAnsi="Times New Roman" w:cs="Times New Roman"/>
          <w:sz w:val="28"/>
        </w:rPr>
        <w:t>«против» – 0 голосов.</w:t>
      </w:r>
    </w:p>
    <w:p w14:paraId="28E04630" w14:textId="77777777" w:rsidR="00173C5C" w:rsidRPr="00173C5C" w:rsidRDefault="00173C5C" w:rsidP="00173C5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173C5C">
        <w:rPr>
          <w:rFonts w:ascii="Times New Roman" w:eastAsia="Times New Roman" w:hAnsi="Times New Roman" w:cs="Times New Roman"/>
          <w:sz w:val="28"/>
        </w:rPr>
        <w:t>«воздержался» – 0 голосов.</w:t>
      </w:r>
    </w:p>
    <w:p w14:paraId="4310B466" w14:textId="77777777" w:rsidR="00E331BC" w:rsidRDefault="00E331BC" w:rsidP="00173C5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3205C686" w14:textId="17480C38" w:rsidR="00EA4AAB" w:rsidRDefault="00E331B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3A5CFF">
        <w:rPr>
          <w:rFonts w:ascii="Times New Roman" w:eastAsia="Times New Roman" w:hAnsi="Times New Roman" w:cs="Times New Roman"/>
          <w:sz w:val="28"/>
        </w:rPr>
        <w:t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</w:t>
      </w:r>
    </w:p>
    <w:p w14:paraId="4E16AEC3" w14:textId="77777777" w:rsidR="00E331BC" w:rsidRDefault="00E331B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6B6A5F28" w14:textId="77777777" w:rsidR="00470E76" w:rsidRDefault="00470E7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1B232D12" w14:textId="77777777" w:rsidR="00E331BC" w:rsidRDefault="00E331B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1CD1F775" w14:textId="635B2AD8" w:rsidR="003547E1" w:rsidRDefault="003547E1" w:rsidP="003547E1">
      <w:pPr>
        <w:keepNext/>
        <w:keepLines/>
        <w:suppressAutoHyphens/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4A104A">
        <w:rPr>
          <w:rFonts w:ascii="Times New Roman" w:eastAsia="Times New Roman" w:hAnsi="Times New Roman" w:cs="Times New Roman"/>
          <w:b/>
          <w:sz w:val="28"/>
        </w:rPr>
        <w:t>Закупочная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комиссия:</w:t>
      </w:r>
    </w:p>
    <w:p w14:paraId="3E0EF51B" w14:textId="77777777" w:rsidR="003547E1" w:rsidRDefault="003547E1" w:rsidP="003547E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Член комиссии, подписавший настоящий протокол, руководствуясь положением о закупочной комиссии (Приложение 4 ЕОСЗ):</w:t>
      </w:r>
    </w:p>
    <w:p w14:paraId="5EDDF016" w14:textId="77777777" w:rsidR="003547E1" w:rsidRDefault="003547E1" w:rsidP="003547E1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подтверждает объективность принимаемых решений;</w:t>
      </w:r>
    </w:p>
    <w:p w14:paraId="03506FAF" w14:textId="77777777" w:rsidR="003547E1" w:rsidRDefault="003547E1" w:rsidP="003547E1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заявляет об отсутствии личной заинтересованности в исходе;</w:t>
      </w:r>
    </w:p>
    <w:p w14:paraId="3FD9516F" w14:textId="77777777" w:rsidR="003547E1" w:rsidRDefault="003547E1" w:rsidP="003547E1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принимает на себя обязательства:</w:t>
      </w:r>
    </w:p>
    <w:p w14:paraId="0F15E666" w14:textId="77777777" w:rsidR="003547E1" w:rsidRDefault="003547E1" w:rsidP="003547E1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допускать во время проведения  предоставления сведений о предложениях участников, содержании экспертных заключений, ходе проведения 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 документацией;</w:t>
      </w:r>
    </w:p>
    <w:p w14:paraId="56347DB7" w14:textId="77777777" w:rsidR="003547E1" w:rsidRDefault="003547E1" w:rsidP="003547E1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координировать деятельность участников в рамках иначе, чем это предусмотрено законодательством Российской Федерации, ЕОСЗ и условиями проведения;</w:t>
      </w:r>
    </w:p>
    <w:p w14:paraId="36C7CB32" w14:textId="77777777" w:rsidR="003547E1" w:rsidRDefault="003547E1" w:rsidP="003547E1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проводить переговоров с участниками по вопросам, относящимся к проводимой закупке, кроме случаев, прямо предусмотренных условиями проведения.</w:t>
      </w:r>
    </w:p>
    <w:p w14:paraId="32BC5C4A" w14:textId="77777777" w:rsidR="003547E1" w:rsidRDefault="003547E1" w:rsidP="003547E1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71"/>
        <w:gridCol w:w="1834"/>
        <w:gridCol w:w="3942"/>
        <w:gridCol w:w="29"/>
        <w:gridCol w:w="1529"/>
      </w:tblGrid>
      <w:tr w:rsidR="003547E1" w:rsidRPr="00E331BC" w14:paraId="15DD63EA" w14:textId="77777777" w:rsidTr="000F1FCD">
        <w:trPr>
          <w:trHeight w:val="1"/>
          <w:jc w:val="center"/>
        </w:trPr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9CAFE5A" w14:textId="77777777" w:rsidR="003547E1" w:rsidRPr="00E331BC" w:rsidRDefault="003547E1" w:rsidP="000F1FCD">
            <w:pPr>
              <w:suppressAutoHyphens/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bookmarkStart w:id="1" w:name="_Hlk189037942"/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ФИО</w:t>
            </w:r>
          </w:p>
        </w:tc>
        <w:tc>
          <w:tcPr>
            <w:tcW w:w="58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B8C9D95" w14:textId="77777777" w:rsidR="003547E1" w:rsidRPr="00E331BC" w:rsidRDefault="003547E1" w:rsidP="000F1FCD">
            <w:pPr>
              <w:suppressAutoHyphens/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Должность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C8643A2" w14:textId="77777777" w:rsidR="003547E1" w:rsidRPr="00E331BC" w:rsidRDefault="003547E1" w:rsidP="000F1FCD">
            <w:pPr>
              <w:suppressAutoHyphens/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Подпись</w:t>
            </w:r>
          </w:p>
        </w:tc>
      </w:tr>
      <w:tr w:rsidR="003547E1" w:rsidRPr="00E331BC" w14:paraId="0B8700B7" w14:textId="77777777" w:rsidTr="000F1FCD">
        <w:trPr>
          <w:trHeight w:val="1"/>
          <w:jc w:val="center"/>
        </w:trPr>
        <w:tc>
          <w:tcPr>
            <w:tcW w:w="92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94EB51D" w14:textId="77777777" w:rsidR="003547E1" w:rsidRPr="00E331BC" w:rsidRDefault="003547E1" w:rsidP="000F1FC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Председатель комиссии</w:t>
            </w:r>
          </w:p>
        </w:tc>
      </w:tr>
      <w:tr w:rsidR="003547E1" w:rsidRPr="00E331BC" w14:paraId="0D425FC2" w14:textId="77777777" w:rsidTr="000F1FCD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5332487" w14:textId="77777777" w:rsidR="003547E1" w:rsidRPr="00E331BC" w:rsidRDefault="003547E1" w:rsidP="000F1FC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Ямников Владимир Борисович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60D23CA" w14:textId="77777777" w:rsidR="003547E1" w:rsidRPr="00E331BC" w:rsidRDefault="003547E1" w:rsidP="000F1FCD">
            <w:pPr>
              <w:suppressAutoHyphens/>
              <w:spacing w:after="0" w:line="240" w:lineRule="auto"/>
              <w:rPr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Заместитель генерального директора по инжиниринговой деятельности</w:t>
            </w: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122C091" w14:textId="77777777" w:rsidR="003547E1" w:rsidRPr="00E331BC" w:rsidRDefault="003547E1" w:rsidP="000F1FCD">
            <w:pPr>
              <w:suppressAutoHyphens/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</w:p>
        </w:tc>
      </w:tr>
      <w:tr w:rsidR="003547E1" w:rsidRPr="00E331BC" w14:paraId="6DA59FDA" w14:textId="77777777" w:rsidTr="000F1FCD">
        <w:trPr>
          <w:trHeight w:val="1"/>
          <w:jc w:val="center"/>
        </w:trPr>
        <w:tc>
          <w:tcPr>
            <w:tcW w:w="92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03DCB1B" w14:textId="77777777" w:rsidR="003547E1" w:rsidRPr="00E331BC" w:rsidRDefault="003547E1" w:rsidP="000F1FC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Член комиссии</w:t>
            </w:r>
          </w:p>
        </w:tc>
      </w:tr>
      <w:tr w:rsidR="003547E1" w:rsidRPr="00E331BC" w14:paraId="75E58062" w14:textId="77777777" w:rsidTr="000F1FCD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5F24E42" w14:textId="77777777" w:rsidR="003547E1" w:rsidRPr="00E331BC" w:rsidRDefault="003547E1" w:rsidP="000F1FC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Биркле Елена Владимировна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BB0E85C" w14:textId="77777777" w:rsidR="003547E1" w:rsidRPr="00E331BC" w:rsidRDefault="003547E1" w:rsidP="000F1FCD">
            <w:pPr>
              <w:suppressAutoHyphens/>
              <w:spacing w:after="0" w:line="240" w:lineRule="auto"/>
              <w:rPr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Начальник отдела маркетинга и коммуникаций</w:t>
            </w: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CCED59C" w14:textId="77777777" w:rsidR="003547E1" w:rsidRPr="00E331BC" w:rsidRDefault="003547E1" w:rsidP="000F1FCD">
            <w:pPr>
              <w:suppressAutoHyphens/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</w:p>
        </w:tc>
      </w:tr>
      <w:tr w:rsidR="003547E1" w:rsidRPr="00E331BC" w14:paraId="1116A150" w14:textId="77777777" w:rsidTr="000F1FCD">
        <w:trPr>
          <w:trHeight w:val="1"/>
          <w:jc w:val="center"/>
        </w:trPr>
        <w:tc>
          <w:tcPr>
            <w:tcW w:w="92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07B3115" w14:textId="77777777" w:rsidR="003547E1" w:rsidRPr="00E331BC" w:rsidRDefault="003547E1" w:rsidP="000F1FCD">
            <w:pPr>
              <w:suppressAutoHyphens/>
              <w:spacing w:after="0" w:line="240" w:lineRule="auto"/>
              <w:rPr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Член комиссии</w:t>
            </w:r>
          </w:p>
        </w:tc>
      </w:tr>
      <w:tr w:rsidR="003547E1" w:rsidRPr="00E331BC" w14:paraId="00896E4F" w14:textId="77777777" w:rsidTr="000F1FCD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C3733C3" w14:textId="77777777" w:rsidR="003547E1" w:rsidRPr="00E331BC" w:rsidRDefault="003547E1" w:rsidP="000F1FCD">
            <w:pPr>
              <w:suppressAutoHyphens/>
              <w:spacing w:after="0" w:line="240" w:lineRule="auto"/>
              <w:rPr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Сидоров Евгений Федорович 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CC97992" w14:textId="77777777" w:rsidR="003547E1" w:rsidRPr="00E331BC" w:rsidRDefault="003547E1" w:rsidP="000F1FCD">
            <w:pPr>
              <w:suppressAutoHyphens/>
              <w:spacing w:after="0" w:line="240" w:lineRule="auto"/>
              <w:rPr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Начальник отдела материально-технического обеспечения</w:t>
            </w: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849C14D" w14:textId="77777777" w:rsidR="003547E1" w:rsidRPr="00E331BC" w:rsidRDefault="003547E1" w:rsidP="000F1FCD">
            <w:pPr>
              <w:suppressAutoHyphens/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</w:p>
        </w:tc>
      </w:tr>
      <w:tr w:rsidR="003547E1" w:rsidRPr="00E331BC" w14:paraId="0B241532" w14:textId="77777777" w:rsidTr="000F1FCD">
        <w:trPr>
          <w:trHeight w:val="1"/>
          <w:jc w:val="center"/>
        </w:trPr>
        <w:tc>
          <w:tcPr>
            <w:tcW w:w="92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3597D2E" w14:textId="77777777" w:rsidR="003547E1" w:rsidRPr="00E331BC" w:rsidRDefault="003547E1" w:rsidP="000F1FCD">
            <w:pPr>
              <w:suppressAutoHyphens/>
              <w:spacing w:after="0" w:line="240" w:lineRule="auto"/>
              <w:rPr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Член комиссии</w:t>
            </w:r>
          </w:p>
        </w:tc>
      </w:tr>
      <w:tr w:rsidR="003547E1" w:rsidRPr="00E331BC" w14:paraId="17366488" w14:textId="77777777" w:rsidTr="000F1FCD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24DE916" w14:textId="77777777" w:rsidR="003547E1" w:rsidRPr="00E331BC" w:rsidRDefault="003547E1" w:rsidP="000F1FCD">
            <w:pPr>
              <w:suppressAutoHyphens/>
              <w:spacing w:after="0" w:line="240" w:lineRule="auto"/>
              <w:rPr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Тихомирова Ирина Алексеевна  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1F39885" w14:textId="77777777" w:rsidR="003547E1" w:rsidRPr="00E331BC" w:rsidRDefault="003547E1" w:rsidP="000F1FCD">
            <w:pPr>
              <w:suppressAutoHyphens/>
              <w:spacing w:after="0" w:line="240" w:lineRule="auto"/>
              <w:rPr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Начальник договорной группы</w:t>
            </w: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92EE5E4" w14:textId="77777777" w:rsidR="003547E1" w:rsidRPr="00E331BC" w:rsidRDefault="003547E1" w:rsidP="000F1FCD">
            <w:pPr>
              <w:suppressAutoHyphens/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</w:p>
        </w:tc>
      </w:tr>
      <w:tr w:rsidR="003547E1" w:rsidRPr="00E331BC" w14:paraId="5B987CBD" w14:textId="77777777" w:rsidTr="000F1FCD">
        <w:trPr>
          <w:trHeight w:val="1"/>
          <w:jc w:val="center"/>
        </w:trPr>
        <w:tc>
          <w:tcPr>
            <w:tcW w:w="76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CBB8402" w14:textId="77777777" w:rsidR="003547E1" w:rsidRPr="00E331BC" w:rsidRDefault="003547E1" w:rsidP="000F1FC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Секретарь комиссии без права голоса</w:t>
            </w: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0C408F5" w14:textId="77777777" w:rsidR="003547E1" w:rsidRPr="00E331BC" w:rsidRDefault="003547E1" w:rsidP="000F1FCD">
            <w:pPr>
              <w:suppressAutoHyphens/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</w:p>
        </w:tc>
      </w:tr>
      <w:tr w:rsidR="003547E1" w:rsidRPr="00E331BC" w14:paraId="60199E3A" w14:textId="77777777" w:rsidTr="000F1FCD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3F6416B" w14:textId="77777777" w:rsidR="003547E1" w:rsidRPr="00E331BC" w:rsidRDefault="003547E1" w:rsidP="000F1FC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Филатова Александра Игоревна 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93868C9" w14:textId="77777777" w:rsidR="003547E1" w:rsidRPr="00E331BC" w:rsidRDefault="003547E1" w:rsidP="000F1FC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Ведущий специалист ОЗД</w:t>
            </w: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418A25D" w14:textId="77777777" w:rsidR="003547E1" w:rsidRPr="00E331BC" w:rsidRDefault="003547E1" w:rsidP="000F1FCD">
            <w:pPr>
              <w:suppressAutoHyphens/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</w:p>
        </w:tc>
      </w:tr>
      <w:bookmarkEnd w:id="1"/>
    </w:tbl>
    <w:p w14:paraId="34ABD5EF" w14:textId="53F5EEAB"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14:paraId="3F3AFF73" w14:textId="77777777" w:rsidR="009C4130" w:rsidRDefault="009C4130">
      <w:pPr>
        <w:tabs>
          <w:tab w:val="left" w:pos="1134"/>
        </w:tabs>
        <w:suppressAutoHyphens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sz w:val="28"/>
        </w:rPr>
      </w:pPr>
    </w:p>
    <w:p w14:paraId="39F1F4FA" w14:textId="77777777" w:rsidR="00C539D7" w:rsidRDefault="00C539D7"/>
    <w:sectPr w:rsidR="00C539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011FF"/>
    <w:multiLevelType w:val="multilevel"/>
    <w:tmpl w:val="0E786DEA"/>
    <w:lvl w:ilvl="0">
      <w:start w:val="2"/>
      <w:numFmt w:val="decimal"/>
      <w:lvlText w:val="%1.1"/>
      <w:lvlJc w:val="left"/>
      <w:pPr>
        <w:ind w:left="0" w:firstLine="0"/>
      </w:pPr>
      <w:rPr>
        <w:rFonts w:hint="default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7207B26"/>
    <w:multiLevelType w:val="multilevel"/>
    <w:tmpl w:val="DC8A37FC"/>
    <w:lvl w:ilvl="0">
      <w:start w:val="2"/>
      <w:numFmt w:val="decimal"/>
      <w:lvlText w:val="%1.3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09275F3D"/>
    <w:multiLevelType w:val="multilevel"/>
    <w:tmpl w:val="8572E996"/>
    <w:lvl w:ilvl="0">
      <w:start w:val="3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097B53BE"/>
    <w:multiLevelType w:val="multilevel"/>
    <w:tmpl w:val="DFA4350A"/>
    <w:lvl w:ilvl="0">
      <w:start w:val="3"/>
      <w:numFmt w:val="decimal"/>
      <w:lvlText w:val="%1.2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C361CA1"/>
    <w:multiLevelType w:val="multilevel"/>
    <w:tmpl w:val="95C4FC0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0D69232A"/>
    <w:multiLevelType w:val="multilevel"/>
    <w:tmpl w:val="7854D33C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17BF2951"/>
    <w:multiLevelType w:val="multilevel"/>
    <w:tmpl w:val="7BCCCA5C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7" w15:restartNumberingAfterBreak="0">
    <w:nsid w:val="19DE102D"/>
    <w:multiLevelType w:val="multilevel"/>
    <w:tmpl w:val="95C4FC0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230536B9"/>
    <w:multiLevelType w:val="multilevel"/>
    <w:tmpl w:val="9FEA5822"/>
    <w:lvl w:ilvl="0">
      <w:start w:val="2"/>
      <w:numFmt w:val="decimal"/>
      <w:lvlText w:val="%1.2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5A97949"/>
    <w:multiLevelType w:val="multilevel"/>
    <w:tmpl w:val="723A8DE6"/>
    <w:lvl w:ilvl="0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6CD3A81"/>
    <w:multiLevelType w:val="multilevel"/>
    <w:tmpl w:val="B76C2FFC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76E6944"/>
    <w:multiLevelType w:val="multilevel"/>
    <w:tmpl w:val="66F0681E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  <w:sz w:val="28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sz w:val="2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8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8"/>
      </w:rPr>
    </w:lvl>
  </w:abstractNum>
  <w:abstractNum w:abstractNumId="12" w15:restartNumberingAfterBreak="0">
    <w:nsid w:val="2A4962BE"/>
    <w:multiLevelType w:val="multilevel"/>
    <w:tmpl w:val="33C2EFA0"/>
    <w:lvl w:ilvl="0">
      <w:start w:val="3"/>
      <w:numFmt w:val="decimal"/>
      <w:lvlText w:val="%1.1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DA41678"/>
    <w:multiLevelType w:val="multilevel"/>
    <w:tmpl w:val="1CCE6144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F4075EE"/>
    <w:multiLevelType w:val="multilevel"/>
    <w:tmpl w:val="6240AA50"/>
    <w:lvl w:ilvl="0">
      <w:start w:val="2"/>
      <w:numFmt w:val="decimal"/>
      <w:lvlText w:val="%1.3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A592283"/>
    <w:multiLevelType w:val="multilevel"/>
    <w:tmpl w:val="6990199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0" w:hanging="2160"/>
      </w:pPr>
      <w:rPr>
        <w:rFonts w:hint="default"/>
      </w:rPr>
    </w:lvl>
  </w:abstractNum>
  <w:abstractNum w:abstractNumId="16" w15:restartNumberingAfterBreak="0">
    <w:nsid w:val="446B7D86"/>
    <w:multiLevelType w:val="multilevel"/>
    <w:tmpl w:val="A250780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E777928"/>
    <w:multiLevelType w:val="multilevel"/>
    <w:tmpl w:val="0C429DC0"/>
    <w:lvl w:ilvl="0">
      <w:start w:val="2"/>
      <w:numFmt w:val="decimal"/>
      <w:lvlText w:val="%1.2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D0F46FB"/>
    <w:multiLevelType w:val="multilevel"/>
    <w:tmpl w:val="2012AC86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63841DD4"/>
    <w:multiLevelType w:val="multilevel"/>
    <w:tmpl w:val="CB260232"/>
    <w:lvl w:ilvl="0">
      <w:start w:val="2"/>
      <w:numFmt w:val="decimal"/>
      <w:lvlText w:val="%1.1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671B3646"/>
    <w:multiLevelType w:val="multilevel"/>
    <w:tmpl w:val="949EF3A0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6BE02C3B"/>
    <w:multiLevelType w:val="multilevel"/>
    <w:tmpl w:val="E146F95E"/>
    <w:lvl w:ilvl="0">
      <w:start w:val="3"/>
      <w:numFmt w:val="decimal"/>
      <w:lvlText w:val="%1.3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ECC5CA9"/>
    <w:multiLevelType w:val="multilevel"/>
    <w:tmpl w:val="44861D22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3" w15:restartNumberingAfterBreak="0">
    <w:nsid w:val="6FFF4924"/>
    <w:multiLevelType w:val="multilevel"/>
    <w:tmpl w:val="8F52AE94"/>
    <w:lvl w:ilvl="0">
      <w:start w:val="3"/>
      <w:numFmt w:val="decimal"/>
      <w:lvlText w:val="%1.3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04C5C22"/>
    <w:multiLevelType w:val="multilevel"/>
    <w:tmpl w:val="AE9C385E"/>
    <w:lvl w:ilvl="0">
      <w:start w:val="2"/>
      <w:numFmt w:val="decimal"/>
      <w:lvlText w:val="%1.2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94C39EA"/>
    <w:multiLevelType w:val="multilevel"/>
    <w:tmpl w:val="E85CB8D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7C6455E2"/>
    <w:multiLevelType w:val="multilevel"/>
    <w:tmpl w:val="2116A65C"/>
    <w:lvl w:ilvl="0">
      <w:start w:val="3"/>
      <w:numFmt w:val="decimal"/>
      <w:lvlText w:val="%1.1"/>
      <w:lvlJc w:val="left"/>
      <w:rPr>
        <w:rFonts w:hint="default"/>
        <w:sz w:val="28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D323215"/>
    <w:multiLevelType w:val="multilevel"/>
    <w:tmpl w:val="49501692"/>
    <w:lvl w:ilvl="0">
      <w:start w:val="3"/>
      <w:numFmt w:val="decimal"/>
      <w:lvlText w:val="%1.2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8" w15:restartNumberingAfterBreak="0">
    <w:nsid w:val="7FA24E94"/>
    <w:multiLevelType w:val="multilevel"/>
    <w:tmpl w:val="3982975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="Times New Roman" w:hAnsi="Times New Roman" w:hint="default"/>
        <w:sz w:val="28"/>
      </w:rPr>
    </w:lvl>
  </w:abstractNum>
  <w:num w:numId="1" w16cid:durableId="808085189">
    <w:abstractNumId w:val="4"/>
  </w:num>
  <w:num w:numId="2" w16cid:durableId="1745831288">
    <w:abstractNumId w:val="13"/>
  </w:num>
  <w:num w:numId="3" w16cid:durableId="25182120">
    <w:abstractNumId w:val="7"/>
  </w:num>
  <w:num w:numId="4" w16cid:durableId="1171457247">
    <w:abstractNumId w:val="28"/>
  </w:num>
  <w:num w:numId="5" w16cid:durableId="908809007">
    <w:abstractNumId w:val="22"/>
  </w:num>
  <w:num w:numId="6" w16cid:durableId="832725705">
    <w:abstractNumId w:val="24"/>
  </w:num>
  <w:num w:numId="7" w16cid:durableId="539511249">
    <w:abstractNumId w:val="5"/>
  </w:num>
  <w:num w:numId="8" w16cid:durableId="1696541377">
    <w:abstractNumId w:val="14"/>
  </w:num>
  <w:num w:numId="9" w16cid:durableId="2064214770">
    <w:abstractNumId w:val="9"/>
  </w:num>
  <w:num w:numId="10" w16cid:durableId="632947028">
    <w:abstractNumId w:val="25"/>
  </w:num>
  <w:num w:numId="11" w16cid:durableId="800344164">
    <w:abstractNumId w:val="19"/>
  </w:num>
  <w:num w:numId="12" w16cid:durableId="237254003">
    <w:abstractNumId w:val="16"/>
  </w:num>
  <w:num w:numId="13" w16cid:durableId="127089814">
    <w:abstractNumId w:val="17"/>
  </w:num>
  <w:num w:numId="14" w16cid:durableId="54591719">
    <w:abstractNumId w:val="18"/>
  </w:num>
  <w:num w:numId="15" w16cid:durableId="1392578753">
    <w:abstractNumId w:val="1"/>
  </w:num>
  <w:num w:numId="16" w16cid:durableId="1401555780">
    <w:abstractNumId w:val="2"/>
  </w:num>
  <w:num w:numId="17" w16cid:durableId="354574046">
    <w:abstractNumId w:val="26"/>
  </w:num>
  <w:num w:numId="18" w16cid:durableId="1339501413">
    <w:abstractNumId w:val="12"/>
  </w:num>
  <w:num w:numId="19" w16cid:durableId="1294169514">
    <w:abstractNumId w:val="3"/>
  </w:num>
  <w:num w:numId="20" w16cid:durableId="760182757">
    <w:abstractNumId w:val="27"/>
  </w:num>
  <w:num w:numId="21" w16cid:durableId="1104693231">
    <w:abstractNumId w:val="21"/>
  </w:num>
  <w:num w:numId="22" w16cid:durableId="1535000887">
    <w:abstractNumId w:val="23"/>
  </w:num>
  <w:num w:numId="23" w16cid:durableId="1239290060">
    <w:abstractNumId w:val="10"/>
  </w:num>
  <w:num w:numId="24" w16cid:durableId="599413232">
    <w:abstractNumId w:val="0"/>
  </w:num>
  <w:num w:numId="25" w16cid:durableId="271284710">
    <w:abstractNumId w:val="8"/>
  </w:num>
  <w:num w:numId="26" w16cid:durableId="1451972981">
    <w:abstractNumId w:val="6"/>
  </w:num>
  <w:num w:numId="27" w16cid:durableId="103504611">
    <w:abstractNumId w:val="15"/>
  </w:num>
  <w:num w:numId="28" w16cid:durableId="1341588546">
    <w:abstractNumId w:val="11"/>
  </w:num>
  <w:num w:numId="29" w16cid:durableId="188378100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4130"/>
    <w:rsid w:val="000768F9"/>
    <w:rsid w:val="00173C5C"/>
    <w:rsid w:val="003547E1"/>
    <w:rsid w:val="003670EC"/>
    <w:rsid w:val="003A0C40"/>
    <w:rsid w:val="00470E76"/>
    <w:rsid w:val="0051500E"/>
    <w:rsid w:val="005942C5"/>
    <w:rsid w:val="005A4CA7"/>
    <w:rsid w:val="006402AE"/>
    <w:rsid w:val="006A4619"/>
    <w:rsid w:val="00757815"/>
    <w:rsid w:val="00992574"/>
    <w:rsid w:val="009C4130"/>
    <w:rsid w:val="00BA23FB"/>
    <w:rsid w:val="00C5007B"/>
    <w:rsid w:val="00C539D7"/>
    <w:rsid w:val="00C83726"/>
    <w:rsid w:val="00CA168D"/>
    <w:rsid w:val="00DC06AE"/>
    <w:rsid w:val="00E331BC"/>
    <w:rsid w:val="00EA4AAB"/>
    <w:rsid w:val="00EB20F7"/>
    <w:rsid w:val="00FB7FC5"/>
    <w:rsid w:val="00FF7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1D158"/>
  <w15:docId w15:val="{12EAA5D6-1D0D-41F0-8460-3DB081679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257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C06AE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DC06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tp-ets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4</Pages>
  <Words>1048</Words>
  <Characters>5980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Горелова Екатерина Сергеевна</cp:lastModifiedBy>
  <cp:revision>7</cp:revision>
  <dcterms:created xsi:type="dcterms:W3CDTF">2025-05-16T07:41:00Z</dcterms:created>
  <dcterms:modified xsi:type="dcterms:W3CDTF">2025-05-20T08:35:00Z</dcterms:modified>
</cp:coreProperties>
</file>