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2D7" w:rsidRPr="00D27872" w:rsidRDefault="00F62091">
      <w:pPr>
        <w:pStyle w:val="pMsoNormal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Протокол № </w:t>
      </w:r>
      <w:r w:rsidR="00A5287F" w:rsidRPr="00606EA6">
        <w:rPr>
          <w:rFonts w:ascii="Times New Roman" w:hAnsi="Times New Roman"/>
          <w:b/>
        </w:rPr>
        <w:t>964442</w:t>
      </w:r>
      <w:r w:rsidR="005D72D5">
        <w:rPr>
          <w:rFonts w:ascii="Times New Roman" w:hAnsi="Times New Roman"/>
          <w:b/>
        </w:rPr>
        <w:t>-2</w:t>
      </w:r>
    </w:p>
    <w:p w:rsidR="004E62D7" w:rsidRPr="00821774" w:rsidRDefault="00F62091" w:rsidP="00F62091">
      <w:pPr>
        <w:pStyle w:val="pMsoNormal"/>
        <w:jc w:val="center"/>
        <w:rPr>
          <w:rFonts w:ascii="Times New Roman" w:hAnsi="Times New Roman"/>
          <w:b/>
        </w:rPr>
      </w:pPr>
      <w:r w:rsidRPr="00821774">
        <w:rPr>
          <w:rFonts w:ascii="Times New Roman" w:hAnsi="Times New Roman"/>
          <w:b/>
        </w:rPr>
        <w:t> </w:t>
      </w:r>
      <w:r>
        <w:rPr>
          <w:rFonts w:ascii="Times New Roman" w:hAnsi="Times New Roman"/>
          <w:b/>
        </w:rPr>
        <w:t xml:space="preserve">заседания закупочной комиссии </w:t>
      </w:r>
      <w:r w:rsidR="00D27872">
        <w:rPr>
          <w:rFonts w:ascii="Times New Roman" w:hAnsi="Times New Roman"/>
          <w:b/>
        </w:rPr>
        <w:t xml:space="preserve">по </w:t>
      </w:r>
      <w:r w:rsidR="00C23DDB">
        <w:rPr>
          <w:rFonts w:ascii="Times New Roman" w:hAnsi="Times New Roman"/>
          <w:b/>
        </w:rPr>
        <w:t>рассмотрению</w:t>
      </w:r>
      <w:r w:rsidR="00D27872">
        <w:rPr>
          <w:rFonts w:ascii="Times New Roman" w:hAnsi="Times New Roman"/>
          <w:b/>
        </w:rPr>
        <w:t xml:space="preserve"> первых частей заявок, поданных на участие в закупке на право</w:t>
      </w:r>
      <w:r w:rsidR="00821774" w:rsidRPr="00821774">
        <w:rPr>
          <w:rFonts w:ascii="Times New Roman" w:hAnsi="Times New Roman"/>
          <w:b/>
        </w:rPr>
        <w:t xml:space="preserve"> заключения договора на </w:t>
      </w:r>
      <w:r w:rsidR="00A5287F" w:rsidRPr="00A5287F">
        <w:rPr>
          <w:rFonts w:ascii="Times New Roman" w:hAnsi="Times New Roman"/>
          <w:b/>
        </w:rPr>
        <w:t>оказание услуг технического обслуживания и восстановления работоспособности оборудования электроэнергетической системы филиала АО «Атомдата-Центр» «</w:t>
      </w:r>
      <w:proofErr w:type="spellStart"/>
      <w:r w:rsidR="00A5287F" w:rsidRPr="00A5287F">
        <w:rPr>
          <w:rFonts w:ascii="Times New Roman" w:hAnsi="Times New Roman"/>
          <w:b/>
        </w:rPr>
        <w:t>Xelent</w:t>
      </w:r>
      <w:proofErr w:type="spellEnd"/>
      <w:r w:rsidR="00A5287F" w:rsidRPr="00A5287F">
        <w:rPr>
          <w:rFonts w:ascii="Times New Roman" w:hAnsi="Times New Roman"/>
          <w:b/>
        </w:rPr>
        <w:t>»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> </w:t>
      </w:r>
    </w:p>
    <w:p w:rsidR="004E62D7" w:rsidRDefault="00F62091">
      <w:pPr>
        <w:pStyle w:val="pMsoNormal"/>
      </w:pPr>
      <w:r>
        <w:rPr>
          <w:rFonts w:ascii="Verdana" w:hAnsi="Verdana"/>
          <w:sz w:val="18"/>
        </w:rPr>
        <w:t> </w:t>
      </w:r>
    </w:p>
    <w:tbl>
      <w:tblPr>
        <w:tblStyle w:val="MsoNormalTable0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10"/>
        <w:gridCol w:w="6179"/>
      </w:tblGrid>
      <w:tr w:rsidR="004E62D7">
        <w:tc>
          <w:tcPr>
            <w:tcW w:w="3510" w:type="dxa"/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E62D7" w:rsidRDefault="00F62091">
            <w:pPr>
              <w:pStyle w:val="pMsoBodyText"/>
              <w:spacing w:line="276" w:lineRule="auto"/>
              <w:jc w:val="left"/>
            </w:pPr>
            <w:r>
              <w:rPr>
                <w:rFonts w:ascii="Times New Roman" w:hAnsi="Times New Roman"/>
              </w:rPr>
              <w:t>г. Москва</w:t>
            </w:r>
          </w:p>
        </w:tc>
        <w:tc>
          <w:tcPr>
            <w:tcW w:w="6179" w:type="dxa"/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E62D7" w:rsidRDefault="008418A2" w:rsidP="005D72D5">
            <w:pPr>
              <w:pStyle w:val="pMsoBodyText"/>
              <w:spacing w:line="276" w:lineRule="auto"/>
              <w:jc w:val="right"/>
            </w:pPr>
            <w:r>
              <w:rPr>
                <w:rFonts w:ascii="Times New Roman" w:hAnsi="Times New Roman"/>
              </w:rPr>
              <w:t xml:space="preserve"> </w:t>
            </w:r>
            <w:r w:rsidR="00F62091">
              <w:rPr>
                <w:rFonts w:ascii="Times New Roman" w:hAnsi="Times New Roman"/>
              </w:rPr>
              <w:t>дата подписания протокола «</w:t>
            </w:r>
            <w:r w:rsidR="005D72D5">
              <w:rPr>
                <w:rFonts w:ascii="Times New Roman" w:hAnsi="Times New Roman"/>
              </w:rPr>
              <w:t>22</w:t>
            </w:r>
            <w:r w:rsidR="00F62091">
              <w:rPr>
                <w:rFonts w:ascii="Times New Roman" w:hAnsi="Times New Roman"/>
              </w:rPr>
              <w:t xml:space="preserve">» </w:t>
            </w:r>
            <w:r w:rsidR="00A5287F">
              <w:rPr>
                <w:rFonts w:ascii="Times New Roman" w:hAnsi="Times New Roman"/>
              </w:rPr>
              <w:t xml:space="preserve">августа </w:t>
            </w:r>
            <w:r w:rsidR="00F62091">
              <w:rPr>
                <w:rFonts w:ascii="Times New Roman" w:hAnsi="Times New Roman"/>
              </w:rPr>
              <w:t>2025 г.</w:t>
            </w:r>
          </w:p>
        </w:tc>
      </w:tr>
    </w:tbl>
    <w:p w:rsidR="004E62D7" w:rsidRDefault="00F62091">
      <w:pPr>
        <w:pStyle w:val="pMsoNormal"/>
      </w:pPr>
      <w:r>
        <w:rPr>
          <w:rFonts w:ascii="Times New Roman" w:hAnsi="Times New Roman"/>
          <w:b/>
        </w:rPr>
        <w:t> 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>Информация о закупке: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>Заказчик:</w:t>
      </w:r>
      <w:r>
        <w:rPr>
          <w:rFonts w:ascii="Times New Roman" w:hAnsi="Times New Roman"/>
        </w:rPr>
        <w:t xml:space="preserve"> Акционерное общество «Атомдата-Центр».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>Организатор закупки:</w:t>
      </w:r>
      <w:r>
        <w:rPr>
          <w:rFonts w:ascii="Times New Roman" w:hAnsi="Times New Roman"/>
        </w:rPr>
        <w:t xml:space="preserve"> Акционерное общество «Атомдата-Центр».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>Способ закупки:</w:t>
      </w:r>
      <w:r>
        <w:rPr>
          <w:rFonts w:ascii="Times New Roman" w:hAnsi="Times New Roman"/>
        </w:rPr>
        <w:t xml:space="preserve"> открытый </w:t>
      </w:r>
      <w:r w:rsidR="00821774">
        <w:rPr>
          <w:rFonts w:ascii="Times New Roman" w:hAnsi="Times New Roman"/>
        </w:rPr>
        <w:t>конкурс в электронной форме</w:t>
      </w:r>
      <w:r>
        <w:rPr>
          <w:rFonts w:ascii="Times New Roman" w:hAnsi="Times New Roman"/>
        </w:rPr>
        <w:t>, участниками которого могут быть только субъекты малого и среднего предпринимательства.</w:t>
      </w:r>
    </w:p>
    <w:p w:rsidR="004E62D7" w:rsidRPr="00891FE8" w:rsidRDefault="00F62091">
      <w:pPr>
        <w:pStyle w:val="pMsoNormal"/>
      </w:pPr>
      <w:r>
        <w:rPr>
          <w:rFonts w:ascii="Times New Roman" w:hAnsi="Times New Roman"/>
          <w:b/>
        </w:rPr>
        <w:t xml:space="preserve">Предмет закупки: </w:t>
      </w:r>
      <w:r w:rsidR="00A5287F" w:rsidRPr="00A5287F">
        <w:rPr>
          <w:rFonts w:ascii="Times New Roman" w:hAnsi="Times New Roman"/>
        </w:rPr>
        <w:t>оказание услуг технического обслуживания и восстановления работоспособности оборудования электроэнергетической системы филиала АО «Атомдата-Центр» «</w:t>
      </w:r>
      <w:proofErr w:type="spellStart"/>
      <w:r w:rsidR="00A5287F" w:rsidRPr="00A5287F">
        <w:rPr>
          <w:rFonts w:ascii="Times New Roman" w:hAnsi="Times New Roman"/>
        </w:rPr>
        <w:t>Xelent</w:t>
      </w:r>
      <w:proofErr w:type="spellEnd"/>
      <w:r w:rsidR="00A5287F" w:rsidRPr="00A5287F">
        <w:rPr>
          <w:rFonts w:ascii="Times New Roman" w:hAnsi="Times New Roman"/>
        </w:rPr>
        <w:t>»</w:t>
      </w:r>
      <w:r w:rsidR="00891FE8" w:rsidRPr="00821774">
        <w:rPr>
          <w:rFonts w:ascii="Times New Roman" w:hAnsi="Times New Roman"/>
        </w:rPr>
        <w:t>.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 xml:space="preserve">Срок оказания услуг, выполнения работ: </w:t>
      </w:r>
      <w:r>
        <w:rPr>
          <w:rFonts w:ascii="Times New Roman" w:hAnsi="Times New Roman"/>
        </w:rPr>
        <w:t>в соответствии с Томом 2 «Техническая часть» закупочной документации.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 xml:space="preserve">Место оказания услуг, выполнения работ: </w:t>
      </w:r>
      <w:r>
        <w:rPr>
          <w:rFonts w:ascii="Times New Roman" w:hAnsi="Times New Roman"/>
        </w:rPr>
        <w:t>в соответствии с Томом 2 «Техническая часть» закупочной документации.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 xml:space="preserve">Состав и объем услуг, работ: </w:t>
      </w:r>
      <w:r>
        <w:rPr>
          <w:rFonts w:ascii="Times New Roman" w:hAnsi="Times New Roman"/>
        </w:rPr>
        <w:t>в соответствии с Томом 2 «Техническая часть» закупочной документации.</w:t>
      </w:r>
    </w:p>
    <w:p w:rsidR="00A5287F" w:rsidRPr="00A5287F" w:rsidRDefault="00F62091" w:rsidP="00A5287F">
      <w:pPr>
        <w:tabs>
          <w:tab w:val="left" w:pos="0"/>
          <w:tab w:val="left" w:pos="709"/>
        </w:tabs>
        <w:jc w:val="both"/>
        <w:rPr>
          <w:rFonts w:ascii="Times New Roman" w:hAnsi="Times New Roman"/>
        </w:rPr>
      </w:pPr>
      <w:r w:rsidRPr="00A5287F">
        <w:rPr>
          <w:rFonts w:ascii="Times New Roman" w:hAnsi="Times New Roman"/>
          <w:b/>
        </w:rPr>
        <w:t>Начальная (максимальная) цена договора:</w:t>
      </w:r>
      <w:r w:rsidRPr="00A5287F">
        <w:rPr>
          <w:rFonts w:ascii="Times New Roman" w:hAnsi="Times New Roman"/>
        </w:rPr>
        <w:t xml:space="preserve"> </w:t>
      </w:r>
      <w:r w:rsidR="00A5287F" w:rsidRPr="00A5287F">
        <w:rPr>
          <w:rFonts w:ascii="Times New Roman" w:hAnsi="Times New Roman"/>
        </w:rPr>
        <w:t>40 867 642,51 (сорок миллионов восемьсот шестьдесят семь тысяч шестьсот сорок два) руб. 51 коп., с учетом всех сборов и налогов в соответствии с законодательством РФ.</w:t>
      </w:r>
    </w:p>
    <w:p w:rsidR="0072644E" w:rsidRDefault="0072644E">
      <w:pPr>
        <w:pStyle w:val="pMsoNormal"/>
        <w:spacing w:after="5" w:line="264" w:lineRule="auto"/>
        <w:ind w:left="-5" w:right="28" w:firstLine="713"/>
        <w:rPr>
          <w:rFonts w:ascii="Times New Roman" w:hAnsi="Times New Roman"/>
        </w:rPr>
      </w:pPr>
    </w:p>
    <w:p w:rsidR="004E62D7" w:rsidRPr="00A23777" w:rsidRDefault="00F62091" w:rsidP="00A23777">
      <w:pPr>
        <w:jc w:val="both"/>
        <w:rPr>
          <w:rFonts w:ascii="Times New Roman" w:hAnsi="Times New Roman"/>
          <w:szCs w:val="24"/>
        </w:rPr>
      </w:pPr>
      <w:r w:rsidRPr="00A23777">
        <w:rPr>
          <w:rFonts w:ascii="Times New Roman" w:hAnsi="Times New Roman"/>
          <w:szCs w:val="24"/>
        </w:rPr>
        <w:t>Извещение о проведении закупки (закупочная документация) опубликовано</w:t>
      </w:r>
      <w:r w:rsidR="00A23777" w:rsidRPr="00A23777">
        <w:rPr>
          <w:rFonts w:ascii="Times New Roman" w:hAnsi="Times New Roman"/>
          <w:szCs w:val="24"/>
        </w:rPr>
        <w:t xml:space="preserve"> </w:t>
      </w:r>
      <w:r w:rsidRPr="00A23777">
        <w:rPr>
          <w:rFonts w:ascii="Times New Roman" w:hAnsi="Times New Roman"/>
          <w:szCs w:val="24"/>
        </w:rPr>
        <w:t>«</w:t>
      </w:r>
      <w:r w:rsidR="00A5287F">
        <w:rPr>
          <w:rFonts w:ascii="Times New Roman" w:hAnsi="Times New Roman"/>
          <w:szCs w:val="24"/>
        </w:rPr>
        <w:t>29</w:t>
      </w:r>
      <w:r w:rsidRPr="00A23777">
        <w:rPr>
          <w:rFonts w:ascii="Times New Roman" w:hAnsi="Times New Roman"/>
          <w:szCs w:val="24"/>
        </w:rPr>
        <w:t>»</w:t>
      </w:r>
      <w:r w:rsidR="00A5287F">
        <w:rPr>
          <w:rFonts w:ascii="Times New Roman" w:hAnsi="Times New Roman"/>
          <w:szCs w:val="24"/>
        </w:rPr>
        <w:t xml:space="preserve"> июл</w:t>
      </w:r>
      <w:r w:rsidR="00D27872">
        <w:rPr>
          <w:rFonts w:ascii="Times New Roman" w:hAnsi="Times New Roman"/>
          <w:szCs w:val="24"/>
        </w:rPr>
        <w:t>я</w:t>
      </w:r>
      <w:r w:rsidR="00952321">
        <w:rPr>
          <w:rFonts w:ascii="Times New Roman" w:hAnsi="Times New Roman"/>
          <w:szCs w:val="24"/>
        </w:rPr>
        <w:t xml:space="preserve"> </w:t>
      </w:r>
      <w:r w:rsidRPr="00A23777">
        <w:rPr>
          <w:rFonts w:ascii="Times New Roman" w:hAnsi="Times New Roman"/>
          <w:szCs w:val="24"/>
        </w:rPr>
        <w:t xml:space="preserve">2025 года на официальном государственном сайте </w:t>
      </w:r>
      <w:hyperlink r:id="rId7" w:history="1">
        <w:r w:rsidRPr="00A23777">
          <w:rPr>
            <w:rFonts w:ascii="Times New Roman" w:hAnsi="Times New Roman"/>
            <w:szCs w:val="24"/>
          </w:rPr>
          <w:t>http://www.zakupki.gov.ru/</w:t>
        </w:r>
      </w:hyperlink>
      <w:r w:rsidRPr="00A23777">
        <w:rPr>
          <w:rFonts w:ascii="Times New Roman" w:hAnsi="Times New Roman"/>
          <w:szCs w:val="24"/>
        </w:rPr>
        <w:t xml:space="preserve"> закупка  №</w:t>
      </w:r>
      <w:r w:rsidR="00424CE4" w:rsidRPr="00A23777">
        <w:rPr>
          <w:rFonts w:ascii="Times New Roman" w:hAnsi="Times New Roman"/>
          <w:szCs w:val="24"/>
        </w:rPr>
        <w:t xml:space="preserve"> </w:t>
      </w:r>
      <w:r w:rsidR="00A5287F" w:rsidRPr="00A5287F">
        <w:rPr>
          <w:rFonts w:ascii="Times New Roman" w:hAnsi="Times New Roman"/>
          <w:szCs w:val="24"/>
        </w:rPr>
        <w:t>32515078313</w:t>
      </w:r>
      <w:r w:rsidRPr="00A23777">
        <w:rPr>
          <w:rFonts w:ascii="Times New Roman" w:hAnsi="Times New Roman"/>
          <w:szCs w:val="24"/>
        </w:rPr>
        <w:t xml:space="preserve">, на официальном сайте по закупкам атомной отрасли </w:t>
      </w:r>
      <w:hyperlink r:id="rId8" w:history="1">
        <w:r w:rsidRPr="00A23777">
          <w:rPr>
            <w:rFonts w:ascii="Times New Roman" w:hAnsi="Times New Roman"/>
            <w:szCs w:val="24"/>
          </w:rPr>
          <w:t>http://zakupki.rosatom.ru/</w:t>
        </w:r>
      </w:hyperlink>
      <w:r w:rsidRPr="00A23777">
        <w:rPr>
          <w:rFonts w:ascii="Times New Roman" w:hAnsi="Times New Roman"/>
          <w:szCs w:val="24"/>
        </w:rPr>
        <w:t xml:space="preserve"> закупка № </w:t>
      </w:r>
      <w:r w:rsidR="00A5287F" w:rsidRPr="00A5287F">
        <w:rPr>
          <w:rFonts w:ascii="Times New Roman" w:hAnsi="Times New Roman"/>
          <w:szCs w:val="24"/>
        </w:rPr>
        <w:t>109626</w:t>
      </w:r>
      <w:r w:rsidRPr="00A23777">
        <w:rPr>
          <w:rFonts w:ascii="Times New Roman" w:hAnsi="Times New Roman"/>
          <w:szCs w:val="24"/>
        </w:rPr>
        <w:t xml:space="preserve">, </w:t>
      </w:r>
      <w:r w:rsidR="00424CE4" w:rsidRPr="00A23777">
        <w:rPr>
          <w:rFonts w:ascii="Times New Roman" w:hAnsi="Times New Roman"/>
          <w:szCs w:val="24"/>
        </w:rPr>
        <w:t xml:space="preserve">на электронной торговой площадке </w:t>
      </w:r>
      <w:r w:rsidR="008B6DFD">
        <w:rPr>
          <w:rFonts w:ascii="Times New Roman" w:hAnsi="Times New Roman"/>
          <w:szCs w:val="24"/>
        </w:rPr>
        <w:t xml:space="preserve">ЭТП «ЭТС-Фабрикант» </w:t>
      </w:r>
      <w:hyperlink r:id="rId9" w:history="1">
        <w:r w:rsidR="00A5287F" w:rsidRPr="00A5287F">
          <w:rPr>
            <w:rFonts w:ascii="Times New Roman" w:hAnsi="Times New Roman"/>
            <w:szCs w:val="24"/>
          </w:rPr>
          <w:t>https://www.fabrikant.ru/</w:t>
        </w:r>
      </w:hyperlink>
      <w:r w:rsidR="00A23777" w:rsidRPr="00A23777">
        <w:rPr>
          <w:rFonts w:ascii="Times New Roman" w:hAnsi="Times New Roman"/>
          <w:szCs w:val="24"/>
        </w:rPr>
        <w:t xml:space="preserve"> </w:t>
      </w:r>
      <w:r w:rsidR="00424CE4" w:rsidRPr="00A23777">
        <w:rPr>
          <w:rFonts w:ascii="Times New Roman" w:hAnsi="Times New Roman"/>
          <w:szCs w:val="24"/>
        </w:rPr>
        <w:t>закупка №</w:t>
      </w:r>
      <w:r w:rsidR="00A23777" w:rsidRPr="00A23777">
        <w:rPr>
          <w:rFonts w:ascii="Times New Roman" w:hAnsi="Times New Roman"/>
          <w:szCs w:val="24"/>
        </w:rPr>
        <w:t xml:space="preserve"> </w:t>
      </w:r>
      <w:r w:rsidR="00A5287F" w:rsidRPr="00A5287F">
        <w:rPr>
          <w:rFonts w:ascii="Times New Roman" w:hAnsi="Times New Roman"/>
          <w:szCs w:val="24"/>
        </w:rPr>
        <w:t>32515078313</w:t>
      </w:r>
      <w:r w:rsidRPr="00A23777">
        <w:rPr>
          <w:rFonts w:ascii="Times New Roman" w:hAnsi="Times New Roman"/>
          <w:szCs w:val="24"/>
        </w:rPr>
        <w:t>.</w:t>
      </w:r>
    </w:p>
    <w:p w:rsidR="004E62D7" w:rsidRPr="00A23777" w:rsidRDefault="00F62091">
      <w:pPr>
        <w:pStyle w:val="pMsoListParagraph"/>
        <w:jc w:val="both"/>
        <w:rPr>
          <w:sz w:val="24"/>
          <w:szCs w:val="24"/>
        </w:rPr>
      </w:pPr>
      <w:r w:rsidRPr="00A23777">
        <w:rPr>
          <w:rFonts w:ascii="Times New Roman" w:hAnsi="Times New Roman"/>
          <w:b/>
          <w:sz w:val="24"/>
          <w:szCs w:val="24"/>
        </w:rPr>
        <w:t> </w:t>
      </w:r>
    </w:p>
    <w:p w:rsidR="00D27872" w:rsidRPr="00D27872" w:rsidRDefault="00D27872" w:rsidP="00D27872">
      <w:pPr>
        <w:jc w:val="both"/>
        <w:rPr>
          <w:rFonts w:ascii="Times New Roman" w:hAnsi="Times New Roman"/>
          <w:szCs w:val="24"/>
        </w:rPr>
      </w:pPr>
      <w:r w:rsidRPr="00D27872">
        <w:rPr>
          <w:rFonts w:ascii="Times New Roman" w:hAnsi="Times New Roman"/>
          <w:szCs w:val="24"/>
        </w:rPr>
        <w:t xml:space="preserve">Заседание закупочной комиссии проводится в очной форме в 12:00 часов (время московское) </w:t>
      </w:r>
      <w:r w:rsidR="00A5287F">
        <w:rPr>
          <w:rFonts w:ascii="Times New Roman" w:hAnsi="Times New Roman"/>
        </w:rPr>
        <w:t>«</w:t>
      </w:r>
      <w:r w:rsidR="005D72D5">
        <w:rPr>
          <w:rFonts w:ascii="Times New Roman" w:hAnsi="Times New Roman"/>
        </w:rPr>
        <w:t>22</w:t>
      </w:r>
      <w:r w:rsidR="00A5287F">
        <w:rPr>
          <w:rFonts w:ascii="Times New Roman" w:hAnsi="Times New Roman"/>
        </w:rPr>
        <w:t xml:space="preserve">» августа </w:t>
      </w:r>
      <w:r w:rsidRPr="00D27872">
        <w:rPr>
          <w:rFonts w:ascii="Times New Roman" w:hAnsi="Times New Roman"/>
          <w:szCs w:val="24"/>
        </w:rPr>
        <w:t xml:space="preserve">2025 года, по адресу: 115191, Москва, 4-й </w:t>
      </w:r>
      <w:proofErr w:type="spellStart"/>
      <w:r w:rsidRPr="00D27872">
        <w:rPr>
          <w:rFonts w:ascii="Times New Roman" w:hAnsi="Times New Roman"/>
          <w:szCs w:val="24"/>
        </w:rPr>
        <w:t>Рощинский</w:t>
      </w:r>
      <w:proofErr w:type="spellEnd"/>
      <w:r w:rsidRPr="00D27872">
        <w:rPr>
          <w:rFonts w:ascii="Times New Roman" w:hAnsi="Times New Roman"/>
          <w:szCs w:val="24"/>
        </w:rPr>
        <w:t xml:space="preserve"> проезд, дом 19.</w:t>
      </w:r>
    </w:p>
    <w:p w:rsidR="00D27872" w:rsidRDefault="00D27872">
      <w:pPr>
        <w:pStyle w:val="pMsoListParagraph"/>
        <w:jc w:val="both"/>
        <w:rPr>
          <w:rFonts w:ascii="Times New Roman" w:hAnsi="Times New Roman"/>
          <w:sz w:val="24"/>
          <w:szCs w:val="24"/>
        </w:rPr>
      </w:pPr>
    </w:p>
    <w:p w:rsidR="00D27872" w:rsidRDefault="00D27872" w:rsidP="00D27872">
      <w:pPr>
        <w:pStyle w:val="pMsoListParagraph"/>
        <w:jc w:val="both"/>
      </w:pPr>
      <w:r>
        <w:rPr>
          <w:rFonts w:ascii="Times New Roman" w:hAnsi="Times New Roman"/>
          <w:b/>
          <w:sz w:val="24"/>
        </w:rPr>
        <w:t xml:space="preserve">В заседании принимают участие: </w:t>
      </w:r>
    </w:p>
    <w:tbl>
      <w:tblPr>
        <w:tblStyle w:val="a8"/>
        <w:tblW w:w="97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869"/>
        <w:gridCol w:w="4870"/>
      </w:tblGrid>
      <w:tr w:rsidR="00D27872" w:rsidRPr="00952321" w:rsidTr="00D27872">
        <w:tc>
          <w:tcPr>
            <w:tcW w:w="4869" w:type="dxa"/>
          </w:tcPr>
          <w:p w:rsidR="00D27872" w:rsidRPr="00952321" w:rsidRDefault="00D27872" w:rsidP="00D27872">
            <w:pPr>
              <w:spacing w:after="8" w:line="252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52321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4870" w:type="dxa"/>
          </w:tcPr>
          <w:p w:rsidR="00D27872" w:rsidRPr="00952321" w:rsidRDefault="00D27872" w:rsidP="00D27872">
            <w:pPr>
              <w:spacing w:after="8" w:line="252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52321"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</w:tr>
      <w:tr w:rsidR="00D27872" w:rsidRPr="00952321" w:rsidTr="00D27872">
        <w:tc>
          <w:tcPr>
            <w:tcW w:w="9739" w:type="dxa"/>
            <w:gridSpan w:val="2"/>
          </w:tcPr>
          <w:p w:rsidR="00D27872" w:rsidRPr="00952321" w:rsidRDefault="00D27872" w:rsidP="00D27872">
            <w:pPr>
              <w:spacing w:after="8" w:line="252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52321">
              <w:rPr>
                <w:rFonts w:ascii="Times New Roman" w:hAnsi="Times New Roman"/>
                <w:b/>
                <w:sz w:val="24"/>
                <w:szCs w:val="24"/>
              </w:rPr>
              <w:t>Члены закупочной комиссии:</w:t>
            </w:r>
          </w:p>
        </w:tc>
      </w:tr>
      <w:tr w:rsidR="00D27872" w:rsidRPr="00952321" w:rsidTr="00D27872">
        <w:tc>
          <w:tcPr>
            <w:tcW w:w="4869" w:type="dxa"/>
          </w:tcPr>
          <w:p w:rsidR="00D27872" w:rsidRPr="00952321" w:rsidRDefault="003B0298" w:rsidP="00D27872">
            <w:pPr>
              <w:spacing w:after="8"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4870" w:type="dxa"/>
          </w:tcPr>
          <w:p w:rsidR="00D27872" w:rsidRPr="00952321" w:rsidRDefault="00D27872" w:rsidP="00D27872">
            <w:pPr>
              <w:spacing w:after="5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0298" w:rsidRPr="00952321" w:rsidTr="00D27872">
        <w:tc>
          <w:tcPr>
            <w:tcW w:w="4869" w:type="dxa"/>
          </w:tcPr>
          <w:p w:rsidR="003B0298" w:rsidRPr="00952321" w:rsidRDefault="003B0298" w:rsidP="003B0298">
            <w:pPr>
              <w:spacing w:after="8"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4870" w:type="dxa"/>
          </w:tcPr>
          <w:p w:rsidR="003B0298" w:rsidRPr="00952321" w:rsidRDefault="003B0298" w:rsidP="003B0298">
            <w:pPr>
              <w:spacing w:after="52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B0298" w:rsidRPr="00952321" w:rsidTr="00D27872">
        <w:tc>
          <w:tcPr>
            <w:tcW w:w="4869" w:type="dxa"/>
          </w:tcPr>
          <w:p w:rsidR="003B0298" w:rsidRPr="00952321" w:rsidRDefault="003B0298" w:rsidP="003B0298">
            <w:pPr>
              <w:spacing w:after="8"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4870" w:type="dxa"/>
          </w:tcPr>
          <w:p w:rsidR="003B0298" w:rsidRPr="00952321" w:rsidRDefault="003B0298" w:rsidP="003B0298">
            <w:pPr>
              <w:spacing w:after="5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0298" w:rsidRPr="00952321" w:rsidTr="00C23DDB">
        <w:tc>
          <w:tcPr>
            <w:tcW w:w="4869" w:type="dxa"/>
          </w:tcPr>
          <w:p w:rsidR="003B0298" w:rsidRPr="00952321" w:rsidRDefault="003B0298" w:rsidP="003B0298">
            <w:pPr>
              <w:spacing w:after="8"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4870" w:type="dxa"/>
          </w:tcPr>
          <w:p w:rsidR="003B0298" w:rsidRPr="00952321" w:rsidRDefault="003B0298" w:rsidP="003B0298">
            <w:pPr>
              <w:spacing w:after="8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0298" w:rsidRPr="00952321" w:rsidTr="00D27872">
        <w:tc>
          <w:tcPr>
            <w:tcW w:w="4869" w:type="dxa"/>
          </w:tcPr>
          <w:p w:rsidR="003B0298" w:rsidRPr="00952321" w:rsidRDefault="003B0298" w:rsidP="003B0298">
            <w:pPr>
              <w:spacing w:after="8"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4870" w:type="dxa"/>
          </w:tcPr>
          <w:p w:rsidR="003B0298" w:rsidRPr="00952321" w:rsidRDefault="003B0298" w:rsidP="003B0298">
            <w:pPr>
              <w:spacing w:after="8" w:line="252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B0298" w:rsidRPr="00952321" w:rsidTr="00D27872">
        <w:tc>
          <w:tcPr>
            <w:tcW w:w="4869" w:type="dxa"/>
          </w:tcPr>
          <w:p w:rsidR="003B0298" w:rsidRPr="00952321" w:rsidRDefault="003B0298" w:rsidP="003B0298">
            <w:pPr>
              <w:spacing w:after="8"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4870" w:type="dxa"/>
          </w:tcPr>
          <w:p w:rsidR="003B0298" w:rsidRPr="007E4EC8" w:rsidRDefault="003B0298" w:rsidP="003B0298">
            <w:pPr>
              <w:spacing w:after="8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72D5" w:rsidRPr="00952321" w:rsidTr="00D27872">
        <w:tc>
          <w:tcPr>
            <w:tcW w:w="9739" w:type="dxa"/>
            <w:gridSpan w:val="2"/>
          </w:tcPr>
          <w:p w:rsidR="005D72D5" w:rsidRPr="00952321" w:rsidRDefault="005D72D5" w:rsidP="005D72D5">
            <w:pPr>
              <w:spacing w:after="8" w:line="252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52321">
              <w:rPr>
                <w:rFonts w:ascii="Times New Roman" w:hAnsi="Times New Roman"/>
                <w:b/>
                <w:sz w:val="24"/>
                <w:szCs w:val="24"/>
              </w:rPr>
              <w:t>Секретарь закупочной комиссии (без права голоса):</w:t>
            </w:r>
          </w:p>
        </w:tc>
      </w:tr>
      <w:tr w:rsidR="003B0298" w:rsidRPr="00952321" w:rsidTr="00D27872">
        <w:tc>
          <w:tcPr>
            <w:tcW w:w="4869" w:type="dxa"/>
          </w:tcPr>
          <w:p w:rsidR="003B0298" w:rsidRPr="00952321" w:rsidRDefault="003B0298" w:rsidP="003B0298">
            <w:pPr>
              <w:spacing w:after="8"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Информация не раскрывается</w:t>
            </w:r>
          </w:p>
        </w:tc>
        <w:tc>
          <w:tcPr>
            <w:tcW w:w="4870" w:type="dxa"/>
          </w:tcPr>
          <w:p w:rsidR="003B0298" w:rsidRPr="00952321" w:rsidRDefault="003B0298" w:rsidP="003B0298">
            <w:pPr>
              <w:spacing w:after="8" w:line="252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D27872" w:rsidRDefault="00D27872" w:rsidP="00D27872">
      <w:pPr>
        <w:pStyle w:val="pMsoListParagraph"/>
        <w:jc w:val="both"/>
      </w:pPr>
      <w:r>
        <w:rPr>
          <w:rFonts w:ascii="Times New Roman" w:hAnsi="Times New Roman"/>
          <w:sz w:val="24"/>
        </w:rPr>
        <w:t> </w:t>
      </w:r>
    </w:p>
    <w:p w:rsidR="00D27872" w:rsidRDefault="00D27872" w:rsidP="00D27872">
      <w:pPr>
        <w:pStyle w:val="pMsoListParagraph"/>
        <w:jc w:val="both"/>
      </w:pPr>
      <w:r>
        <w:rPr>
          <w:rFonts w:ascii="Times New Roman" w:hAnsi="Times New Roman"/>
          <w:sz w:val="24"/>
        </w:rPr>
        <w:t xml:space="preserve">Заседание проводится в присутствии </w:t>
      </w:r>
      <w:r w:rsidR="005D72D5">
        <w:rPr>
          <w:rFonts w:ascii="Times New Roman" w:hAnsi="Times New Roman"/>
          <w:sz w:val="24"/>
        </w:rPr>
        <w:t>6</w:t>
      </w:r>
      <w:r w:rsidR="003C7149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из 9 членов закупочной комиссии.</w:t>
      </w:r>
    </w:p>
    <w:p w:rsidR="00D27872" w:rsidRDefault="00D27872" w:rsidP="00D27872">
      <w:pPr>
        <w:pStyle w:val="pMsoListParagraph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Кворум имеется.</w:t>
      </w:r>
    </w:p>
    <w:p w:rsidR="00D27872" w:rsidRDefault="00D27872" w:rsidP="00D27872">
      <w:pPr>
        <w:pStyle w:val="pMsoListParagraph"/>
        <w:jc w:val="both"/>
      </w:pPr>
    </w:p>
    <w:p w:rsidR="00D27872" w:rsidRPr="00D356A6" w:rsidRDefault="00D356A6" w:rsidP="00DE3331">
      <w:pPr>
        <w:pStyle w:val="ad"/>
        <w:numPr>
          <w:ilvl w:val="0"/>
          <w:numId w:val="1"/>
        </w:numPr>
        <w:ind w:left="0" w:firstLine="0"/>
        <w:jc w:val="both"/>
        <w:rPr>
          <w:rFonts w:ascii="Times New Roman" w:hAnsi="Times New Roman"/>
          <w:szCs w:val="24"/>
        </w:rPr>
      </w:pPr>
      <w:r w:rsidRPr="00D356A6">
        <w:rPr>
          <w:rFonts w:ascii="Times New Roman" w:hAnsi="Times New Roman"/>
        </w:rPr>
        <w:t xml:space="preserve">На момент окончания срока подачи заявок на участие в закупке на </w:t>
      </w:r>
      <w:r w:rsidR="00D27872" w:rsidRPr="00D356A6">
        <w:rPr>
          <w:rFonts w:ascii="Times New Roman" w:hAnsi="Times New Roman"/>
          <w:szCs w:val="24"/>
        </w:rPr>
        <w:t>10:00 (время м</w:t>
      </w:r>
      <w:r>
        <w:rPr>
          <w:rFonts w:ascii="Times New Roman" w:hAnsi="Times New Roman"/>
          <w:szCs w:val="24"/>
        </w:rPr>
        <w:t>осковское) «</w:t>
      </w:r>
      <w:r w:rsidR="003C7149">
        <w:rPr>
          <w:rFonts w:ascii="Times New Roman" w:hAnsi="Times New Roman"/>
          <w:szCs w:val="24"/>
        </w:rPr>
        <w:t>14</w:t>
      </w:r>
      <w:r>
        <w:rPr>
          <w:rFonts w:ascii="Times New Roman" w:hAnsi="Times New Roman"/>
          <w:szCs w:val="24"/>
        </w:rPr>
        <w:t>»</w:t>
      </w:r>
      <w:r w:rsidR="003C7149">
        <w:rPr>
          <w:rFonts w:ascii="Times New Roman" w:hAnsi="Times New Roman"/>
          <w:szCs w:val="24"/>
        </w:rPr>
        <w:t xml:space="preserve"> августа</w:t>
      </w:r>
      <w:r>
        <w:rPr>
          <w:rFonts w:ascii="Times New Roman" w:hAnsi="Times New Roman"/>
          <w:szCs w:val="24"/>
        </w:rPr>
        <w:t xml:space="preserve"> 2025 года</w:t>
      </w:r>
      <w:r w:rsidR="00D27872" w:rsidRPr="00D356A6">
        <w:rPr>
          <w:rFonts w:ascii="Times New Roman" w:hAnsi="Times New Roman"/>
          <w:szCs w:val="24"/>
        </w:rPr>
        <w:t xml:space="preserve"> на электронной торговой площадке </w:t>
      </w:r>
      <w:r w:rsidR="003C7149" w:rsidRPr="00A5287F">
        <w:rPr>
          <w:rFonts w:ascii="Times New Roman" w:hAnsi="Times New Roman"/>
          <w:szCs w:val="24"/>
        </w:rPr>
        <w:t xml:space="preserve">«ЭТС-Фабрикант»  </w:t>
      </w:r>
      <w:r w:rsidR="003C7149">
        <w:rPr>
          <w:rFonts w:ascii="Times New Roman" w:hAnsi="Times New Roman"/>
          <w:szCs w:val="24"/>
        </w:rPr>
        <w:t>подано</w:t>
      </w:r>
      <w:r>
        <w:rPr>
          <w:rFonts w:ascii="Times New Roman" w:hAnsi="Times New Roman"/>
          <w:szCs w:val="24"/>
        </w:rPr>
        <w:t xml:space="preserve"> </w:t>
      </w:r>
      <w:r w:rsidR="003C7149">
        <w:rPr>
          <w:rFonts w:ascii="Times New Roman" w:hAnsi="Times New Roman"/>
          <w:szCs w:val="24"/>
        </w:rPr>
        <w:t>3</w:t>
      </w:r>
      <w:hyperlink r:id="rId10" w:history="1"/>
      <w:r w:rsidR="00D27872" w:rsidRPr="00D356A6">
        <w:rPr>
          <w:rFonts w:ascii="Times New Roman" w:hAnsi="Times New Roman"/>
          <w:szCs w:val="24"/>
        </w:rPr>
        <w:t xml:space="preserve"> (</w:t>
      </w:r>
      <w:r w:rsidR="003C7149">
        <w:rPr>
          <w:rFonts w:ascii="Times New Roman" w:hAnsi="Times New Roman"/>
          <w:szCs w:val="24"/>
        </w:rPr>
        <w:t>три</w:t>
      </w:r>
      <w:r w:rsidR="00D27872" w:rsidRPr="00D356A6">
        <w:rPr>
          <w:rFonts w:ascii="Times New Roman" w:hAnsi="Times New Roman"/>
          <w:szCs w:val="24"/>
        </w:rPr>
        <w:t>)</w:t>
      </w:r>
      <w:r w:rsidR="003C7149">
        <w:rPr>
          <w:rFonts w:ascii="Times New Roman" w:hAnsi="Times New Roman"/>
          <w:szCs w:val="24"/>
        </w:rPr>
        <w:t xml:space="preserve"> заявки </w:t>
      </w:r>
      <w:r>
        <w:rPr>
          <w:rFonts w:ascii="Times New Roman" w:hAnsi="Times New Roman"/>
          <w:szCs w:val="24"/>
        </w:rPr>
        <w:t>на участие в закупке</w:t>
      </w:r>
      <w:r w:rsidR="00D27872" w:rsidRPr="00D356A6">
        <w:rPr>
          <w:rFonts w:ascii="Times New Roman" w:hAnsi="Times New Roman"/>
          <w:szCs w:val="24"/>
        </w:rPr>
        <w:t>.</w:t>
      </w:r>
    </w:p>
    <w:p w:rsidR="00952321" w:rsidRDefault="00952321" w:rsidP="00952321">
      <w:pPr>
        <w:pStyle w:val="p"/>
        <w:spacing w:before="240"/>
        <w:jc w:val="both"/>
      </w:pPr>
      <w:r>
        <w:t>Результаты открытия доступа к первым частям заявок на участие в закупке:</w:t>
      </w:r>
    </w:p>
    <w:tbl>
      <w:tblPr>
        <w:tblStyle w:val="MsoNormalTable0"/>
        <w:tblW w:w="9933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"/>
        <w:gridCol w:w="3176"/>
        <w:gridCol w:w="6200"/>
      </w:tblGrid>
      <w:tr w:rsidR="00952321" w:rsidRPr="00133B8A" w:rsidTr="00FA6AA3">
        <w:trPr>
          <w:tblHeader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952321" w:rsidRPr="00133B8A" w:rsidRDefault="00952321" w:rsidP="00FA6AA3">
            <w:pPr>
              <w:pStyle w:val="pMsoNormal"/>
              <w:jc w:val="center"/>
              <w:rPr>
                <w:rFonts w:ascii="Times New Roman" w:hAnsi="Times New Roman"/>
              </w:rPr>
            </w:pPr>
            <w:r w:rsidRPr="00133B8A">
              <w:rPr>
                <w:rFonts w:ascii="Times New Roman" w:hAnsi="Times New Roman"/>
              </w:rPr>
              <w:t>№ п/п</w:t>
            </w:r>
          </w:p>
        </w:tc>
        <w:tc>
          <w:tcPr>
            <w:tcW w:w="31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0" w:type="dxa"/>
              <w:bottom w:w="85" w:type="dxa"/>
              <w:right w:w="85" w:type="dxa"/>
            </w:tcMar>
            <w:vAlign w:val="center"/>
          </w:tcPr>
          <w:p w:rsidR="00952321" w:rsidRPr="00133B8A" w:rsidRDefault="00952321" w:rsidP="00FA6AA3">
            <w:pPr>
              <w:pStyle w:val="pMsoNormal"/>
              <w:jc w:val="center"/>
              <w:rPr>
                <w:rFonts w:ascii="Times New Roman" w:hAnsi="Times New Roman"/>
              </w:rPr>
            </w:pPr>
            <w:r w:rsidRPr="00133B8A">
              <w:rPr>
                <w:rFonts w:ascii="Times New Roman" w:hAnsi="Times New Roman"/>
              </w:rPr>
              <w:t xml:space="preserve">Рег. № заявки на ЭТП </w:t>
            </w:r>
          </w:p>
          <w:p w:rsidR="00952321" w:rsidRPr="00133B8A" w:rsidRDefault="00952321" w:rsidP="00FA6AA3">
            <w:pPr>
              <w:pStyle w:val="pMsoNormal"/>
              <w:jc w:val="center"/>
              <w:rPr>
                <w:rFonts w:ascii="Times New Roman" w:hAnsi="Times New Roman"/>
              </w:rPr>
            </w:pPr>
            <w:r w:rsidRPr="00133B8A">
              <w:rPr>
                <w:rFonts w:ascii="Times New Roman" w:hAnsi="Times New Roman"/>
              </w:rPr>
              <w:t>(Номер заявки участника)</w:t>
            </w:r>
          </w:p>
        </w:tc>
        <w:tc>
          <w:tcPr>
            <w:tcW w:w="6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0" w:type="dxa"/>
              <w:bottom w:w="85" w:type="dxa"/>
              <w:right w:w="85" w:type="dxa"/>
            </w:tcMar>
            <w:vAlign w:val="center"/>
          </w:tcPr>
          <w:p w:rsidR="00952321" w:rsidRPr="00133B8A" w:rsidRDefault="00952321" w:rsidP="00FA6AA3">
            <w:pPr>
              <w:pStyle w:val="pMsoNormal"/>
              <w:jc w:val="center"/>
              <w:rPr>
                <w:rFonts w:ascii="Times New Roman" w:hAnsi="Times New Roman"/>
              </w:rPr>
            </w:pPr>
            <w:r w:rsidRPr="00133B8A">
              <w:rPr>
                <w:rFonts w:ascii="Times New Roman" w:hAnsi="Times New Roman"/>
              </w:rPr>
              <w:t>Дата и время регистрации заявки</w:t>
            </w:r>
          </w:p>
        </w:tc>
      </w:tr>
      <w:tr w:rsidR="00952321" w:rsidRPr="00133B8A" w:rsidTr="00FA6AA3">
        <w:trPr>
          <w:tblHeader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952321" w:rsidRPr="00133B8A" w:rsidRDefault="00952321" w:rsidP="00FA6AA3">
            <w:pPr>
              <w:pStyle w:val="pMsoNormal"/>
              <w:jc w:val="center"/>
              <w:rPr>
                <w:rFonts w:ascii="Times New Roman" w:hAnsi="Times New Roman"/>
              </w:rPr>
            </w:pPr>
            <w:r w:rsidRPr="00133B8A">
              <w:rPr>
                <w:rFonts w:ascii="Times New Roman" w:hAnsi="Times New Roman"/>
              </w:rPr>
              <w:t>1</w:t>
            </w:r>
          </w:p>
        </w:tc>
        <w:tc>
          <w:tcPr>
            <w:tcW w:w="31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0" w:type="dxa"/>
              <w:bottom w:w="85" w:type="dxa"/>
              <w:right w:w="85" w:type="dxa"/>
            </w:tcMar>
            <w:vAlign w:val="center"/>
          </w:tcPr>
          <w:p w:rsidR="00952321" w:rsidRPr="00DB3F65" w:rsidRDefault="003C7149" w:rsidP="00FA6AA3">
            <w:pPr>
              <w:spacing w:after="8" w:line="252" w:lineRule="auto"/>
              <w:jc w:val="center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>1</w:t>
            </w:r>
          </w:p>
        </w:tc>
        <w:tc>
          <w:tcPr>
            <w:tcW w:w="6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0" w:type="dxa"/>
              <w:bottom w:w="85" w:type="dxa"/>
              <w:right w:w="85" w:type="dxa"/>
            </w:tcMar>
            <w:vAlign w:val="center"/>
          </w:tcPr>
          <w:p w:rsidR="00952321" w:rsidRPr="00133B8A" w:rsidRDefault="003C7149" w:rsidP="00FA6AA3">
            <w:pPr>
              <w:spacing w:after="8" w:line="252" w:lineRule="auto"/>
              <w:jc w:val="center"/>
              <w:rPr>
                <w:rFonts w:ascii="Times New Roman" w:hAnsi="Times New Roman"/>
              </w:rPr>
            </w:pPr>
            <w:r w:rsidRPr="003C7149">
              <w:rPr>
                <w:rFonts w:ascii="Times New Roman" w:hAnsi="Times New Roman"/>
              </w:rPr>
              <w:t>13.08.2025 17:17:28</w:t>
            </w:r>
          </w:p>
        </w:tc>
      </w:tr>
      <w:tr w:rsidR="003C7149" w:rsidRPr="00133B8A" w:rsidTr="00FA6AA3">
        <w:trPr>
          <w:tblHeader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3C7149" w:rsidRPr="00133B8A" w:rsidRDefault="003C7149" w:rsidP="00FA6AA3">
            <w:pPr>
              <w:pStyle w:val="pMso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1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0" w:type="dxa"/>
              <w:bottom w:w="85" w:type="dxa"/>
              <w:right w:w="85" w:type="dxa"/>
            </w:tcMar>
            <w:vAlign w:val="center"/>
          </w:tcPr>
          <w:p w:rsidR="003C7149" w:rsidRPr="00952321" w:rsidRDefault="003C7149" w:rsidP="00FA6AA3">
            <w:pPr>
              <w:spacing w:after="8" w:line="252" w:lineRule="auto"/>
              <w:jc w:val="center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>2</w:t>
            </w:r>
          </w:p>
        </w:tc>
        <w:tc>
          <w:tcPr>
            <w:tcW w:w="6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0" w:type="dxa"/>
              <w:bottom w:w="85" w:type="dxa"/>
              <w:right w:w="85" w:type="dxa"/>
            </w:tcMar>
            <w:vAlign w:val="center"/>
          </w:tcPr>
          <w:p w:rsidR="003C7149" w:rsidRPr="00952321" w:rsidRDefault="003C7149" w:rsidP="00FA6AA3">
            <w:pPr>
              <w:spacing w:after="8" w:line="252" w:lineRule="auto"/>
              <w:jc w:val="center"/>
              <w:rPr>
                <w:rFonts w:ascii="Times New Roman" w:hAnsi="Times New Roman"/>
              </w:rPr>
            </w:pPr>
            <w:r w:rsidRPr="003C7149">
              <w:rPr>
                <w:rFonts w:ascii="Times New Roman" w:hAnsi="Times New Roman"/>
              </w:rPr>
              <w:t>13.08.2025 15:37:38</w:t>
            </w:r>
          </w:p>
        </w:tc>
      </w:tr>
      <w:tr w:rsidR="003C7149" w:rsidRPr="00133B8A" w:rsidTr="00FA6AA3">
        <w:trPr>
          <w:tblHeader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3C7149" w:rsidRPr="00133B8A" w:rsidRDefault="003C7149" w:rsidP="00FA6AA3">
            <w:pPr>
              <w:pStyle w:val="pMso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1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0" w:type="dxa"/>
              <w:bottom w:w="85" w:type="dxa"/>
              <w:right w:w="85" w:type="dxa"/>
            </w:tcMar>
            <w:vAlign w:val="center"/>
          </w:tcPr>
          <w:p w:rsidR="003C7149" w:rsidRPr="00952321" w:rsidRDefault="003C7149" w:rsidP="00FA6AA3">
            <w:pPr>
              <w:spacing w:after="8" w:line="252" w:lineRule="auto"/>
              <w:jc w:val="center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>3</w:t>
            </w:r>
          </w:p>
        </w:tc>
        <w:tc>
          <w:tcPr>
            <w:tcW w:w="6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0" w:type="dxa"/>
              <w:bottom w:w="85" w:type="dxa"/>
              <w:right w:w="85" w:type="dxa"/>
            </w:tcMar>
            <w:vAlign w:val="center"/>
          </w:tcPr>
          <w:p w:rsidR="003C7149" w:rsidRPr="00FA6AA3" w:rsidRDefault="00B9056E" w:rsidP="00FA6AA3">
            <w:pPr>
              <w:pStyle w:val="ad"/>
              <w:numPr>
                <w:ilvl w:val="2"/>
                <w:numId w:val="5"/>
              </w:numPr>
              <w:spacing w:after="8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09:</w:t>
            </w:r>
            <w:r w:rsidR="003C7149" w:rsidRPr="00FA6AA3">
              <w:rPr>
                <w:rFonts w:ascii="Times New Roman" w:hAnsi="Times New Roman"/>
              </w:rPr>
              <w:t>57:29</w:t>
            </w:r>
          </w:p>
        </w:tc>
      </w:tr>
    </w:tbl>
    <w:p w:rsidR="00952321" w:rsidRDefault="005D72D5" w:rsidP="00FA6AA3">
      <w:pPr>
        <w:pStyle w:val="af"/>
        <w:numPr>
          <w:ilvl w:val="0"/>
          <w:numId w:val="1"/>
        </w:numPr>
        <w:ind w:left="0" w:firstLine="0"/>
        <w:jc w:val="both"/>
        <w:rPr>
          <w:szCs w:val="24"/>
        </w:rPr>
      </w:pPr>
      <w:r w:rsidRPr="00D1226A">
        <w:rPr>
          <w:szCs w:val="24"/>
        </w:rPr>
        <w:t>Согласно протоколу заседания закупочной комиссии по рассмотрен</w:t>
      </w:r>
      <w:r>
        <w:rPr>
          <w:szCs w:val="24"/>
        </w:rPr>
        <w:t>ию первых частей заявок от</w:t>
      </w:r>
      <w:r w:rsidRPr="00133B8A">
        <w:rPr>
          <w:szCs w:val="24"/>
        </w:rPr>
        <w:t xml:space="preserve"> </w:t>
      </w:r>
      <w:r>
        <w:rPr>
          <w:szCs w:val="24"/>
        </w:rPr>
        <w:t>«19</w:t>
      </w:r>
      <w:proofErr w:type="gramStart"/>
      <w:r>
        <w:rPr>
          <w:szCs w:val="24"/>
        </w:rPr>
        <w:t>»</w:t>
      </w:r>
      <w:proofErr w:type="gramEnd"/>
      <w:r>
        <w:rPr>
          <w:szCs w:val="24"/>
        </w:rPr>
        <w:t xml:space="preserve"> августа 2025 г. № </w:t>
      </w:r>
      <w:r w:rsidRPr="005D72D5">
        <w:rPr>
          <w:szCs w:val="24"/>
        </w:rPr>
        <w:t>964442</w:t>
      </w:r>
      <w:r w:rsidRPr="000A407B">
        <w:rPr>
          <w:szCs w:val="24"/>
        </w:rPr>
        <w:t xml:space="preserve">-1 </w:t>
      </w:r>
      <w:r w:rsidRPr="00133B8A">
        <w:rPr>
          <w:szCs w:val="24"/>
        </w:rPr>
        <w:t>закупочной комиссией были приняты следующие решения</w:t>
      </w:r>
      <w:r w:rsidR="00952321" w:rsidRPr="00133B8A">
        <w:rPr>
          <w:szCs w:val="24"/>
        </w:rPr>
        <w:t>:</w:t>
      </w:r>
    </w:p>
    <w:p w:rsidR="00FA6AA3" w:rsidRPr="005A2B50" w:rsidRDefault="00FA6AA3" w:rsidP="00FB666E">
      <w:pPr>
        <w:pStyle w:val="ad"/>
        <w:numPr>
          <w:ilvl w:val="1"/>
          <w:numId w:val="7"/>
        </w:numPr>
        <w:spacing w:after="5" w:line="276" w:lineRule="auto"/>
        <w:ind w:left="0" w:right="5" w:firstLine="0"/>
        <w:jc w:val="both"/>
        <w:rPr>
          <w:rFonts w:ascii="Times New Roman" w:hAnsi="Times New Roman"/>
        </w:rPr>
      </w:pPr>
      <w:r w:rsidRPr="005A2B50">
        <w:rPr>
          <w:rFonts w:ascii="Times New Roman" w:hAnsi="Times New Roman"/>
        </w:rPr>
        <w:t xml:space="preserve"> В соответствии с пунктом 8.6 Части 2 Тома 1 закупочной документации направить участнику закупки </w:t>
      </w:r>
      <w:r w:rsidR="00FB666E" w:rsidRPr="005A2B50">
        <w:rPr>
          <w:rFonts w:ascii="Times New Roman" w:hAnsi="Times New Roman"/>
        </w:rPr>
        <w:t>№</w:t>
      </w:r>
      <w:r w:rsidR="00C32A17">
        <w:rPr>
          <w:rFonts w:ascii="Times New Roman" w:hAnsi="Times New Roman"/>
        </w:rPr>
        <w:t xml:space="preserve"> </w:t>
      </w:r>
      <w:r w:rsidR="00FB666E" w:rsidRPr="005A2B50">
        <w:rPr>
          <w:rFonts w:ascii="Times New Roman" w:hAnsi="Times New Roman"/>
        </w:rPr>
        <w:t>2</w:t>
      </w:r>
      <w:r w:rsidRPr="005A2B50">
        <w:rPr>
          <w:rFonts w:ascii="Times New Roman" w:hAnsi="Times New Roman"/>
        </w:rPr>
        <w:t xml:space="preserve"> </w:t>
      </w:r>
      <w:r w:rsidR="00FB666E" w:rsidRPr="005A2B50">
        <w:rPr>
          <w:rFonts w:ascii="Times New Roman" w:hAnsi="Times New Roman"/>
        </w:rPr>
        <w:t xml:space="preserve">уточняющий запрос </w:t>
      </w:r>
      <w:r w:rsidR="00FB666E" w:rsidRPr="005A2B50">
        <w:rPr>
          <w:rFonts w:ascii="Times New Roman" w:hAnsi="Times New Roman"/>
          <w:bCs/>
        </w:rPr>
        <w:t>о разъяснении положений заявки</w:t>
      </w:r>
      <w:r w:rsidRPr="005A2B50">
        <w:rPr>
          <w:rFonts w:ascii="Times New Roman" w:hAnsi="Times New Roman"/>
        </w:rPr>
        <w:t>, а именно:</w:t>
      </w:r>
    </w:p>
    <w:p w:rsidR="00FA6AA3" w:rsidRPr="005A2B50" w:rsidRDefault="00FB666E" w:rsidP="00FB666E">
      <w:pPr>
        <w:pStyle w:val="Times12"/>
      </w:pPr>
      <w:r w:rsidRPr="005A2B50">
        <w:t xml:space="preserve">- </w:t>
      </w:r>
      <w:r w:rsidR="00FA6AA3" w:rsidRPr="005A2B50">
        <w:t xml:space="preserve">подтверждение выполнения требований подразделов </w:t>
      </w:r>
      <w:r w:rsidRPr="005A2B50">
        <w:t>3.1</w:t>
      </w:r>
      <w:r w:rsidR="007D7F96">
        <w:t xml:space="preserve"> </w:t>
      </w:r>
      <w:r w:rsidRPr="005A2B50">
        <w:t>-</w:t>
      </w:r>
      <w:r w:rsidR="007D7F96">
        <w:t xml:space="preserve"> </w:t>
      </w:r>
      <w:r w:rsidRPr="005A2B50">
        <w:t xml:space="preserve">3.6, 4.2, 4.3 </w:t>
      </w:r>
      <w:r w:rsidR="00FA6AA3" w:rsidRPr="005A2B50">
        <w:t>Тома 2 Закупочной документации</w:t>
      </w:r>
      <w:r w:rsidRPr="005A2B50">
        <w:t xml:space="preserve"> (Техническая часть)</w:t>
      </w:r>
      <w:r w:rsidR="00FA6AA3" w:rsidRPr="005A2B50">
        <w:t>;</w:t>
      </w:r>
    </w:p>
    <w:p w:rsidR="005D72D5" w:rsidRDefault="005D72D5" w:rsidP="005A2B50">
      <w:pPr>
        <w:spacing w:after="2"/>
        <w:ind w:right="-32"/>
        <w:jc w:val="both"/>
        <w:rPr>
          <w:rFonts w:ascii="Times New Roman" w:hAnsi="Times New Roman"/>
        </w:rPr>
      </w:pPr>
    </w:p>
    <w:p w:rsidR="005A2B50" w:rsidRDefault="005A2B50" w:rsidP="005D72D5">
      <w:pPr>
        <w:spacing w:after="2"/>
        <w:ind w:right="-32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Ответ</w:t>
      </w:r>
      <w:r w:rsidRPr="005A2B50">
        <w:rPr>
          <w:rFonts w:ascii="Times New Roman" w:hAnsi="Times New Roman"/>
        </w:rPr>
        <w:t xml:space="preserve"> на уточняющий запрос </w:t>
      </w:r>
      <w:r w:rsidRPr="005A2B50">
        <w:rPr>
          <w:rFonts w:ascii="Times New Roman" w:hAnsi="Times New Roman"/>
          <w:bCs/>
        </w:rPr>
        <w:t>о разъяснении положений заявки</w:t>
      </w:r>
      <w:r w:rsidR="00086508">
        <w:rPr>
          <w:rFonts w:ascii="Times New Roman" w:hAnsi="Times New Roman"/>
        </w:rPr>
        <w:t xml:space="preserve"> предоставляе</w:t>
      </w:r>
      <w:r w:rsidRPr="005A2B50">
        <w:rPr>
          <w:rFonts w:ascii="Times New Roman" w:hAnsi="Times New Roman"/>
        </w:rPr>
        <w:t>тся участник</w:t>
      </w:r>
      <w:r>
        <w:rPr>
          <w:rFonts w:ascii="Times New Roman" w:hAnsi="Times New Roman"/>
        </w:rPr>
        <w:t>ом</w:t>
      </w:r>
      <w:r w:rsidRPr="005A2B50">
        <w:rPr>
          <w:rFonts w:ascii="Times New Roman" w:hAnsi="Times New Roman"/>
        </w:rPr>
        <w:t xml:space="preserve"> закупки посредством </w:t>
      </w:r>
      <w:r w:rsidRPr="00A5287F">
        <w:rPr>
          <w:rFonts w:ascii="Times New Roman" w:hAnsi="Times New Roman"/>
          <w:szCs w:val="24"/>
        </w:rPr>
        <w:t>ЭТП «ЭТС-Фабрикант»</w:t>
      </w:r>
      <w:r w:rsidR="00434EE9">
        <w:rPr>
          <w:rFonts w:ascii="Times New Roman" w:hAnsi="Times New Roman"/>
          <w:szCs w:val="24"/>
        </w:rPr>
        <w:t xml:space="preserve"> </w:t>
      </w:r>
      <w:r w:rsidRPr="005A2B50">
        <w:rPr>
          <w:rFonts w:ascii="Times New Roman" w:hAnsi="Times New Roman"/>
        </w:rPr>
        <w:t>в срок, указанный на данной ЭТП.</w:t>
      </w:r>
    </w:p>
    <w:p w:rsidR="005A2B50" w:rsidRPr="005A2B50" w:rsidRDefault="005A2B50" w:rsidP="005A2B50">
      <w:pPr>
        <w:spacing w:after="2"/>
        <w:ind w:right="-32"/>
        <w:jc w:val="both"/>
        <w:rPr>
          <w:rFonts w:ascii="Times New Roman" w:hAnsi="Times New Roman"/>
        </w:rPr>
      </w:pPr>
    </w:p>
    <w:p w:rsidR="00363AD0" w:rsidRPr="00434EE9" w:rsidRDefault="00363AD0" w:rsidP="00363AD0">
      <w:pPr>
        <w:pStyle w:val="ad"/>
        <w:numPr>
          <w:ilvl w:val="1"/>
          <w:numId w:val="7"/>
        </w:numPr>
        <w:spacing w:after="5" w:line="276" w:lineRule="auto"/>
        <w:ind w:left="0" w:right="5" w:firstLine="0"/>
        <w:jc w:val="both"/>
        <w:rPr>
          <w:rFonts w:ascii="Times New Roman" w:hAnsi="Times New Roman"/>
        </w:rPr>
      </w:pPr>
      <w:r w:rsidRPr="00434EE9">
        <w:rPr>
          <w:rFonts w:ascii="Times New Roman" w:hAnsi="Times New Roman"/>
        </w:rPr>
        <w:t>Заявки на участие в закупке следующих участников закупки находятся на рассмотрении:</w:t>
      </w:r>
    </w:p>
    <w:p w:rsidR="00C32A17" w:rsidRPr="00434EE9" w:rsidRDefault="00C32A17" w:rsidP="00C32A17">
      <w:pPr>
        <w:pStyle w:val="af"/>
        <w:spacing w:before="0" w:after="0"/>
        <w:jc w:val="both"/>
        <w:rPr>
          <w:szCs w:val="24"/>
        </w:rPr>
      </w:pPr>
      <w:r w:rsidRPr="00434EE9">
        <w:rPr>
          <w:szCs w:val="24"/>
        </w:rPr>
        <w:t>2.2.1. Участник</w:t>
      </w:r>
      <w:r w:rsidR="004F0931">
        <w:rPr>
          <w:szCs w:val="24"/>
        </w:rPr>
        <w:t>а</w:t>
      </w:r>
      <w:r w:rsidRPr="00434EE9">
        <w:rPr>
          <w:szCs w:val="24"/>
        </w:rPr>
        <w:t xml:space="preserve"> закупки № 1</w:t>
      </w:r>
      <w:r w:rsidRPr="00434EE9">
        <w:rPr>
          <w:color w:val="auto"/>
        </w:rPr>
        <w:t>.</w:t>
      </w:r>
    </w:p>
    <w:p w:rsidR="00C32A17" w:rsidRDefault="00C32A17" w:rsidP="00C32A17">
      <w:pPr>
        <w:pStyle w:val="af"/>
        <w:spacing w:before="0" w:after="0"/>
        <w:jc w:val="both"/>
        <w:rPr>
          <w:color w:val="auto"/>
        </w:rPr>
      </w:pPr>
      <w:r w:rsidRPr="00434EE9">
        <w:rPr>
          <w:szCs w:val="24"/>
        </w:rPr>
        <w:t xml:space="preserve">2.2.2. </w:t>
      </w:r>
      <w:r w:rsidR="008C2E2C" w:rsidRPr="00434EE9">
        <w:rPr>
          <w:szCs w:val="24"/>
        </w:rPr>
        <w:t>Участник</w:t>
      </w:r>
      <w:r w:rsidR="008C2E2C">
        <w:rPr>
          <w:szCs w:val="24"/>
        </w:rPr>
        <w:t>а закупки № 3</w:t>
      </w:r>
      <w:r w:rsidRPr="00434EE9">
        <w:rPr>
          <w:color w:val="auto"/>
        </w:rPr>
        <w:t>.</w:t>
      </w:r>
    </w:p>
    <w:p w:rsidR="00327C6D" w:rsidRDefault="00327C6D" w:rsidP="00327C6D">
      <w:pPr>
        <w:pStyle w:val="p"/>
        <w:spacing w:before="240" w:after="240"/>
        <w:jc w:val="both"/>
      </w:pPr>
      <w:r w:rsidRPr="00B13EEC">
        <w:t>Количество отклонённых заявок участников закупки: 0 (ноль).</w:t>
      </w:r>
    </w:p>
    <w:p w:rsidR="005D72D5" w:rsidRDefault="005D72D5" w:rsidP="005D72D5">
      <w:pPr>
        <w:pStyle w:val="af"/>
        <w:numPr>
          <w:ilvl w:val="0"/>
          <w:numId w:val="1"/>
        </w:numPr>
        <w:ind w:left="0" w:firstLine="0"/>
        <w:jc w:val="both"/>
        <w:rPr>
          <w:szCs w:val="24"/>
        </w:rPr>
      </w:pPr>
      <w:r w:rsidRPr="005D72D5">
        <w:rPr>
          <w:szCs w:val="24"/>
        </w:rPr>
        <w:t xml:space="preserve">По результатам рассмотрения </w:t>
      </w:r>
      <w:r w:rsidR="00346C94">
        <w:rPr>
          <w:szCs w:val="24"/>
        </w:rPr>
        <w:t>первых</w:t>
      </w:r>
      <w:r w:rsidR="00346C94" w:rsidRPr="008F7E2D">
        <w:rPr>
          <w:szCs w:val="24"/>
        </w:rPr>
        <w:t xml:space="preserve"> частей заявок на участие в закупке</w:t>
      </w:r>
      <w:r w:rsidR="00346C94">
        <w:rPr>
          <w:szCs w:val="24"/>
        </w:rPr>
        <w:t>, а также,</w:t>
      </w:r>
      <w:r w:rsidR="00346C94" w:rsidRPr="005D72D5">
        <w:rPr>
          <w:szCs w:val="24"/>
        </w:rPr>
        <w:t xml:space="preserve"> </w:t>
      </w:r>
      <w:r w:rsidRPr="005D72D5">
        <w:rPr>
          <w:szCs w:val="24"/>
        </w:rPr>
        <w:t xml:space="preserve">документов, </w:t>
      </w:r>
      <w:r w:rsidR="00327C6D">
        <w:rPr>
          <w:szCs w:val="24"/>
        </w:rPr>
        <w:t>получен</w:t>
      </w:r>
      <w:bookmarkStart w:id="0" w:name="_GoBack"/>
      <w:bookmarkEnd w:id="0"/>
      <w:r w:rsidR="00327C6D">
        <w:rPr>
          <w:szCs w:val="24"/>
        </w:rPr>
        <w:t>ных</w:t>
      </w:r>
      <w:r w:rsidRPr="005D72D5">
        <w:rPr>
          <w:szCs w:val="24"/>
        </w:rPr>
        <w:t xml:space="preserve"> на </w:t>
      </w:r>
      <w:r w:rsidRPr="005A2B50">
        <w:t xml:space="preserve">уточняющий запрос </w:t>
      </w:r>
      <w:r w:rsidRPr="005A2B50">
        <w:rPr>
          <w:bCs/>
        </w:rPr>
        <w:t>о разъяснении положений заявки</w:t>
      </w:r>
      <w:r w:rsidRPr="005D72D5">
        <w:rPr>
          <w:szCs w:val="24"/>
        </w:rPr>
        <w:t>, закупочной комиссией были приняты следующие решения:</w:t>
      </w:r>
    </w:p>
    <w:p w:rsidR="005D72D5" w:rsidRPr="00A85ECC" w:rsidRDefault="00A85ECC" w:rsidP="00A85ECC">
      <w:pPr>
        <w:pStyle w:val="ad"/>
        <w:numPr>
          <w:ilvl w:val="1"/>
          <w:numId w:val="9"/>
        </w:numPr>
        <w:spacing w:after="5" w:line="276" w:lineRule="auto"/>
        <w:ind w:left="0" w:right="5" w:firstLine="0"/>
        <w:jc w:val="both"/>
        <w:rPr>
          <w:rFonts w:ascii="Times New Roman" w:hAnsi="Times New Roman"/>
        </w:rPr>
      </w:pPr>
      <w:r w:rsidRPr="00A85ECC">
        <w:rPr>
          <w:rFonts w:ascii="Times New Roman" w:hAnsi="Times New Roman"/>
        </w:rPr>
        <w:t xml:space="preserve"> </w:t>
      </w:r>
      <w:r w:rsidRPr="00A85ECC">
        <w:rPr>
          <w:rFonts w:ascii="Times New Roman" w:hAnsi="Times New Roman"/>
          <w:szCs w:val="24"/>
        </w:rPr>
        <w:t xml:space="preserve">Признать соответствующими требованиям закупочной документации первые части заявок, которым присвоены </w:t>
      </w:r>
      <w:r w:rsidRPr="00A85ECC">
        <w:rPr>
          <w:rFonts w:ascii="Times New Roman" w:hAnsi="Times New Roman"/>
          <w:color w:val="000000" w:themeColor="text1"/>
          <w:szCs w:val="24"/>
        </w:rPr>
        <w:t>регистрационные номера заявок на ЭТП</w:t>
      </w:r>
      <w:r w:rsidR="005D72D5" w:rsidRPr="00A85ECC">
        <w:rPr>
          <w:rFonts w:ascii="Times New Roman" w:hAnsi="Times New Roman"/>
        </w:rPr>
        <w:t>:</w:t>
      </w:r>
    </w:p>
    <w:p w:rsidR="00A85ECC" w:rsidRDefault="00A85ECC" w:rsidP="00A85ECC">
      <w:pPr>
        <w:pStyle w:val="af"/>
        <w:spacing w:before="0" w:after="0"/>
        <w:ind w:left="360" w:hanging="360"/>
        <w:jc w:val="both"/>
      </w:pPr>
      <w:r>
        <w:rPr>
          <w:szCs w:val="24"/>
        </w:rPr>
        <w:t xml:space="preserve">3.1.1. </w:t>
      </w:r>
      <w:r w:rsidRPr="00926304">
        <w:rPr>
          <w:color w:val="000000" w:themeColor="text1"/>
          <w:szCs w:val="24"/>
        </w:rPr>
        <w:t>регистрационный номер заявки</w:t>
      </w:r>
      <w:r w:rsidRPr="00133B8A">
        <w:t xml:space="preserve"> </w:t>
      </w:r>
      <w:r w:rsidR="00346C94">
        <w:t>1.</w:t>
      </w:r>
    </w:p>
    <w:p w:rsidR="00A85ECC" w:rsidRPr="00133B8A" w:rsidRDefault="00A85ECC" w:rsidP="00A85ECC">
      <w:pPr>
        <w:pStyle w:val="af"/>
        <w:spacing w:before="0" w:after="0"/>
        <w:rPr>
          <w:szCs w:val="24"/>
        </w:rPr>
      </w:pPr>
      <w:r w:rsidRPr="00B66B73">
        <w:rPr>
          <w:b/>
          <w:szCs w:val="24"/>
        </w:rPr>
        <w:t>Результат голосования членов закупочной комиссии:</w:t>
      </w:r>
      <w:r w:rsidRPr="00B66B73">
        <w:rPr>
          <w:szCs w:val="24"/>
        </w:rPr>
        <w:t xml:space="preserve"> </w:t>
      </w:r>
      <w:r w:rsidRPr="00B66B73">
        <w:rPr>
          <w:szCs w:val="24"/>
        </w:rPr>
        <w:br/>
        <w:t xml:space="preserve">«за» - </w:t>
      </w:r>
      <w:r>
        <w:rPr>
          <w:szCs w:val="24"/>
        </w:rPr>
        <w:t>6</w:t>
      </w:r>
      <w:r w:rsidRPr="00B66B73">
        <w:rPr>
          <w:szCs w:val="24"/>
        </w:rPr>
        <w:t xml:space="preserve"> (</w:t>
      </w:r>
      <w:r>
        <w:rPr>
          <w:szCs w:val="24"/>
        </w:rPr>
        <w:t>шесть</w:t>
      </w:r>
      <w:r w:rsidRPr="00B66B73">
        <w:rPr>
          <w:szCs w:val="24"/>
        </w:rPr>
        <w:t>) голосов;</w:t>
      </w:r>
      <w:r w:rsidRPr="00B66B73">
        <w:rPr>
          <w:szCs w:val="24"/>
        </w:rPr>
        <w:br/>
      </w:r>
      <w:r w:rsidRPr="00B66B73">
        <w:rPr>
          <w:szCs w:val="24"/>
        </w:rPr>
        <w:lastRenderedPageBreak/>
        <w:t>«против» - 0 голосов;</w:t>
      </w:r>
      <w:r w:rsidRPr="00B66B73">
        <w:rPr>
          <w:szCs w:val="24"/>
        </w:rPr>
        <w:br/>
        <w:t>«воздержался» - 0 голосов.</w:t>
      </w:r>
    </w:p>
    <w:p w:rsidR="00A85ECC" w:rsidRDefault="00A85ECC" w:rsidP="00A85ECC">
      <w:pPr>
        <w:pStyle w:val="af"/>
        <w:spacing w:before="0" w:after="0"/>
        <w:ind w:left="360"/>
        <w:jc w:val="both"/>
        <w:rPr>
          <w:szCs w:val="24"/>
        </w:rPr>
      </w:pPr>
    </w:p>
    <w:p w:rsidR="00A85ECC" w:rsidRPr="00133B8A" w:rsidRDefault="00A85ECC" w:rsidP="00A85ECC">
      <w:pPr>
        <w:pStyle w:val="af"/>
        <w:spacing w:before="0" w:after="0"/>
        <w:ind w:left="360" w:hanging="360"/>
        <w:rPr>
          <w:szCs w:val="24"/>
        </w:rPr>
      </w:pPr>
      <w:r>
        <w:rPr>
          <w:szCs w:val="24"/>
        </w:rPr>
        <w:t xml:space="preserve">3.1.2. </w:t>
      </w:r>
      <w:r w:rsidRPr="00A85ECC">
        <w:rPr>
          <w:szCs w:val="24"/>
        </w:rPr>
        <w:t>регистрационный номер заявки 3.</w:t>
      </w:r>
    </w:p>
    <w:p w:rsidR="00A85ECC" w:rsidRDefault="00A85ECC" w:rsidP="00A85ECC">
      <w:pPr>
        <w:pStyle w:val="af"/>
        <w:spacing w:before="0" w:after="0"/>
        <w:rPr>
          <w:szCs w:val="24"/>
        </w:rPr>
      </w:pPr>
      <w:r w:rsidRPr="00A85ECC">
        <w:rPr>
          <w:b/>
          <w:szCs w:val="24"/>
        </w:rPr>
        <w:t xml:space="preserve">Результат голосования членов закупочной комиссии: </w:t>
      </w:r>
      <w:r w:rsidRPr="00A85ECC">
        <w:rPr>
          <w:b/>
          <w:szCs w:val="24"/>
        </w:rPr>
        <w:br/>
      </w:r>
      <w:r w:rsidRPr="00B66B73">
        <w:rPr>
          <w:szCs w:val="24"/>
        </w:rPr>
        <w:t xml:space="preserve">«за» - </w:t>
      </w:r>
      <w:r>
        <w:rPr>
          <w:szCs w:val="24"/>
        </w:rPr>
        <w:t>6</w:t>
      </w:r>
      <w:r w:rsidRPr="00B66B73">
        <w:rPr>
          <w:szCs w:val="24"/>
        </w:rPr>
        <w:t xml:space="preserve"> (</w:t>
      </w:r>
      <w:r>
        <w:rPr>
          <w:szCs w:val="24"/>
        </w:rPr>
        <w:t>шесть</w:t>
      </w:r>
      <w:r w:rsidRPr="00B66B73">
        <w:rPr>
          <w:szCs w:val="24"/>
        </w:rPr>
        <w:t>) голосов;</w:t>
      </w:r>
      <w:r w:rsidRPr="00B66B73">
        <w:rPr>
          <w:szCs w:val="24"/>
        </w:rPr>
        <w:br/>
        <w:t>«против» - 0 голосов;</w:t>
      </w:r>
      <w:r w:rsidRPr="00B66B73">
        <w:rPr>
          <w:szCs w:val="24"/>
        </w:rPr>
        <w:br/>
        <w:t>«воздержался» - 0 голосов.</w:t>
      </w:r>
    </w:p>
    <w:p w:rsidR="00346C94" w:rsidRPr="00133B8A" w:rsidRDefault="00346C94" w:rsidP="00A85ECC">
      <w:pPr>
        <w:pStyle w:val="af"/>
        <w:spacing w:before="0" w:after="0"/>
        <w:rPr>
          <w:szCs w:val="24"/>
        </w:rPr>
      </w:pPr>
    </w:p>
    <w:p w:rsidR="00346C94" w:rsidRPr="00346C94" w:rsidRDefault="00346C94" w:rsidP="00346C94">
      <w:pPr>
        <w:pStyle w:val="af"/>
        <w:spacing w:before="0" w:after="0"/>
        <w:jc w:val="both"/>
        <w:rPr>
          <w:szCs w:val="24"/>
        </w:rPr>
      </w:pPr>
      <w:r w:rsidRPr="00346C94">
        <w:rPr>
          <w:szCs w:val="24"/>
        </w:rPr>
        <w:t xml:space="preserve">3.2. </w:t>
      </w:r>
      <w:r w:rsidRPr="00346C94">
        <w:rPr>
          <w:rStyle w:val="af0"/>
          <w:szCs w:val="24"/>
        </w:rPr>
        <w:t xml:space="preserve">Отказать в допуске к дальнейшему участию в закупке следующим участникам закупки, подавшим заявки: </w:t>
      </w:r>
    </w:p>
    <w:p w:rsidR="00346C94" w:rsidRPr="00346C94" w:rsidRDefault="00315A4B" w:rsidP="00346C94">
      <w:pPr>
        <w:pStyle w:val="af"/>
        <w:spacing w:before="0" w:after="0"/>
        <w:jc w:val="both"/>
        <w:rPr>
          <w:szCs w:val="24"/>
        </w:rPr>
      </w:pPr>
      <w:r>
        <w:rPr>
          <w:szCs w:val="24"/>
        </w:rPr>
        <w:t>3</w:t>
      </w:r>
      <w:r w:rsidR="00346C94" w:rsidRPr="00346C94">
        <w:rPr>
          <w:szCs w:val="24"/>
        </w:rPr>
        <w:t>.2.1.</w:t>
      </w:r>
      <w:r w:rsidR="00346C94" w:rsidRPr="00346C94">
        <w:rPr>
          <w:rStyle w:val="af0"/>
          <w:szCs w:val="24"/>
        </w:rPr>
        <w:t xml:space="preserve"> участнику закупки с регистрационным номером </w:t>
      </w:r>
      <w:proofErr w:type="gramStart"/>
      <w:r w:rsidR="00346C94">
        <w:rPr>
          <w:rStyle w:val="af0"/>
          <w:szCs w:val="24"/>
        </w:rPr>
        <w:t>2</w:t>
      </w:r>
      <w:r w:rsidR="00346C94" w:rsidRPr="00346C94">
        <w:rPr>
          <w:rStyle w:val="af0"/>
          <w:szCs w:val="24"/>
        </w:rPr>
        <w:t xml:space="preserve">  (</w:t>
      </w:r>
      <w:proofErr w:type="gramEnd"/>
      <w:r w:rsidR="00346C94" w:rsidRPr="00346C94">
        <w:rPr>
          <w:rStyle w:val="af0"/>
          <w:szCs w:val="24"/>
        </w:rPr>
        <w:t>присвоенный ЭТП идентификационный номер участника процедуры закупки) на основании подпункта </w:t>
      </w:r>
      <w:r w:rsidR="00346C94">
        <w:rPr>
          <w:rStyle w:val="af0"/>
          <w:szCs w:val="24"/>
        </w:rPr>
        <w:t>а) пункта 8.10 Части 2 Т</w:t>
      </w:r>
      <w:r w:rsidR="00346C94" w:rsidRPr="00346C94">
        <w:rPr>
          <w:rStyle w:val="af0"/>
          <w:szCs w:val="24"/>
        </w:rPr>
        <w:t xml:space="preserve">ома 1 закупочной документации, а именно: </w:t>
      </w:r>
    </w:p>
    <w:p w:rsidR="00346C94" w:rsidRPr="00346C94" w:rsidRDefault="00346C94" w:rsidP="00346C94">
      <w:pPr>
        <w:pStyle w:val="af"/>
        <w:numPr>
          <w:ilvl w:val="0"/>
          <w:numId w:val="10"/>
        </w:numPr>
        <w:spacing w:before="0" w:after="0"/>
        <w:ind w:left="0" w:firstLine="0"/>
        <w:jc w:val="both"/>
        <w:rPr>
          <w:szCs w:val="24"/>
        </w:rPr>
      </w:pPr>
      <w:r w:rsidRPr="00346C94">
        <w:rPr>
          <w:rStyle w:val="af0"/>
          <w:szCs w:val="24"/>
        </w:rPr>
        <w:t>несоответствие первой части заявки по составу и содержанию, в том числе представленного технического предложения, указание сведений об участнике закупки и (или) его ценовом предложении.</w:t>
      </w:r>
    </w:p>
    <w:p w:rsidR="00346C94" w:rsidRPr="00346C94" w:rsidRDefault="00346C94" w:rsidP="00346C94">
      <w:pPr>
        <w:pStyle w:val="af"/>
        <w:spacing w:before="0" w:after="0"/>
        <w:ind w:firstLine="567"/>
        <w:jc w:val="both"/>
        <w:rPr>
          <w:szCs w:val="24"/>
        </w:rPr>
      </w:pPr>
      <w:r w:rsidRPr="00346C94">
        <w:rPr>
          <w:szCs w:val="24"/>
        </w:rPr>
        <w:t xml:space="preserve">Участник закупки </w:t>
      </w:r>
      <w:r>
        <w:rPr>
          <w:szCs w:val="24"/>
        </w:rPr>
        <w:t xml:space="preserve">в </w:t>
      </w:r>
      <w:r w:rsidRPr="005D72D5">
        <w:rPr>
          <w:szCs w:val="24"/>
        </w:rPr>
        <w:t>ответ</w:t>
      </w:r>
      <w:r>
        <w:rPr>
          <w:szCs w:val="24"/>
        </w:rPr>
        <w:t>е</w:t>
      </w:r>
      <w:r w:rsidRPr="005D72D5">
        <w:rPr>
          <w:szCs w:val="24"/>
        </w:rPr>
        <w:t xml:space="preserve"> на </w:t>
      </w:r>
      <w:r w:rsidRPr="005A2B50">
        <w:t xml:space="preserve">уточняющий запрос </w:t>
      </w:r>
      <w:r w:rsidRPr="005A2B50">
        <w:rPr>
          <w:bCs/>
        </w:rPr>
        <w:t>о разъяснении положений заявки</w:t>
      </w:r>
      <w:r w:rsidRPr="00346C94">
        <w:rPr>
          <w:szCs w:val="24"/>
        </w:rPr>
        <w:t xml:space="preserve"> указа</w:t>
      </w:r>
      <w:r>
        <w:rPr>
          <w:szCs w:val="24"/>
        </w:rPr>
        <w:t>л</w:t>
      </w:r>
      <w:r w:rsidRPr="00346C94">
        <w:rPr>
          <w:szCs w:val="24"/>
        </w:rPr>
        <w:t xml:space="preserve"> наименование организации. </w:t>
      </w:r>
    </w:p>
    <w:p w:rsidR="00015EEF" w:rsidRDefault="00015EEF" w:rsidP="00015EEF">
      <w:pPr>
        <w:pStyle w:val="af"/>
        <w:spacing w:before="0" w:after="0"/>
        <w:rPr>
          <w:b/>
          <w:szCs w:val="24"/>
        </w:rPr>
      </w:pPr>
    </w:p>
    <w:p w:rsidR="00015EEF" w:rsidRDefault="00015EEF" w:rsidP="00015EEF">
      <w:pPr>
        <w:pStyle w:val="af"/>
        <w:spacing w:before="0" w:after="0"/>
        <w:rPr>
          <w:szCs w:val="24"/>
        </w:rPr>
      </w:pPr>
      <w:r w:rsidRPr="00A85ECC">
        <w:rPr>
          <w:b/>
          <w:szCs w:val="24"/>
        </w:rPr>
        <w:t xml:space="preserve">Результат голосования членов закупочной комиссии: </w:t>
      </w:r>
      <w:r w:rsidRPr="00A85ECC">
        <w:rPr>
          <w:b/>
          <w:szCs w:val="24"/>
        </w:rPr>
        <w:br/>
      </w:r>
      <w:r w:rsidRPr="00B66B73">
        <w:rPr>
          <w:szCs w:val="24"/>
        </w:rPr>
        <w:t xml:space="preserve">«за» - </w:t>
      </w:r>
      <w:r>
        <w:rPr>
          <w:szCs w:val="24"/>
        </w:rPr>
        <w:t>6</w:t>
      </w:r>
      <w:r w:rsidRPr="00B66B73">
        <w:rPr>
          <w:szCs w:val="24"/>
        </w:rPr>
        <w:t xml:space="preserve"> (</w:t>
      </w:r>
      <w:r>
        <w:rPr>
          <w:szCs w:val="24"/>
        </w:rPr>
        <w:t>шесть</w:t>
      </w:r>
      <w:r w:rsidRPr="00B66B73">
        <w:rPr>
          <w:szCs w:val="24"/>
        </w:rPr>
        <w:t>) голосов;</w:t>
      </w:r>
      <w:r w:rsidRPr="00B66B73">
        <w:rPr>
          <w:szCs w:val="24"/>
        </w:rPr>
        <w:br/>
        <w:t>«против» - 0 голосов;</w:t>
      </w:r>
      <w:r w:rsidRPr="00B66B73">
        <w:rPr>
          <w:szCs w:val="24"/>
        </w:rPr>
        <w:br/>
        <w:t>«воздержался» - 0 голосов.</w:t>
      </w:r>
    </w:p>
    <w:p w:rsidR="002D7430" w:rsidRPr="00015EEF" w:rsidRDefault="002D7430" w:rsidP="002D7430">
      <w:pPr>
        <w:pStyle w:val="af"/>
        <w:jc w:val="both"/>
        <w:rPr>
          <w:szCs w:val="24"/>
        </w:rPr>
      </w:pPr>
      <w:r w:rsidRPr="00015EEF">
        <w:rPr>
          <w:szCs w:val="24"/>
        </w:rPr>
        <w:t>Количество отклонённых заявок участников</w:t>
      </w:r>
      <w:r w:rsidR="00015EEF">
        <w:rPr>
          <w:szCs w:val="24"/>
        </w:rPr>
        <w:t xml:space="preserve"> закупки</w:t>
      </w:r>
      <w:r w:rsidRPr="00015EEF">
        <w:rPr>
          <w:szCs w:val="24"/>
        </w:rPr>
        <w:t xml:space="preserve">: </w:t>
      </w:r>
      <w:r w:rsidR="00015EEF">
        <w:rPr>
          <w:szCs w:val="24"/>
        </w:rPr>
        <w:t>1 (одна)</w:t>
      </w:r>
      <w:r w:rsidRPr="00015EEF">
        <w:rPr>
          <w:szCs w:val="24"/>
        </w:rPr>
        <w:t xml:space="preserve">. </w:t>
      </w:r>
    </w:p>
    <w:p w:rsidR="005D72D5" w:rsidRDefault="005D72D5" w:rsidP="00952321">
      <w:pPr>
        <w:pStyle w:val="pMsoNormal"/>
        <w:spacing w:after="5" w:line="264" w:lineRule="auto"/>
        <w:ind w:left="10" w:hanging="10"/>
        <w:rPr>
          <w:rFonts w:ascii="Times New Roman" w:hAnsi="Times New Roman"/>
          <w:b/>
          <w:szCs w:val="24"/>
        </w:rPr>
      </w:pPr>
    </w:p>
    <w:p w:rsidR="00952321" w:rsidRPr="00952321" w:rsidRDefault="00952321" w:rsidP="00952321">
      <w:pPr>
        <w:pStyle w:val="pMsoNormal"/>
        <w:spacing w:after="5" w:line="264" w:lineRule="auto"/>
        <w:ind w:left="10" w:hanging="10"/>
        <w:rPr>
          <w:szCs w:val="24"/>
        </w:rPr>
      </w:pPr>
      <w:r w:rsidRPr="00952321">
        <w:rPr>
          <w:rFonts w:ascii="Times New Roman" w:hAnsi="Times New Roman"/>
          <w:b/>
          <w:szCs w:val="24"/>
        </w:rPr>
        <w:t>Закупочная комиссия</w:t>
      </w:r>
      <w:r w:rsidRPr="00952321">
        <w:rPr>
          <w:rFonts w:ascii="Times New Roman" w:hAnsi="Times New Roman"/>
          <w:szCs w:val="24"/>
        </w:rPr>
        <w:t>:</w:t>
      </w:r>
    </w:p>
    <w:p w:rsidR="00952321" w:rsidRPr="00952321" w:rsidRDefault="00952321" w:rsidP="00952321">
      <w:pPr>
        <w:pStyle w:val="pMsoNormal"/>
        <w:spacing w:after="5" w:line="264" w:lineRule="auto"/>
        <w:ind w:left="10" w:hanging="10"/>
        <w:rPr>
          <w:szCs w:val="24"/>
        </w:rPr>
      </w:pPr>
      <w:r w:rsidRPr="00952321">
        <w:rPr>
          <w:rFonts w:ascii="Times New Roman" w:hAnsi="Times New Roman"/>
          <w:i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952321" w:rsidRPr="00952321" w:rsidRDefault="00952321" w:rsidP="00952321">
      <w:pPr>
        <w:pStyle w:val="pMsoNormal"/>
        <w:spacing w:after="5" w:line="264" w:lineRule="auto"/>
        <w:ind w:left="567" w:hanging="10"/>
        <w:rPr>
          <w:szCs w:val="24"/>
        </w:rPr>
      </w:pPr>
      <w:r w:rsidRPr="00952321">
        <w:rPr>
          <w:rFonts w:ascii="Times New Roman" w:hAnsi="Times New Roman"/>
          <w:i/>
          <w:szCs w:val="24"/>
        </w:rPr>
        <w:t>подтверждает объективность принимаемых решений;</w:t>
      </w:r>
    </w:p>
    <w:p w:rsidR="00952321" w:rsidRPr="00952321" w:rsidRDefault="00952321" w:rsidP="00952321">
      <w:pPr>
        <w:pStyle w:val="pMsoNormal"/>
        <w:spacing w:after="5" w:line="264" w:lineRule="auto"/>
        <w:ind w:left="567" w:hanging="10"/>
        <w:rPr>
          <w:szCs w:val="24"/>
        </w:rPr>
      </w:pPr>
      <w:r w:rsidRPr="00952321">
        <w:rPr>
          <w:rFonts w:ascii="Times New Roman" w:hAnsi="Times New Roman"/>
          <w:i/>
          <w:szCs w:val="24"/>
        </w:rPr>
        <w:t>заявляет об отсутствии личной заинтересованности в исходе закупки;</w:t>
      </w:r>
    </w:p>
    <w:p w:rsidR="00952321" w:rsidRPr="00952321" w:rsidRDefault="00952321" w:rsidP="00952321">
      <w:pPr>
        <w:pStyle w:val="pMsoNormal"/>
        <w:spacing w:after="5" w:line="264" w:lineRule="auto"/>
        <w:ind w:left="567" w:hanging="10"/>
        <w:rPr>
          <w:szCs w:val="24"/>
        </w:rPr>
      </w:pPr>
      <w:r w:rsidRPr="00952321">
        <w:rPr>
          <w:rFonts w:ascii="Times New Roman" w:hAnsi="Times New Roman"/>
          <w:i/>
          <w:szCs w:val="24"/>
        </w:rPr>
        <w:t>принимает на себя обязательства:</w:t>
      </w:r>
    </w:p>
    <w:p w:rsidR="00952321" w:rsidRPr="00952321" w:rsidRDefault="00952321" w:rsidP="00952321">
      <w:pPr>
        <w:pStyle w:val="pMsoNormal"/>
        <w:spacing w:after="5" w:line="264" w:lineRule="auto"/>
        <w:ind w:left="1418" w:hanging="10"/>
        <w:rPr>
          <w:szCs w:val="24"/>
        </w:rPr>
      </w:pPr>
      <w:r w:rsidRPr="00952321">
        <w:rPr>
          <w:rFonts w:ascii="Times New Roman" w:hAnsi="Times New Roman"/>
          <w:i/>
          <w:szCs w:val="24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952321" w:rsidRPr="00952321" w:rsidRDefault="00952321" w:rsidP="00952321">
      <w:pPr>
        <w:pStyle w:val="pMsoNormal"/>
        <w:spacing w:after="5" w:line="264" w:lineRule="auto"/>
        <w:ind w:left="1418" w:hanging="10"/>
        <w:rPr>
          <w:szCs w:val="24"/>
        </w:rPr>
      </w:pPr>
      <w:r w:rsidRPr="00952321">
        <w:rPr>
          <w:rFonts w:ascii="Times New Roman" w:hAnsi="Times New Roman"/>
          <w:i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952321" w:rsidRPr="00952321" w:rsidRDefault="00952321" w:rsidP="00952321">
      <w:pPr>
        <w:pStyle w:val="pMsoNormal"/>
        <w:spacing w:after="5" w:line="264" w:lineRule="auto"/>
        <w:ind w:left="1418" w:hanging="10"/>
        <w:rPr>
          <w:szCs w:val="24"/>
        </w:rPr>
      </w:pPr>
      <w:r w:rsidRPr="00952321">
        <w:rPr>
          <w:rFonts w:ascii="Times New Roman" w:hAnsi="Times New Roman"/>
          <w:i/>
          <w:szCs w:val="24"/>
        </w:rPr>
        <w:lastRenderedPageBreak/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952321" w:rsidRDefault="00952321" w:rsidP="00952321">
      <w:pPr>
        <w:pStyle w:val="pMsoNormal"/>
        <w:spacing w:after="5" w:line="264" w:lineRule="auto"/>
        <w:ind w:left="1418" w:hanging="10"/>
      </w:pPr>
      <w:r>
        <w:rPr>
          <w:rFonts w:ascii="Times New Roman" w:hAnsi="Times New Roman"/>
          <w:i/>
          <w:sz w:val="22"/>
        </w:rPr>
        <w:t> </w:t>
      </w:r>
    </w:p>
    <w:tbl>
      <w:tblPr>
        <w:tblStyle w:val="a8"/>
        <w:tblW w:w="97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869"/>
        <w:gridCol w:w="4870"/>
      </w:tblGrid>
      <w:tr w:rsidR="003B0298" w:rsidRPr="00952321" w:rsidTr="00BD6F42">
        <w:tc>
          <w:tcPr>
            <w:tcW w:w="4869" w:type="dxa"/>
          </w:tcPr>
          <w:p w:rsidR="003B0298" w:rsidRPr="00952321" w:rsidRDefault="003B0298" w:rsidP="00BD6F42">
            <w:pPr>
              <w:spacing w:after="8" w:line="252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52321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4870" w:type="dxa"/>
          </w:tcPr>
          <w:p w:rsidR="003B0298" w:rsidRPr="00952321" w:rsidRDefault="003B0298" w:rsidP="00BD6F42">
            <w:pPr>
              <w:spacing w:after="8" w:line="252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52321"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</w:tr>
      <w:tr w:rsidR="003B0298" w:rsidRPr="00952321" w:rsidTr="00BD6F42">
        <w:tc>
          <w:tcPr>
            <w:tcW w:w="9739" w:type="dxa"/>
            <w:gridSpan w:val="2"/>
          </w:tcPr>
          <w:p w:rsidR="003B0298" w:rsidRPr="00952321" w:rsidRDefault="003B0298" w:rsidP="00BD6F42">
            <w:pPr>
              <w:spacing w:after="8" w:line="252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52321">
              <w:rPr>
                <w:rFonts w:ascii="Times New Roman" w:hAnsi="Times New Roman"/>
                <w:b/>
                <w:sz w:val="24"/>
                <w:szCs w:val="24"/>
              </w:rPr>
              <w:t>Члены закупочной комиссии:</w:t>
            </w:r>
          </w:p>
        </w:tc>
      </w:tr>
      <w:tr w:rsidR="003B0298" w:rsidRPr="00952321" w:rsidTr="00BD6F42">
        <w:tc>
          <w:tcPr>
            <w:tcW w:w="4869" w:type="dxa"/>
          </w:tcPr>
          <w:p w:rsidR="003B0298" w:rsidRPr="00952321" w:rsidRDefault="003B0298" w:rsidP="00BD6F42">
            <w:pPr>
              <w:spacing w:after="8"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4870" w:type="dxa"/>
          </w:tcPr>
          <w:p w:rsidR="003B0298" w:rsidRPr="00952321" w:rsidRDefault="003B0298" w:rsidP="00BD6F42">
            <w:pPr>
              <w:spacing w:after="5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0298" w:rsidRPr="00952321" w:rsidTr="00BD6F42">
        <w:tc>
          <w:tcPr>
            <w:tcW w:w="4869" w:type="dxa"/>
          </w:tcPr>
          <w:p w:rsidR="003B0298" w:rsidRPr="00952321" w:rsidRDefault="003B0298" w:rsidP="00BD6F42">
            <w:pPr>
              <w:spacing w:after="8"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4870" w:type="dxa"/>
          </w:tcPr>
          <w:p w:rsidR="003B0298" w:rsidRPr="00952321" w:rsidRDefault="003B0298" w:rsidP="00BD6F42">
            <w:pPr>
              <w:spacing w:after="52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B0298" w:rsidRPr="00952321" w:rsidTr="00BD6F42">
        <w:tc>
          <w:tcPr>
            <w:tcW w:w="4869" w:type="dxa"/>
          </w:tcPr>
          <w:p w:rsidR="003B0298" w:rsidRPr="00952321" w:rsidRDefault="003B0298" w:rsidP="00BD6F42">
            <w:pPr>
              <w:spacing w:after="8"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4870" w:type="dxa"/>
          </w:tcPr>
          <w:p w:rsidR="003B0298" w:rsidRPr="00952321" w:rsidRDefault="003B0298" w:rsidP="00BD6F42">
            <w:pPr>
              <w:spacing w:after="5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0298" w:rsidRPr="00952321" w:rsidTr="00BD6F42">
        <w:tc>
          <w:tcPr>
            <w:tcW w:w="4869" w:type="dxa"/>
          </w:tcPr>
          <w:p w:rsidR="003B0298" w:rsidRPr="00952321" w:rsidRDefault="003B0298" w:rsidP="00BD6F42">
            <w:pPr>
              <w:spacing w:after="8"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4870" w:type="dxa"/>
          </w:tcPr>
          <w:p w:rsidR="003B0298" w:rsidRPr="00952321" w:rsidRDefault="003B0298" w:rsidP="00BD6F42">
            <w:pPr>
              <w:spacing w:after="8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0298" w:rsidRPr="00952321" w:rsidTr="00BD6F42">
        <w:tc>
          <w:tcPr>
            <w:tcW w:w="4869" w:type="dxa"/>
          </w:tcPr>
          <w:p w:rsidR="003B0298" w:rsidRPr="00952321" w:rsidRDefault="003B0298" w:rsidP="00BD6F42">
            <w:pPr>
              <w:spacing w:after="8"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4870" w:type="dxa"/>
          </w:tcPr>
          <w:p w:rsidR="003B0298" w:rsidRPr="00952321" w:rsidRDefault="003B0298" w:rsidP="00BD6F42">
            <w:pPr>
              <w:spacing w:after="8" w:line="252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B0298" w:rsidRPr="00952321" w:rsidTr="00BD6F42">
        <w:tc>
          <w:tcPr>
            <w:tcW w:w="4869" w:type="dxa"/>
          </w:tcPr>
          <w:p w:rsidR="003B0298" w:rsidRPr="00952321" w:rsidRDefault="003B0298" w:rsidP="00BD6F42">
            <w:pPr>
              <w:spacing w:after="8"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4870" w:type="dxa"/>
          </w:tcPr>
          <w:p w:rsidR="003B0298" w:rsidRPr="007E4EC8" w:rsidRDefault="003B0298" w:rsidP="00BD6F42">
            <w:pPr>
              <w:spacing w:after="8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0298" w:rsidRPr="00952321" w:rsidTr="00BD6F42">
        <w:tc>
          <w:tcPr>
            <w:tcW w:w="9739" w:type="dxa"/>
            <w:gridSpan w:val="2"/>
          </w:tcPr>
          <w:p w:rsidR="003B0298" w:rsidRPr="00952321" w:rsidRDefault="003B0298" w:rsidP="00BD6F42">
            <w:pPr>
              <w:spacing w:after="8" w:line="252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52321">
              <w:rPr>
                <w:rFonts w:ascii="Times New Roman" w:hAnsi="Times New Roman"/>
                <w:b/>
                <w:sz w:val="24"/>
                <w:szCs w:val="24"/>
              </w:rPr>
              <w:t>Секретарь закупочной комиссии (без права голоса):</w:t>
            </w:r>
          </w:p>
        </w:tc>
      </w:tr>
      <w:tr w:rsidR="003B0298" w:rsidRPr="00952321" w:rsidTr="00BD6F42">
        <w:tc>
          <w:tcPr>
            <w:tcW w:w="4869" w:type="dxa"/>
          </w:tcPr>
          <w:p w:rsidR="003B0298" w:rsidRPr="00952321" w:rsidRDefault="003B0298" w:rsidP="00BD6F42">
            <w:pPr>
              <w:spacing w:after="8"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4870" w:type="dxa"/>
          </w:tcPr>
          <w:p w:rsidR="003B0298" w:rsidRPr="00952321" w:rsidRDefault="003B0298" w:rsidP="00BD6F42">
            <w:pPr>
              <w:spacing w:after="8" w:line="252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52321" w:rsidRDefault="00952321" w:rsidP="00952321">
      <w:pPr>
        <w:pStyle w:val="pMsoNormal"/>
        <w:spacing w:after="5" w:line="264" w:lineRule="auto"/>
      </w:pPr>
      <w:r>
        <w:rPr>
          <w:rFonts w:ascii="Times New Roman" w:hAnsi="Times New Roman"/>
          <w:i/>
          <w:sz w:val="22"/>
        </w:rPr>
        <w:t> </w:t>
      </w:r>
    </w:p>
    <w:p w:rsidR="00A23777" w:rsidRDefault="00A23777">
      <w:pPr>
        <w:pStyle w:val="pMsoListParagraph"/>
        <w:jc w:val="both"/>
        <w:rPr>
          <w:rFonts w:ascii="Times New Roman" w:hAnsi="Times New Roman"/>
          <w:sz w:val="24"/>
        </w:rPr>
      </w:pPr>
    </w:p>
    <w:sectPr w:rsidR="00A23777" w:rsidSect="00F6209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709" w:right="900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6C94" w:rsidRDefault="00346C94" w:rsidP="009920C2">
      <w:r>
        <w:separator/>
      </w:r>
    </w:p>
  </w:endnote>
  <w:endnote w:type="continuationSeparator" w:id="0">
    <w:p w:rsidR="00346C94" w:rsidRDefault="00346C94" w:rsidP="009920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6C94" w:rsidRDefault="00346C94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6C94" w:rsidRPr="00C23DDB" w:rsidRDefault="00346C94" w:rsidP="00C23DDB">
    <w:pPr>
      <w:pStyle w:val="pMsoNormal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964442-2</w:t>
    </w:r>
  </w:p>
  <w:p w:rsidR="00346C94" w:rsidRPr="00952321" w:rsidRDefault="00346C94" w:rsidP="00C23DDB">
    <w:pPr>
      <w:pStyle w:val="pMsoNormal"/>
      <w:jc w:val="center"/>
      <w:rPr>
        <w:rFonts w:ascii="Times New Roman" w:hAnsi="Times New Roman"/>
        <w:sz w:val="16"/>
        <w:szCs w:val="16"/>
      </w:rPr>
    </w:pPr>
    <w:r w:rsidRPr="00C23DDB">
      <w:rPr>
        <w:rFonts w:ascii="Times New Roman" w:hAnsi="Times New Roman"/>
        <w:sz w:val="16"/>
        <w:szCs w:val="16"/>
      </w:rPr>
      <w:t> заседания закупочной комиссии по рассмотрению первых частей заявок, поданных на участие в закупке на право заключения договора на оказание услуг технического обслуживания и восстановления работоспособности оборудования электроэнергетической системы филиала АО «Атомдата-Центр» «</w:t>
    </w:r>
    <w:proofErr w:type="spellStart"/>
    <w:r w:rsidRPr="00C23DDB">
      <w:rPr>
        <w:rFonts w:ascii="Times New Roman" w:hAnsi="Times New Roman"/>
        <w:sz w:val="16"/>
        <w:szCs w:val="16"/>
      </w:rPr>
      <w:t>Xelent</w:t>
    </w:r>
    <w:proofErr w:type="spellEnd"/>
    <w:r w:rsidRPr="00C23DDB">
      <w:rPr>
        <w:rFonts w:ascii="Times New Roman" w:hAnsi="Times New Roman"/>
        <w:sz w:val="16"/>
        <w:szCs w:val="16"/>
      </w:rPr>
      <w:t>»</w:t>
    </w:r>
  </w:p>
  <w:p w:rsidR="00346C94" w:rsidRDefault="00346C94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6C94" w:rsidRDefault="00346C94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6C94" w:rsidRDefault="00346C94" w:rsidP="009920C2">
      <w:r>
        <w:separator/>
      </w:r>
    </w:p>
  </w:footnote>
  <w:footnote w:type="continuationSeparator" w:id="0">
    <w:p w:rsidR="00346C94" w:rsidRDefault="00346C94" w:rsidP="009920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6C94" w:rsidRDefault="00346C94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6C94" w:rsidRDefault="00346C94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6C94" w:rsidRDefault="00346C94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BA72AE"/>
    <w:multiLevelType w:val="multilevel"/>
    <w:tmpl w:val="AF0CCF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34B11BCA"/>
    <w:multiLevelType w:val="multilevel"/>
    <w:tmpl w:val="9D80A7A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49324C44"/>
    <w:multiLevelType w:val="multilevel"/>
    <w:tmpl w:val="2270A49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7592B40"/>
    <w:multiLevelType w:val="hybridMultilevel"/>
    <w:tmpl w:val="D2A6A5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104F6E"/>
    <w:multiLevelType w:val="multilevel"/>
    <w:tmpl w:val="F2F09532"/>
    <w:lvl w:ilvl="0">
      <w:start w:val="1"/>
      <w:numFmt w:val="russianLower"/>
      <w:lvlText w:val="%1)"/>
      <w:lvlJc w:val="left"/>
      <w:pPr>
        <w:ind w:left="1287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5FCF4433"/>
    <w:multiLevelType w:val="multilevel"/>
    <w:tmpl w:val="4E569754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FCF32C4"/>
    <w:multiLevelType w:val="multilevel"/>
    <w:tmpl w:val="9DA2E6F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7037485F"/>
    <w:multiLevelType w:val="multilevel"/>
    <w:tmpl w:val="45A2DBA8"/>
    <w:lvl w:ilvl="0">
      <w:start w:val="14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8"/>
      <w:numFmt w:val="decimalZero"/>
      <w:lvlText w:val="%1.%2"/>
      <w:lvlJc w:val="left"/>
      <w:pPr>
        <w:ind w:left="1080" w:hanging="1080"/>
      </w:pPr>
      <w:rPr>
        <w:rFonts w:hint="default"/>
      </w:rPr>
    </w:lvl>
    <w:lvl w:ilvl="2">
      <w:start w:val="2025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2916CF4"/>
    <w:multiLevelType w:val="multilevel"/>
    <w:tmpl w:val="9594FB56"/>
    <w:lvl w:ilvl="0">
      <w:start w:val="1"/>
      <w:numFmt w:val="decimal"/>
      <w:lvlText w:val="%1)"/>
      <w:lvlJc w:val="left"/>
      <w:pPr>
        <w:tabs>
          <w:tab w:val="left" w:pos="0"/>
        </w:tabs>
        <w:ind w:left="1069" w:hanging="360"/>
      </w:pPr>
      <w:rPr>
        <w:rFonts w:ascii="Times New Roman" w:hAnsi="Times New Roman"/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829" w:hanging="180"/>
      </w:pPr>
    </w:lvl>
  </w:abstractNum>
  <w:abstractNum w:abstractNumId="9" w15:restartNumberingAfterBreak="0">
    <w:nsid w:val="770D093A"/>
    <w:multiLevelType w:val="multilevel"/>
    <w:tmpl w:val="2C307428"/>
    <w:lvl w:ilvl="0">
      <w:start w:val="1"/>
      <w:numFmt w:val="decimal"/>
      <w:lvlText w:val="%1."/>
      <w:lvlJc w:val="left"/>
      <w:pPr>
        <w:ind w:left="10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</w:rPr>
    </w:lvl>
    <w:lvl w:ilvl="1">
      <w:start w:val="1"/>
      <w:numFmt w:val="decimal"/>
      <w:lvlText w:val="%1.%2."/>
      <w:lvlJc w:val="left"/>
      <w:pPr>
        <w:ind w:left="730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</w:rPr>
    </w:lvl>
    <w:lvl w:ilvl="2">
      <w:start w:val="1"/>
      <w:numFmt w:val="decimal"/>
      <w:lvlText w:val="%1.%2.%3"/>
      <w:lvlJc w:val="left"/>
      <w:pPr>
        <w:ind w:left="2146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</w:rPr>
    </w:lvl>
    <w:lvl w:ilvl="3">
      <w:start w:val="1"/>
      <w:numFmt w:val="decimal"/>
      <w:lvlText w:val="%4"/>
      <w:lvlJc w:val="left"/>
      <w:pPr>
        <w:ind w:left="1080"/>
      </w:pPr>
      <w:rPr>
        <w:rFonts w:ascii="Times New Roman" w:hAnsi="Times New Roman"/>
        <w:b w:val="0"/>
        <w:i w:val="0"/>
        <w:strike w:val="0"/>
        <w:color w:val="000000"/>
        <w:sz w:val="28"/>
        <w:u w:val="none" w:color="000000"/>
      </w:rPr>
    </w:lvl>
    <w:lvl w:ilvl="4">
      <w:start w:val="1"/>
      <w:numFmt w:val="lowerLetter"/>
      <w:lvlText w:val="%5"/>
      <w:lvlJc w:val="left"/>
      <w:pPr>
        <w:ind w:left="1800"/>
      </w:pPr>
      <w:rPr>
        <w:rFonts w:ascii="Times New Roman" w:hAnsi="Times New Roman"/>
        <w:b w:val="0"/>
        <w:i w:val="0"/>
        <w:strike w:val="0"/>
        <w:color w:val="000000"/>
        <w:sz w:val="28"/>
        <w:u w:val="none" w:color="000000"/>
      </w:rPr>
    </w:lvl>
    <w:lvl w:ilvl="5">
      <w:start w:val="1"/>
      <w:numFmt w:val="lowerRoman"/>
      <w:lvlText w:val="%6"/>
      <w:lvlJc w:val="left"/>
      <w:pPr>
        <w:ind w:left="2520"/>
      </w:pPr>
      <w:rPr>
        <w:rFonts w:ascii="Times New Roman" w:hAnsi="Times New Roman"/>
        <w:b w:val="0"/>
        <w:i w:val="0"/>
        <w:strike w:val="0"/>
        <w:color w:val="000000"/>
        <w:sz w:val="28"/>
        <w:u w:val="none" w:color="000000"/>
      </w:rPr>
    </w:lvl>
    <w:lvl w:ilvl="6">
      <w:start w:val="1"/>
      <w:numFmt w:val="decimal"/>
      <w:lvlText w:val="%7"/>
      <w:lvlJc w:val="left"/>
      <w:pPr>
        <w:ind w:left="3240"/>
      </w:pPr>
      <w:rPr>
        <w:rFonts w:ascii="Times New Roman" w:hAnsi="Times New Roman"/>
        <w:b w:val="0"/>
        <w:i w:val="0"/>
        <w:strike w:val="0"/>
        <w:color w:val="000000"/>
        <w:sz w:val="28"/>
        <w:u w:val="none" w:color="000000"/>
      </w:rPr>
    </w:lvl>
    <w:lvl w:ilvl="7">
      <w:start w:val="1"/>
      <w:numFmt w:val="lowerLetter"/>
      <w:lvlText w:val="%8"/>
      <w:lvlJc w:val="left"/>
      <w:pPr>
        <w:ind w:left="3960"/>
      </w:pPr>
      <w:rPr>
        <w:rFonts w:ascii="Times New Roman" w:hAnsi="Times New Roman"/>
        <w:b w:val="0"/>
        <w:i w:val="0"/>
        <w:strike w:val="0"/>
        <w:color w:val="000000"/>
        <w:sz w:val="28"/>
        <w:u w:val="none" w:color="000000"/>
      </w:rPr>
    </w:lvl>
    <w:lvl w:ilvl="8">
      <w:start w:val="1"/>
      <w:numFmt w:val="lowerRoman"/>
      <w:lvlText w:val="%9"/>
      <w:lvlJc w:val="left"/>
      <w:pPr>
        <w:ind w:left="4680"/>
      </w:pPr>
      <w:rPr>
        <w:rFonts w:ascii="Times New Roman" w:hAnsi="Times New Roman"/>
        <w:b w:val="0"/>
        <w:i w:val="0"/>
        <w:strike w:val="0"/>
        <w:color w:val="000000"/>
        <w:sz w:val="28"/>
        <w:u w:val="none" w:color="000000"/>
      </w:rPr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4"/>
  </w:num>
  <w:num w:numId="5">
    <w:abstractNumId w:val="7"/>
  </w:num>
  <w:num w:numId="6">
    <w:abstractNumId w:val="1"/>
  </w:num>
  <w:num w:numId="7">
    <w:abstractNumId w:val="0"/>
  </w:num>
  <w:num w:numId="8">
    <w:abstractNumId w:val="2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2D7"/>
    <w:rsid w:val="00015EEF"/>
    <w:rsid w:val="00051333"/>
    <w:rsid w:val="00086508"/>
    <w:rsid w:val="000916BE"/>
    <w:rsid w:val="00094A64"/>
    <w:rsid w:val="000A6A65"/>
    <w:rsid w:val="001D248E"/>
    <w:rsid w:val="002D7430"/>
    <w:rsid w:val="00315A4B"/>
    <w:rsid w:val="00327C6D"/>
    <w:rsid w:val="00346C94"/>
    <w:rsid w:val="00353CE5"/>
    <w:rsid w:val="00363AD0"/>
    <w:rsid w:val="003B0298"/>
    <w:rsid w:val="003C7149"/>
    <w:rsid w:val="00424CE4"/>
    <w:rsid w:val="00434EE9"/>
    <w:rsid w:val="004E62D7"/>
    <w:rsid w:val="004F0931"/>
    <w:rsid w:val="00516060"/>
    <w:rsid w:val="005A2B50"/>
    <w:rsid w:val="005D72D5"/>
    <w:rsid w:val="00606EA6"/>
    <w:rsid w:val="0062417A"/>
    <w:rsid w:val="00633E59"/>
    <w:rsid w:val="00695045"/>
    <w:rsid w:val="0072644E"/>
    <w:rsid w:val="00776286"/>
    <w:rsid w:val="007D4B70"/>
    <w:rsid w:val="007D7F96"/>
    <w:rsid w:val="00821774"/>
    <w:rsid w:val="008418A2"/>
    <w:rsid w:val="00891FE8"/>
    <w:rsid w:val="008B6DFD"/>
    <w:rsid w:val="008C2E2C"/>
    <w:rsid w:val="009038E4"/>
    <w:rsid w:val="00952321"/>
    <w:rsid w:val="009920C2"/>
    <w:rsid w:val="00A12594"/>
    <w:rsid w:val="00A13020"/>
    <w:rsid w:val="00A23777"/>
    <w:rsid w:val="00A5287F"/>
    <w:rsid w:val="00A85ECC"/>
    <w:rsid w:val="00B13EEC"/>
    <w:rsid w:val="00B9056E"/>
    <w:rsid w:val="00BE518A"/>
    <w:rsid w:val="00C23DDB"/>
    <w:rsid w:val="00C30E2D"/>
    <w:rsid w:val="00C32A17"/>
    <w:rsid w:val="00D27872"/>
    <w:rsid w:val="00D35431"/>
    <w:rsid w:val="00D356A6"/>
    <w:rsid w:val="00DE3331"/>
    <w:rsid w:val="00E17697"/>
    <w:rsid w:val="00EE53DC"/>
    <w:rsid w:val="00F62091"/>
    <w:rsid w:val="00F6728F"/>
    <w:rsid w:val="00FA6AA3"/>
    <w:rsid w:val="00FB6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725BDE-E4BE-4AEA-BAE0-5DCE7860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240"/>
      <w:outlineLvl w:val="0"/>
    </w:pPr>
    <w:rPr>
      <w:rFonts w:ascii="Times New Roman" w:hAnsi="Times New Roman"/>
      <w:b/>
      <w:color w:val="2F5496"/>
      <w:sz w:val="48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40"/>
      <w:outlineLvl w:val="1"/>
    </w:pPr>
    <w:rPr>
      <w:rFonts w:ascii="Times New Roman" w:hAnsi="Times New Roman"/>
      <w:b/>
      <w:color w:val="2F5496"/>
      <w:sz w:val="36"/>
    </w:rPr>
  </w:style>
  <w:style w:type="paragraph" w:styleId="3">
    <w:name w:val="heading 3"/>
    <w:basedOn w:val="a"/>
    <w:next w:val="a"/>
    <w:link w:val="30"/>
    <w:uiPriority w:val="9"/>
    <w:qFormat/>
    <w:pPr>
      <w:keepNext/>
      <w:keepLines/>
      <w:spacing w:before="40"/>
      <w:outlineLvl w:val="2"/>
    </w:pPr>
    <w:rPr>
      <w:rFonts w:ascii="Times New Roman" w:hAnsi="Times New Roman"/>
      <w:b/>
      <w:color w:val="1F3763"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40"/>
      <w:outlineLvl w:val="3"/>
    </w:pPr>
    <w:rPr>
      <w:rFonts w:ascii="Times New Roman" w:hAnsi="Times New Roman"/>
      <w:b/>
      <w:color w:val="2F5496"/>
    </w:rPr>
  </w:style>
  <w:style w:type="paragraph" w:styleId="5">
    <w:name w:val="heading 5"/>
    <w:basedOn w:val="a"/>
    <w:next w:val="a"/>
    <w:link w:val="50"/>
    <w:uiPriority w:val="9"/>
    <w:qFormat/>
    <w:pPr>
      <w:keepNext/>
      <w:keepLines/>
      <w:spacing w:before="40"/>
      <w:outlineLvl w:val="4"/>
    </w:pPr>
    <w:rPr>
      <w:rFonts w:ascii="Times New Roman" w:hAnsi="Times New Roman"/>
      <w:b/>
      <w:color w:val="2F5496"/>
      <w:sz w:val="20"/>
    </w:rPr>
  </w:style>
  <w:style w:type="paragraph" w:styleId="6">
    <w:name w:val="heading 6"/>
    <w:basedOn w:val="a"/>
    <w:next w:val="a"/>
    <w:link w:val="60"/>
    <w:uiPriority w:val="9"/>
    <w:qFormat/>
    <w:pPr>
      <w:keepNext/>
      <w:keepLines/>
      <w:spacing w:before="40"/>
      <w:outlineLvl w:val="5"/>
    </w:pPr>
    <w:rPr>
      <w:rFonts w:ascii="Times New Roman" w:hAnsi="Times New Roman"/>
      <w:b/>
      <w:color w:val="1F3763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customStyle="1" w:styleId="pMsoNormal">
    <w:name w:val="p_MsoNormal"/>
    <w:basedOn w:val="p"/>
    <w:link w:val="pMsoNormal0"/>
    <w:pPr>
      <w:jc w:val="both"/>
    </w:pPr>
    <w:rPr>
      <w:rFonts w:ascii="Arial" w:hAnsi="Arial"/>
    </w:rPr>
  </w:style>
  <w:style w:type="character" w:customStyle="1" w:styleId="pMsoNormal0">
    <w:name w:val="p_MsoNormal"/>
    <w:basedOn w:val="p0"/>
    <w:link w:val="pMsoNormal"/>
    <w:rPr>
      <w:rFonts w:ascii="Arial" w:hAnsi="Arial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i w:val="0"/>
      <w:color w:val="1F3763"/>
      <w:sz w:val="28"/>
    </w:rPr>
  </w:style>
  <w:style w:type="paragraph" w:customStyle="1" w:styleId="pMsoListParagraph">
    <w:name w:val="p_MsoListParagraph"/>
    <w:basedOn w:val="p"/>
    <w:link w:val="pMsoListParagraph0"/>
    <w:rPr>
      <w:rFonts w:ascii="Calibri" w:hAnsi="Calibri"/>
      <w:sz w:val="22"/>
    </w:rPr>
  </w:style>
  <w:style w:type="character" w:customStyle="1" w:styleId="pMsoListParagraph0">
    <w:name w:val="p_MsoListParagraph"/>
    <w:basedOn w:val="p0"/>
    <w:link w:val="pMsoListParagraph"/>
    <w:rPr>
      <w:rFonts w:ascii="Calibri" w:hAnsi="Calibri"/>
      <w:sz w:val="22"/>
    </w:rPr>
  </w:style>
  <w:style w:type="paragraph" w:customStyle="1" w:styleId="12">
    <w:name w:val="Основной шрифт абзаца1"/>
  </w:style>
  <w:style w:type="paragraph" w:customStyle="1" w:styleId="divWordSection1">
    <w:name w:val="div_WordSection1"/>
    <w:basedOn w:val="a"/>
    <w:link w:val="divWordSection10"/>
  </w:style>
  <w:style w:type="character" w:customStyle="1" w:styleId="divWordSection10">
    <w:name w:val="div_WordSection1"/>
    <w:basedOn w:val="1"/>
    <w:link w:val="divWordSection1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basedOn w:val="1"/>
    <w:link w:val="5"/>
    <w:rPr>
      <w:rFonts w:ascii="Times New Roman" w:hAnsi="Times New Roman"/>
      <w:b/>
      <w:i w:val="0"/>
      <w:color w:val="2F5496"/>
      <w:sz w:val="20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i w:val="0"/>
      <w:color w:val="2F5496"/>
      <w:sz w:val="48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p">
    <w:name w:val="p"/>
    <w:basedOn w:val="a"/>
    <w:link w:val="p0"/>
    <w:rPr>
      <w:rFonts w:ascii="Times New Roman" w:hAnsi="Times New Roman"/>
    </w:rPr>
  </w:style>
  <w:style w:type="character" w:customStyle="1" w:styleId="p0">
    <w:name w:val="p"/>
    <w:basedOn w:val="1"/>
    <w:link w:val="p"/>
    <w:rPr>
      <w:rFonts w:ascii="Times New Roman" w:hAnsi="Times New Roman"/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i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Заголовок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="Times New Roman" w:hAnsi="Times New Roman"/>
      <w:b/>
      <w:i w:val="0"/>
      <w:color w:val="2F5496"/>
      <w:sz w:val="24"/>
    </w:rPr>
  </w:style>
  <w:style w:type="paragraph" w:customStyle="1" w:styleId="pMsoBodyText">
    <w:name w:val="p_MsoBodyText"/>
    <w:basedOn w:val="p"/>
    <w:link w:val="pMsoBodyText0"/>
    <w:pPr>
      <w:jc w:val="both"/>
    </w:pPr>
    <w:rPr>
      <w:rFonts w:ascii="Arial" w:hAnsi="Arial"/>
    </w:rPr>
  </w:style>
  <w:style w:type="character" w:customStyle="1" w:styleId="pMsoBodyText0">
    <w:name w:val="p_MsoBodyText"/>
    <w:basedOn w:val="p0"/>
    <w:link w:val="pMsoBodyText"/>
    <w:rPr>
      <w:rFonts w:ascii="Arial" w:hAnsi="Arial"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i w:val="0"/>
      <w:color w:val="2F5496"/>
      <w:sz w:val="36"/>
    </w:rPr>
  </w:style>
  <w:style w:type="character" w:customStyle="1" w:styleId="60">
    <w:name w:val="Заголовок 6 Знак"/>
    <w:basedOn w:val="1"/>
    <w:link w:val="6"/>
    <w:rPr>
      <w:rFonts w:ascii="Times New Roman" w:hAnsi="Times New Roman"/>
      <w:b/>
      <w:i w:val="0"/>
      <w:color w:val="1F3763"/>
      <w:sz w:val="16"/>
    </w:rPr>
  </w:style>
  <w:style w:type="table" w:customStyle="1" w:styleId="MsoNormalTable0">
    <w:name w:val="MsoNormalTable"/>
    <w:basedOn w:val="a1"/>
    <w:tblPr/>
  </w:style>
  <w:style w:type="table" w:styleId="a8">
    <w:name w:val="Table Grid"/>
    <w:basedOn w:val="a1"/>
    <w:rsid w:val="00424CE4"/>
    <w:rPr>
      <w:rFonts w:asciiTheme="minorHAnsi" w:hAnsiTheme="minorHAns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header"/>
    <w:basedOn w:val="a"/>
    <w:link w:val="aa"/>
    <w:uiPriority w:val="99"/>
    <w:unhideWhenUsed/>
    <w:rsid w:val="009920C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920C2"/>
  </w:style>
  <w:style w:type="paragraph" w:styleId="ab">
    <w:name w:val="footer"/>
    <w:basedOn w:val="a"/>
    <w:link w:val="ac"/>
    <w:uiPriority w:val="99"/>
    <w:unhideWhenUsed/>
    <w:rsid w:val="009920C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920C2"/>
  </w:style>
  <w:style w:type="paragraph" w:styleId="ad">
    <w:name w:val="List Paragraph"/>
    <w:basedOn w:val="a"/>
    <w:link w:val="ae"/>
    <w:qFormat/>
    <w:rsid w:val="00D356A6"/>
    <w:pPr>
      <w:ind w:left="720"/>
      <w:contextualSpacing/>
    </w:pPr>
  </w:style>
  <w:style w:type="paragraph" w:styleId="af">
    <w:name w:val="Normal (Web)"/>
    <w:basedOn w:val="a"/>
    <w:link w:val="af0"/>
    <w:qFormat/>
    <w:rsid w:val="00952321"/>
    <w:pPr>
      <w:spacing w:before="280" w:after="280"/>
    </w:pPr>
    <w:rPr>
      <w:rFonts w:ascii="Times New Roman" w:hAnsi="Times New Roman"/>
    </w:rPr>
  </w:style>
  <w:style w:type="character" w:customStyle="1" w:styleId="af0">
    <w:name w:val="Обычный (веб) Знак"/>
    <w:basedOn w:val="1"/>
    <w:link w:val="af"/>
    <w:qFormat/>
    <w:rsid w:val="00952321"/>
    <w:rPr>
      <w:rFonts w:ascii="Times New Roman" w:hAnsi="Times New Roman"/>
      <w:sz w:val="24"/>
    </w:rPr>
  </w:style>
  <w:style w:type="character" w:customStyle="1" w:styleId="ae">
    <w:name w:val="Абзац списка Знак"/>
    <w:basedOn w:val="1"/>
    <w:link w:val="ad"/>
    <w:rsid w:val="00A5287F"/>
    <w:rPr>
      <w:sz w:val="24"/>
    </w:rPr>
  </w:style>
  <w:style w:type="paragraph" w:customStyle="1" w:styleId="Times12">
    <w:name w:val="Times 12"/>
    <w:basedOn w:val="a"/>
    <w:rsid w:val="00FA6AA3"/>
    <w:pPr>
      <w:ind w:firstLine="567"/>
      <w:jc w:val="both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abrikant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4</Pages>
  <Words>999</Words>
  <Characters>5700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Гончаренко Андрей Михайлович</cp:lastModifiedBy>
  <cp:revision>46</cp:revision>
  <dcterms:created xsi:type="dcterms:W3CDTF">2025-03-28T06:02:00Z</dcterms:created>
  <dcterms:modified xsi:type="dcterms:W3CDTF">2025-08-22T08:06:00Z</dcterms:modified>
</cp:coreProperties>
</file>