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E22A10">
        <w:rPr>
          <w:rFonts w:ascii="Times New Roman" w:hAnsi="Times New Roman"/>
          <w:b/>
          <w:bCs/>
          <w:sz w:val="28"/>
        </w:rPr>
        <w:t>32515190422</w:t>
      </w:r>
      <w:r w:rsidR="008D5748">
        <w:rPr>
          <w:rFonts w:ascii="Times New Roman" w:hAnsi="Times New Roman"/>
          <w:b/>
          <w:bCs/>
          <w:sz w:val="28"/>
        </w:rPr>
        <w:t>-1</w:t>
      </w:r>
    </w:p>
    <w:p w:rsidR="00E22A10" w:rsidRPr="001A7707" w:rsidRDefault="008F17D5" w:rsidP="00E22A10">
      <w:pPr>
        <w:jc w:val="center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1A7707" w:rsidRPr="001A7707">
        <w:rPr>
          <w:rFonts w:ascii="Times New Roman" w:hAnsi="Times New Roman"/>
          <w:b/>
          <w:sz w:val="28"/>
          <w:szCs w:val="28"/>
        </w:rPr>
        <w:t xml:space="preserve">Оказание </w:t>
      </w:r>
      <w:r w:rsidR="00E22A10">
        <w:rPr>
          <w:rFonts w:ascii="Times New Roman" w:hAnsi="Times New Roman"/>
          <w:b/>
          <w:sz w:val="28"/>
          <w:szCs w:val="28"/>
        </w:rPr>
        <w:t xml:space="preserve">автотранспортных услуг для нужд </w:t>
      </w:r>
      <w:r w:rsidR="00F77F1F">
        <w:rPr>
          <w:rFonts w:ascii="Times New Roman" w:hAnsi="Times New Roman"/>
          <w:b/>
          <w:sz w:val="28"/>
          <w:szCs w:val="28"/>
        </w:rPr>
        <w:t xml:space="preserve">филиала </w:t>
      </w:r>
      <w:r w:rsidR="00E22A10">
        <w:rPr>
          <w:rFonts w:ascii="Times New Roman" w:hAnsi="Times New Roman"/>
          <w:b/>
          <w:sz w:val="28"/>
          <w:szCs w:val="28"/>
        </w:rPr>
        <w:t xml:space="preserve">АО «Росатом Возобновляемая </w:t>
      </w:r>
      <w:proofErr w:type="spellStart"/>
      <w:r w:rsidR="00E22A10">
        <w:rPr>
          <w:rFonts w:ascii="Times New Roman" w:hAnsi="Times New Roman"/>
          <w:b/>
          <w:sz w:val="28"/>
          <w:szCs w:val="28"/>
        </w:rPr>
        <w:t>энегргия</w:t>
      </w:r>
      <w:proofErr w:type="spellEnd"/>
      <w:r w:rsidR="00E22A10">
        <w:rPr>
          <w:rFonts w:ascii="Times New Roman" w:hAnsi="Times New Roman"/>
          <w:b/>
          <w:sz w:val="28"/>
          <w:szCs w:val="28"/>
        </w:rPr>
        <w:t xml:space="preserve">» в г. Волгодонске. </w:t>
      </w:r>
    </w:p>
    <w:p w:rsidR="00D3223E" w:rsidRPr="001A7707" w:rsidRDefault="00D3223E" w:rsidP="001A7707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4"/>
        <w:gridCol w:w="502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B81A3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378C0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E22A10">
              <w:rPr>
                <w:rFonts w:ascii="Times New Roman" w:hAnsi="Times New Roman"/>
                <w:bCs/>
                <w:sz w:val="28"/>
                <w:lang w:eastAsia="en-US"/>
              </w:rPr>
              <w:t>сентября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</w:t>
      </w:r>
      <w:r w:rsidR="0028700B" w:rsidRPr="008D5748">
        <w:rPr>
          <w:rFonts w:ascii="Times New Roman" w:hAnsi="Times New Roman"/>
          <w:sz w:val="28"/>
          <w:szCs w:val="28"/>
        </w:rPr>
        <w:t>ЭТП</w:t>
      </w:r>
      <w:r w:rsidR="0028700B" w:rsidRPr="008D5748">
        <w:t xml:space="preserve"> </w:t>
      </w:r>
      <w:r w:rsidR="00110DFC" w:rsidRPr="00110DF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700457" w:rsidRDefault="00700457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</w:t>
      </w:r>
      <w:r w:rsidR="000A6D4F"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="000A6D4F" w:rsidRPr="00B16296">
        <w:rPr>
          <w:rFonts w:ascii="Times New Roman" w:hAnsi="Times New Roman"/>
          <w:sz w:val="28"/>
          <w:szCs w:val="28"/>
        </w:rPr>
        <w:t xml:space="preserve">: </w:t>
      </w:r>
      <w:r w:rsidR="00E22A10">
        <w:rPr>
          <w:rFonts w:ascii="Times New Roman" w:hAnsi="Times New Roman"/>
          <w:sz w:val="28"/>
          <w:szCs w:val="28"/>
        </w:rPr>
        <w:t>Конкурс</w:t>
      </w:r>
      <w:r w:rsidR="000E76C5" w:rsidRPr="000E76C5">
        <w:rPr>
          <w:rFonts w:ascii="Times New Roman" w:hAnsi="Times New Roman"/>
          <w:sz w:val="28"/>
          <w:szCs w:val="28"/>
        </w:rPr>
        <w:t xml:space="preserve"> </w:t>
      </w:r>
      <w:r w:rsidR="001A7707" w:rsidRPr="001A7707">
        <w:rPr>
          <w:rFonts w:ascii="Times New Roman" w:hAnsi="Times New Roman"/>
          <w:sz w:val="28"/>
          <w:szCs w:val="28"/>
        </w:rPr>
        <w:t>(среди субъектов МСП)</w:t>
      </w:r>
      <w:r w:rsidR="001A7707" w:rsidRPr="001A7707">
        <w:rPr>
          <w:rFonts w:ascii="Times New Roman" w:hAnsi="Times New Roman"/>
          <w:sz w:val="28"/>
          <w:szCs w:val="28"/>
          <w:lang w:val="x-none"/>
        </w:rPr>
        <w:t xml:space="preserve"> без предварите</w:t>
      </w:r>
      <w:r>
        <w:rPr>
          <w:rFonts w:ascii="Times New Roman" w:hAnsi="Times New Roman"/>
          <w:sz w:val="28"/>
          <w:szCs w:val="28"/>
          <w:lang w:val="x-none"/>
        </w:rPr>
        <w:t>льного квалификационного отбора</w:t>
      </w:r>
      <w:r>
        <w:rPr>
          <w:rFonts w:ascii="Times New Roman" w:hAnsi="Times New Roman"/>
          <w:sz w:val="28"/>
          <w:szCs w:val="28"/>
        </w:rPr>
        <w:t>.</w:t>
      </w:r>
    </w:p>
    <w:p w:rsidR="00D3223E" w:rsidRPr="001A7707" w:rsidRDefault="00AE126E" w:rsidP="001A770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E22A10" w:rsidRPr="00E22A10">
        <w:rPr>
          <w:rFonts w:ascii="Times New Roman" w:hAnsi="Times New Roman"/>
          <w:sz w:val="28"/>
          <w:szCs w:val="28"/>
        </w:rPr>
        <w:t xml:space="preserve">Оказание автотранспортных услуг для нужд </w:t>
      </w:r>
      <w:r w:rsidR="00F14F2B">
        <w:rPr>
          <w:rFonts w:ascii="Times New Roman" w:hAnsi="Times New Roman"/>
          <w:sz w:val="28"/>
          <w:szCs w:val="28"/>
        </w:rPr>
        <w:t xml:space="preserve">филиала </w:t>
      </w:r>
      <w:r w:rsidR="00E22A10" w:rsidRPr="00E22A10">
        <w:rPr>
          <w:rFonts w:ascii="Times New Roman" w:hAnsi="Times New Roman"/>
          <w:sz w:val="28"/>
          <w:szCs w:val="28"/>
        </w:rPr>
        <w:t xml:space="preserve">АО «Росатом Возобновляемая </w:t>
      </w:r>
      <w:proofErr w:type="spellStart"/>
      <w:r w:rsidR="00E22A10" w:rsidRPr="00E22A10">
        <w:rPr>
          <w:rFonts w:ascii="Times New Roman" w:hAnsi="Times New Roman"/>
          <w:sz w:val="28"/>
          <w:szCs w:val="28"/>
        </w:rPr>
        <w:t>энегргия</w:t>
      </w:r>
      <w:proofErr w:type="spellEnd"/>
      <w:r w:rsidR="00E22A10" w:rsidRPr="00E22A10">
        <w:rPr>
          <w:rFonts w:ascii="Times New Roman" w:hAnsi="Times New Roman"/>
          <w:sz w:val="28"/>
          <w:szCs w:val="28"/>
        </w:rPr>
        <w:t>» в г. Волгодонске</w:t>
      </w:r>
      <w:r w:rsidR="000E76C5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70045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Срок оказания услуг</w:t>
      </w:r>
      <w:r w:rsidR="002D12D7"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70045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Место оказания услуг</w:t>
      </w:r>
      <w:r w:rsidR="002D12D7"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700457" w:rsidP="002D12D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Состав и объем оказываемых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3957A5" w:rsidRPr="001A065A" w:rsidRDefault="005543E1" w:rsidP="001A065A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 цена договора</w:t>
      </w:r>
      <w:r w:rsidR="0010615A" w:rsidRPr="0010615A">
        <w:rPr>
          <w:rFonts w:ascii="Times New Roman" w:eastAsiaTheme="minorHAnsi" w:hAnsi="Times New Roman"/>
          <w:sz w:val="28"/>
          <w:szCs w:val="28"/>
        </w:rPr>
        <w:t xml:space="preserve">: 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16 694 640 (Шестнадцат</w:t>
      </w:r>
      <w:r w:rsidR="00E001FA">
        <w:rPr>
          <w:rFonts w:ascii="Times New Roman" w:eastAsia="Calibri" w:hAnsi="Times New Roman"/>
          <w:sz w:val="28"/>
          <w:szCs w:val="28"/>
          <w:u w:val="single"/>
          <w:lang w:eastAsia="en-US"/>
        </w:rPr>
        <w:t>ь миллионов шестьсот девяносто ч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етыре тысячи шестьсот сорок</w:t>
      </w:r>
      <w:r w:rsidR="00700457" w:rsidRPr="00700457">
        <w:rPr>
          <w:rFonts w:ascii="Times New Roman" w:eastAsia="Calibri" w:hAnsi="Times New Roman"/>
          <w:sz w:val="28"/>
          <w:szCs w:val="28"/>
          <w:u w:val="single"/>
          <w:lang w:eastAsia="en-US"/>
        </w:rPr>
        <w:t>) рублей 00 копеек, с учетом всех на</w:t>
      </w:r>
      <w:r w:rsidR="00700457">
        <w:rPr>
          <w:rFonts w:ascii="Times New Roman" w:eastAsia="Calibri" w:hAnsi="Times New Roman"/>
          <w:sz w:val="28"/>
          <w:szCs w:val="28"/>
          <w:u w:val="single"/>
          <w:lang w:eastAsia="en-US"/>
        </w:rPr>
        <w:t>логов, сборов и прочих расходов</w:t>
      </w:r>
      <w:r w:rsidR="001A065A" w:rsidRPr="001A065A">
        <w:rPr>
          <w:rFonts w:ascii="Times New Roman" w:eastAsia="Calibri" w:hAnsi="Times New Roman"/>
          <w:sz w:val="28"/>
          <w:szCs w:val="28"/>
          <w:u w:val="single"/>
          <w:lang w:eastAsia="en-US"/>
        </w:rPr>
        <w:t>.</w:t>
      </w:r>
    </w:p>
    <w:p w:rsidR="001A065A" w:rsidRDefault="001A065A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3957A5" w:rsidRP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402"/>
        <w:gridCol w:w="1842"/>
      </w:tblGrid>
      <w:tr w:rsidR="005543E1" w:rsidRPr="005543E1" w:rsidTr="00F14F2B">
        <w:trPr>
          <w:trHeight w:val="728"/>
          <w:jc w:val="center"/>
        </w:trPr>
        <w:tc>
          <w:tcPr>
            <w:tcW w:w="1838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lastRenderedPageBreak/>
              <w:t>Описание транспортного средства *</w:t>
            </w:r>
          </w:p>
        </w:tc>
        <w:tc>
          <w:tcPr>
            <w:tcW w:w="255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Режим оказания услуг</w:t>
            </w:r>
          </w:p>
        </w:tc>
        <w:tc>
          <w:tcPr>
            <w:tcW w:w="340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Место оказания услуг / Маршруты **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Начальная (максимальная)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цена единицы услуги  за 1 смену с  учетом всех налогов и сборов</w:t>
            </w:r>
          </w:p>
        </w:tc>
      </w:tr>
      <w:tr w:rsidR="005543E1" w:rsidRPr="005543E1" w:rsidTr="00F14F2B">
        <w:trPr>
          <w:trHeight w:val="1065"/>
          <w:jc w:val="center"/>
        </w:trPr>
        <w:tc>
          <w:tcPr>
            <w:tcW w:w="1838" w:type="dxa"/>
            <w:vMerge w:val="restart"/>
          </w:tcPr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4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Легковой автомобиль бизнес-класса</w:t>
            </w:r>
          </w:p>
          <w:p w:rsidR="005543E1" w:rsidRPr="005543E1" w:rsidRDefault="005543E1" w:rsidP="005543E1">
            <w:pPr>
              <w:keepNext/>
              <w:keepLines w:val="0"/>
              <w:spacing w:after="251" w:line="216" w:lineRule="auto"/>
              <w:ind w:left="69" w:hanging="1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</w:tcPr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ежедневно.</w:t>
            </w:r>
          </w:p>
          <w:p w:rsidR="005543E1" w:rsidRPr="005543E1" w:rsidRDefault="005543E1" w:rsidP="005543E1">
            <w:pPr>
              <w:keepNext/>
              <w:keepLines w:val="0"/>
              <w:spacing w:line="222" w:lineRule="auto"/>
              <w:ind w:right="5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Не более 240 смен за весь период договора</w:t>
            </w: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5543E1" w:rsidRPr="005543E1" w:rsidRDefault="005543E1" w:rsidP="005543E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5543E1" w:rsidRPr="005543E1" w:rsidRDefault="005543E1" w:rsidP="005543E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5543E1" w:rsidRPr="005543E1" w:rsidTr="00F14F2B">
        <w:trPr>
          <w:trHeight w:val="1473"/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Волгоград –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Волгодонск.</w:t>
            </w:r>
          </w:p>
          <w:p w:rsidR="005543E1" w:rsidRPr="005543E1" w:rsidRDefault="005543E1" w:rsidP="005543E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Элиста –</w:t>
            </w:r>
          </w:p>
          <w:p w:rsidR="005543E1" w:rsidRPr="005543E1" w:rsidRDefault="005543E1" w:rsidP="005543E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5543E1" w:rsidRPr="005543E1" w:rsidTr="00F14F2B">
        <w:trPr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59" w:lineRule="auto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в Ставропольском крае</w:t>
            </w:r>
          </w:p>
          <w:p w:rsidR="005543E1" w:rsidRPr="005543E1" w:rsidRDefault="005543E1" w:rsidP="005543E1">
            <w:pPr>
              <w:keepNext/>
              <w:keepLines w:val="0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 –</w:t>
            </w:r>
          </w:p>
          <w:p w:rsidR="005543E1" w:rsidRPr="005543E1" w:rsidRDefault="005543E1" w:rsidP="005543E1">
            <w:pPr>
              <w:keepNext/>
              <w:keepLines w:val="0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5543E1" w:rsidRPr="005543E1" w:rsidTr="00F14F2B">
        <w:trPr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Адыгея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5543E1" w:rsidRPr="005543E1" w:rsidTr="00F14F2B">
        <w:trPr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Новолакское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5543E1" w:rsidRPr="005543E1" w:rsidTr="00F14F2B">
        <w:trPr>
          <w:trHeight w:val="1242"/>
          <w:jc w:val="center"/>
        </w:trPr>
        <w:tc>
          <w:tcPr>
            <w:tcW w:w="1838" w:type="dxa"/>
            <w:vMerge w:val="restart"/>
          </w:tcPr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Автомобиль </w:t>
            </w:r>
          </w:p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типа </w:t>
            </w:r>
            <w:proofErr w:type="spellStart"/>
            <w:r w:rsidRPr="005543E1">
              <w:rPr>
                <w:rFonts w:ascii="Times New Roman" w:hAnsi="Times New Roman"/>
              </w:rPr>
              <w:t>минивэн</w:t>
            </w:r>
            <w:proofErr w:type="spellEnd"/>
            <w:r w:rsidRPr="005543E1">
              <w:rPr>
                <w:rFonts w:ascii="Times New Roman" w:hAnsi="Times New Roman"/>
              </w:rPr>
              <w:t>, (вместимость</w:t>
            </w:r>
          </w:p>
          <w:p w:rsidR="005543E1" w:rsidRPr="005543E1" w:rsidRDefault="005543E1" w:rsidP="005543E1">
            <w:pPr>
              <w:keepNext/>
              <w:keepLines w:val="0"/>
              <w:spacing w:after="282" w:line="237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7-8 посадочных мест)</w:t>
            </w:r>
          </w:p>
        </w:tc>
        <w:tc>
          <w:tcPr>
            <w:tcW w:w="2552" w:type="dxa"/>
          </w:tcPr>
          <w:p w:rsidR="005543E1" w:rsidRPr="005543E1" w:rsidRDefault="005543E1" w:rsidP="005543E1">
            <w:pPr>
              <w:keepNext/>
              <w:keepLines w:val="0"/>
              <w:spacing w:after="8" w:line="236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  <w:u w:val="single"/>
              </w:rPr>
              <w:t>На постоянной основе:</w:t>
            </w:r>
            <w:r w:rsidRPr="005543E1">
              <w:rPr>
                <w:rFonts w:ascii="Times New Roman" w:hAnsi="Times New Roman"/>
              </w:rPr>
              <w:t xml:space="preserve"> 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По рабочим дням 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по 12 часов</w:t>
            </w: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5543E1" w:rsidRPr="005543E1" w:rsidRDefault="005543E1" w:rsidP="005543E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5543E1" w:rsidRPr="005543E1" w:rsidRDefault="005543E1" w:rsidP="005543E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430 250,00</w:t>
            </w:r>
          </w:p>
        </w:tc>
      </w:tr>
      <w:tr w:rsidR="005543E1" w:rsidRPr="005543E1" w:rsidTr="00F14F2B">
        <w:trPr>
          <w:trHeight w:val="1287"/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ежедневно.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Не более 40 смен за весь период договора</w:t>
            </w: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Волгоград –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Волгодонск.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Элиста –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spacing w:line="241" w:lineRule="auto"/>
              <w:ind w:left="13"/>
              <w:jc w:val="center"/>
              <w:rPr>
                <w:rFonts w:ascii="Times New Roman" w:hAnsi="Times New Roman"/>
                <w:color w:val="000000"/>
              </w:rPr>
            </w:pPr>
            <w:r w:rsidRPr="005543E1">
              <w:rPr>
                <w:rFonts w:ascii="Times New Roman" w:hAnsi="Times New Roman"/>
                <w:color w:val="000000"/>
              </w:rPr>
              <w:t>24 840,00</w:t>
            </w:r>
          </w:p>
        </w:tc>
      </w:tr>
      <w:tr w:rsidR="005543E1" w:rsidRPr="005543E1" w:rsidTr="00F14F2B">
        <w:trPr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5543E1" w:rsidRPr="005543E1" w:rsidRDefault="005543E1" w:rsidP="005543E1">
            <w:pPr>
              <w:keepNext/>
              <w:keepLines w:val="0"/>
              <w:spacing w:after="10" w:line="233" w:lineRule="auto"/>
              <w:ind w:left="96" w:right="10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в выходные и праздничные дни. Не более 40 смен за весь период договора</w:t>
            </w: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5543E1" w:rsidRPr="005543E1" w:rsidRDefault="005543E1" w:rsidP="005543E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5543E1" w:rsidRPr="005543E1" w:rsidRDefault="005543E1" w:rsidP="005543E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  <w:p w:rsidR="005543E1" w:rsidRPr="005543E1" w:rsidRDefault="005543E1" w:rsidP="005543E1">
            <w:pPr>
              <w:keepNext/>
              <w:keepLines w:val="0"/>
              <w:ind w:firstLine="4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21 696,00</w:t>
            </w:r>
          </w:p>
        </w:tc>
      </w:tr>
      <w:tr w:rsidR="005543E1" w:rsidRPr="005543E1" w:rsidTr="00F14F2B">
        <w:trPr>
          <w:trHeight w:val="586"/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</w:tcPr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5543E1" w:rsidRPr="005543E1" w:rsidRDefault="005543E1" w:rsidP="005543E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в выходные и праздничные дни. Не более 40 смен за весь период договора</w:t>
            </w: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в Ставропольском крае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 –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  <w:tr w:rsidR="005543E1" w:rsidRPr="005543E1" w:rsidTr="00F14F2B">
        <w:trPr>
          <w:trHeight w:val="733"/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Адыгея –</w:t>
            </w:r>
          </w:p>
          <w:p w:rsidR="005543E1" w:rsidRPr="005543E1" w:rsidRDefault="005543E1" w:rsidP="005543E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  <w:tr w:rsidR="005543E1" w:rsidRPr="005543E1" w:rsidTr="00F14F2B">
        <w:trPr>
          <w:jc w:val="center"/>
        </w:trPr>
        <w:tc>
          <w:tcPr>
            <w:tcW w:w="1838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5543E1" w:rsidRPr="005543E1" w:rsidRDefault="005543E1" w:rsidP="005543E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Новолакское –</w:t>
            </w:r>
          </w:p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842" w:type="dxa"/>
            <w:vAlign w:val="center"/>
          </w:tcPr>
          <w:p w:rsidR="005543E1" w:rsidRPr="005543E1" w:rsidRDefault="005543E1" w:rsidP="005543E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</w:tbl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733118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B41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5543E1">
        <w:rPr>
          <w:rFonts w:ascii="Times New Roman" w:hAnsi="Times New Roman"/>
          <w:color w:val="000000"/>
          <w:sz w:val="28"/>
          <w:szCs w:val="28"/>
          <w:lang w:eastAsia="ar-SA"/>
        </w:rPr>
        <w:t>05» сентября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9061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8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5543E1">
        <w:rPr>
          <w:rFonts w:ascii="Times New Roman" w:hAnsi="Times New Roman"/>
          <w:color w:val="000000"/>
          <w:sz w:val="28"/>
          <w:szCs w:val="28"/>
          <w:lang w:eastAsia="ar-SA"/>
        </w:rPr>
        <w:t>32515190422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5543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по закупкам атомной отрасли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5543E1">
        <w:rPr>
          <w:rFonts w:ascii="Times New Roman" w:hAnsi="Times New Roman"/>
          <w:color w:val="000000"/>
          <w:sz w:val="28"/>
          <w:szCs w:val="28"/>
          <w:lang w:eastAsia="ar-SA"/>
        </w:rPr>
        <w:t>122779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0" w:history="1">
        <w:r w:rsidR="0008264D" w:rsidRPr="0008264D">
          <w:rPr>
            <w:rStyle w:val="a3"/>
            <w:rFonts w:ascii="Times New Roman" w:hAnsi="Times New Roman"/>
            <w:sz w:val="28"/>
          </w:rPr>
          <w:t>http://www.etp-ets.ru</w:t>
        </w:r>
      </w:hyperlink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5543E1">
        <w:rPr>
          <w:rFonts w:ascii="Times New Roman" w:hAnsi="Times New Roman"/>
          <w:color w:val="000000"/>
          <w:sz w:val="28"/>
          <w:szCs w:val="28"/>
          <w:lang w:eastAsia="ar-SA"/>
        </w:rPr>
        <w:t>32515190422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B16296" w:rsidRPr="00F14F2B" w:rsidRDefault="00B16296" w:rsidP="00432C72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08264D">
        <w:rPr>
          <w:rFonts w:ascii="Times New Roman" w:hAnsi="Times New Roman"/>
          <w:color w:val="000000"/>
          <w:sz w:val="28"/>
          <w:szCs w:val="28"/>
          <w:lang w:eastAsia="ar-SA"/>
        </w:rPr>
        <w:t>22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8264D">
        <w:rPr>
          <w:rFonts w:ascii="Times New Roman" w:hAnsi="Times New Roman"/>
          <w:color w:val="000000"/>
          <w:sz w:val="28"/>
          <w:szCs w:val="28"/>
          <w:lang w:eastAsia="ar-SA"/>
        </w:rPr>
        <w:t>сентября</w:t>
      </w:r>
      <w:r w:rsidR="009A3DE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611E00"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hyperlink r:id="rId11" w:history="1">
        <w:r w:rsidR="0008264D" w:rsidRPr="0008264D">
          <w:rPr>
            <w:rStyle w:val="a3"/>
            <w:rFonts w:ascii="Times New Roman" w:hAnsi="Times New Roman"/>
            <w:sz w:val="28"/>
          </w:rPr>
          <w:t>http://www.etp-ets.ru</w:t>
        </w:r>
      </w:hyperlink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7004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8264D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7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08264D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семь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81"/>
        <w:gridCol w:w="6138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3DE7" w:rsidRPr="009A3DE7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08264D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18.09</w:t>
            </w:r>
            <w:r w:rsidR="00E65FB8"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 w:rsid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12:50</w:t>
            </w:r>
            <w:r w:rsidR="00E65FB8"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15:21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17:23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16:21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18:38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08264D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Участник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15:57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08264D" w:rsidRPr="009A3DE7" w:rsidTr="00BE198F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8264D" w:rsidRDefault="0008264D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8264D" w:rsidRDefault="00F01309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23:08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A17FD8" w:rsidRDefault="00A17FD8" w:rsidP="00DF7741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A17FD8" w:rsidRDefault="00A17FD8" w:rsidP="00A17FD8">
      <w:pPr>
        <w:keepLines w:val="0"/>
        <w:rPr>
          <w:rFonts w:ascii="Times New Roman" w:eastAsia="Calibri" w:hAnsi="Times New Roman"/>
          <w:sz w:val="28"/>
          <w:szCs w:val="28"/>
        </w:rPr>
      </w:pPr>
      <w:r w:rsidRPr="00A17FD8">
        <w:rPr>
          <w:rFonts w:ascii="Times New Roman" w:eastAsia="Calibri" w:hAnsi="Times New Roman"/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A17FD8" w:rsidRPr="00A17FD8" w:rsidRDefault="00A17FD8" w:rsidP="00A17FD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A17FD8" w:rsidRDefault="00A17FD8" w:rsidP="00A17FD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</w:t>
      </w:r>
      <w:r w:rsidRPr="00A17FD8">
        <w:rPr>
          <w:rFonts w:ascii="Times New Roman" w:eastAsia="Calibri" w:hAnsi="Times New Roman"/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A17FD8" w:rsidRP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1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18.0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F85A2A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№ 2 от </w:t>
      </w:r>
      <w:r w:rsidRPr="00A17FD8">
        <w:rPr>
          <w:rFonts w:ascii="Times New Roman" w:eastAsia="Calibri" w:hAnsi="Times New Roman"/>
          <w:sz w:val="28"/>
          <w:szCs w:val="28"/>
        </w:rPr>
        <w:t>12.0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A17FD8" w:rsidRP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3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12.0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A17FD8" w:rsidRP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4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16.0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A17FD8" w:rsidRP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5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16.0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A17FD8" w:rsidRP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6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19.0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закупки);</w:t>
      </w:r>
    </w:p>
    <w:p w:rsidR="00A17FD8" w:rsidRDefault="00A17FD8" w:rsidP="00A17FD8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</w:rPr>
      </w:pPr>
      <w:r>
        <w:rPr>
          <w:rFonts w:ascii="Times New Roman" w:eastAsia="Calibri" w:hAnsi="Times New Roman"/>
          <w:sz w:val="28"/>
          <w:szCs w:val="28"/>
        </w:rPr>
        <w:t>№</w:t>
      </w:r>
      <w:r w:rsidRPr="00A17FD8">
        <w:rPr>
          <w:rFonts w:ascii="Times New Roman" w:eastAsia="Calibri" w:hAnsi="Times New Roman"/>
          <w:sz w:val="28"/>
          <w:szCs w:val="28"/>
        </w:rPr>
        <w:t xml:space="preserve"> 7</w:t>
      </w:r>
      <w:r>
        <w:rPr>
          <w:rFonts w:ascii="Times New Roman" w:eastAsia="Calibri" w:hAnsi="Times New Roman"/>
          <w:sz w:val="28"/>
          <w:szCs w:val="28"/>
        </w:rPr>
        <w:t xml:space="preserve"> от </w:t>
      </w:r>
      <w:r w:rsidRPr="00A17FD8">
        <w:rPr>
          <w:rFonts w:ascii="Times New Roman" w:eastAsia="Calibri" w:hAnsi="Times New Roman"/>
          <w:sz w:val="28"/>
          <w:szCs w:val="28"/>
        </w:rPr>
        <w:t>21.0</w:t>
      </w:r>
      <w:r>
        <w:rPr>
          <w:rFonts w:ascii="Times New Roman" w:eastAsia="Calibri" w:hAnsi="Times New Roman"/>
          <w:sz w:val="28"/>
          <w:szCs w:val="28"/>
        </w:rPr>
        <w:t xml:space="preserve">9.2025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закупки).</w:t>
      </w:r>
    </w:p>
    <w:p w:rsidR="00A17FD8" w:rsidRDefault="00A17FD8" w:rsidP="00A17FD8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 участников: 0</w:t>
      </w:r>
    </w:p>
    <w:p w:rsidR="00AD7388" w:rsidRDefault="00AD7388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47381"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700457">
        <w:rPr>
          <w:rFonts w:ascii="Times New Roman" w:eastAsiaTheme="minorHAnsi" w:hAnsi="Times New Roman"/>
          <w:sz w:val="28"/>
          <w:szCs w:val="28"/>
          <w:lang w:eastAsia="en-US"/>
        </w:rPr>
        <w:t>Егоров М.А.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194" w:rsidRDefault="00CB0194">
      <w:r>
        <w:separator/>
      </w:r>
    </w:p>
  </w:endnote>
  <w:endnote w:type="continuationSeparator" w:id="0">
    <w:p w:rsidR="00CB0194" w:rsidRDefault="00CB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01309" w:rsidRPr="00F01309" w:rsidRDefault="00F01309" w:rsidP="00F01309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01309">
              <w:rPr>
                <w:rFonts w:ascii="Times New Roman" w:hAnsi="Times New Roman"/>
                <w:sz w:val="16"/>
                <w:szCs w:val="16"/>
              </w:rPr>
              <w:t>ПРОТОКОЛ № 32515190422-1</w:t>
            </w:r>
          </w:p>
          <w:p w:rsidR="00F01309" w:rsidRDefault="00F01309" w:rsidP="00F01309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01309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для нужд АО «Росатом Возобновляемая </w:t>
            </w:r>
            <w:proofErr w:type="spellStart"/>
            <w:r w:rsidRPr="00F01309">
              <w:rPr>
                <w:rFonts w:ascii="Times New Roman" w:hAnsi="Times New Roman"/>
                <w:sz w:val="16"/>
                <w:szCs w:val="16"/>
              </w:rPr>
              <w:t>энегргия</w:t>
            </w:r>
            <w:proofErr w:type="spellEnd"/>
            <w:r w:rsidRPr="00F01309">
              <w:rPr>
                <w:rFonts w:ascii="Times New Roman" w:hAnsi="Times New Roman"/>
                <w:sz w:val="16"/>
                <w:szCs w:val="16"/>
              </w:rPr>
              <w:t xml:space="preserve">» в г. Волгодонске. </w:t>
            </w:r>
          </w:p>
          <w:p w:rsidR="00D3223E" w:rsidRPr="00530D7C" w:rsidRDefault="000A6D4F" w:rsidP="00F01309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378C0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378C0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194" w:rsidRDefault="00CB0194">
      <w:r>
        <w:separator/>
      </w:r>
    </w:p>
  </w:footnote>
  <w:footnote w:type="continuationSeparator" w:id="0">
    <w:p w:rsidR="00CB0194" w:rsidRDefault="00CB0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71375"/>
    <w:rsid w:val="0008264D"/>
    <w:rsid w:val="00082CB6"/>
    <w:rsid w:val="000A6D4F"/>
    <w:rsid w:val="000B09DA"/>
    <w:rsid w:val="000B33D8"/>
    <w:rsid w:val="000B4A0A"/>
    <w:rsid w:val="000B5C46"/>
    <w:rsid w:val="000E76C5"/>
    <w:rsid w:val="001044AF"/>
    <w:rsid w:val="0010615A"/>
    <w:rsid w:val="00110DFC"/>
    <w:rsid w:val="0011157B"/>
    <w:rsid w:val="00111C05"/>
    <w:rsid w:val="0014485A"/>
    <w:rsid w:val="00144A6A"/>
    <w:rsid w:val="0015558B"/>
    <w:rsid w:val="00190611"/>
    <w:rsid w:val="00193959"/>
    <w:rsid w:val="00197D59"/>
    <w:rsid w:val="001A065A"/>
    <w:rsid w:val="001A4041"/>
    <w:rsid w:val="001A7707"/>
    <w:rsid w:val="001E3E63"/>
    <w:rsid w:val="001F0D52"/>
    <w:rsid w:val="001F2D86"/>
    <w:rsid w:val="00251EDA"/>
    <w:rsid w:val="002646E9"/>
    <w:rsid w:val="0027349D"/>
    <w:rsid w:val="0028700B"/>
    <w:rsid w:val="002A03B7"/>
    <w:rsid w:val="002C07E8"/>
    <w:rsid w:val="002D0DBF"/>
    <w:rsid w:val="002D12D7"/>
    <w:rsid w:val="002E7BCE"/>
    <w:rsid w:val="00311A6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401C1F"/>
    <w:rsid w:val="00432C72"/>
    <w:rsid w:val="00436C31"/>
    <w:rsid w:val="00464CCE"/>
    <w:rsid w:val="0046563E"/>
    <w:rsid w:val="00480DA2"/>
    <w:rsid w:val="004A51B0"/>
    <w:rsid w:val="004B35A9"/>
    <w:rsid w:val="004C7153"/>
    <w:rsid w:val="00527156"/>
    <w:rsid w:val="00530D7C"/>
    <w:rsid w:val="00535E8E"/>
    <w:rsid w:val="005443E4"/>
    <w:rsid w:val="005543E1"/>
    <w:rsid w:val="00557CCC"/>
    <w:rsid w:val="0056227A"/>
    <w:rsid w:val="00565607"/>
    <w:rsid w:val="005747DA"/>
    <w:rsid w:val="00577A6E"/>
    <w:rsid w:val="00583421"/>
    <w:rsid w:val="00595817"/>
    <w:rsid w:val="005B41DE"/>
    <w:rsid w:val="005D1CB9"/>
    <w:rsid w:val="0060615A"/>
    <w:rsid w:val="00611E00"/>
    <w:rsid w:val="006437B6"/>
    <w:rsid w:val="006445E9"/>
    <w:rsid w:val="00647381"/>
    <w:rsid w:val="006A1C73"/>
    <w:rsid w:val="006A2D9B"/>
    <w:rsid w:val="006D04C6"/>
    <w:rsid w:val="006F2A81"/>
    <w:rsid w:val="00700457"/>
    <w:rsid w:val="00715ECA"/>
    <w:rsid w:val="00733118"/>
    <w:rsid w:val="00746D3B"/>
    <w:rsid w:val="007739FC"/>
    <w:rsid w:val="00777B86"/>
    <w:rsid w:val="00785877"/>
    <w:rsid w:val="007B29EE"/>
    <w:rsid w:val="007D2C22"/>
    <w:rsid w:val="007D488F"/>
    <w:rsid w:val="00824CFC"/>
    <w:rsid w:val="00827BFA"/>
    <w:rsid w:val="00850768"/>
    <w:rsid w:val="00856CE4"/>
    <w:rsid w:val="00874189"/>
    <w:rsid w:val="008A30C3"/>
    <w:rsid w:val="008A5260"/>
    <w:rsid w:val="008D5748"/>
    <w:rsid w:val="008E7A39"/>
    <w:rsid w:val="008F17D5"/>
    <w:rsid w:val="00902A13"/>
    <w:rsid w:val="00927587"/>
    <w:rsid w:val="00932FD4"/>
    <w:rsid w:val="00935775"/>
    <w:rsid w:val="00936E88"/>
    <w:rsid w:val="009807B9"/>
    <w:rsid w:val="00992B44"/>
    <w:rsid w:val="00995DC9"/>
    <w:rsid w:val="009A3DE7"/>
    <w:rsid w:val="009D151F"/>
    <w:rsid w:val="00A17FD8"/>
    <w:rsid w:val="00A2284C"/>
    <w:rsid w:val="00A23329"/>
    <w:rsid w:val="00A43780"/>
    <w:rsid w:val="00A53A83"/>
    <w:rsid w:val="00A54E1F"/>
    <w:rsid w:val="00A659CE"/>
    <w:rsid w:val="00A67D3B"/>
    <w:rsid w:val="00A8406A"/>
    <w:rsid w:val="00A971D5"/>
    <w:rsid w:val="00AA2160"/>
    <w:rsid w:val="00AA2790"/>
    <w:rsid w:val="00AD7388"/>
    <w:rsid w:val="00AE126E"/>
    <w:rsid w:val="00B16296"/>
    <w:rsid w:val="00B21BA4"/>
    <w:rsid w:val="00B37998"/>
    <w:rsid w:val="00B46183"/>
    <w:rsid w:val="00B5451B"/>
    <w:rsid w:val="00B646D4"/>
    <w:rsid w:val="00B81A3C"/>
    <w:rsid w:val="00BC41C6"/>
    <w:rsid w:val="00BC5428"/>
    <w:rsid w:val="00BD0028"/>
    <w:rsid w:val="00BD5F68"/>
    <w:rsid w:val="00BE198F"/>
    <w:rsid w:val="00BF3F2B"/>
    <w:rsid w:val="00BF702C"/>
    <w:rsid w:val="00C6685B"/>
    <w:rsid w:val="00C7307F"/>
    <w:rsid w:val="00C937E9"/>
    <w:rsid w:val="00C95CBE"/>
    <w:rsid w:val="00CB0194"/>
    <w:rsid w:val="00CC6F66"/>
    <w:rsid w:val="00CD0C5D"/>
    <w:rsid w:val="00CE14F2"/>
    <w:rsid w:val="00CF08E8"/>
    <w:rsid w:val="00D14265"/>
    <w:rsid w:val="00D20618"/>
    <w:rsid w:val="00D30BD0"/>
    <w:rsid w:val="00D3223E"/>
    <w:rsid w:val="00D47659"/>
    <w:rsid w:val="00D52668"/>
    <w:rsid w:val="00D82616"/>
    <w:rsid w:val="00DA7A40"/>
    <w:rsid w:val="00DC2155"/>
    <w:rsid w:val="00DF7741"/>
    <w:rsid w:val="00E001FA"/>
    <w:rsid w:val="00E20C62"/>
    <w:rsid w:val="00E21F56"/>
    <w:rsid w:val="00E22A10"/>
    <w:rsid w:val="00E378C0"/>
    <w:rsid w:val="00E53D6C"/>
    <w:rsid w:val="00E65FB8"/>
    <w:rsid w:val="00E752F8"/>
    <w:rsid w:val="00EB581B"/>
    <w:rsid w:val="00F01309"/>
    <w:rsid w:val="00F14F2B"/>
    <w:rsid w:val="00F346D7"/>
    <w:rsid w:val="00F40B91"/>
    <w:rsid w:val="00F77F1F"/>
    <w:rsid w:val="00F85A2A"/>
    <w:rsid w:val="00FA2DD2"/>
    <w:rsid w:val="00FB6719"/>
    <w:rsid w:val="00FB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EEC6320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39"/>
    <w:rsid w:val="005543E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41727-1CCA-481C-94D0-4C5B17E6A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223</cp:revision>
  <dcterms:created xsi:type="dcterms:W3CDTF">2024-12-03T10:21:00Z</dcterms:created>
  <dcterms:modified xsi:type="dcterms:W3CDTF">2025-09-25T06:56:00Z</dcterms:modified>
</cp:coreProperties>
</file>