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F6E8" w14:textId="77E0D4C4" w:rsidR="008911AD" w:rsidRPr="00AB4F00" w:rsidRDefault="00FE2C1D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0532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32615685146-2</w:t>
      </w:r>
    </w:p>
    <w:p w14:paraId="5C79DA22" w14:textId="0D20D9C7" w:rsidR="00E34816" w:rsidRPr="00AB4F00" w:rsidRDefault="00AB4F00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</w:t>
      </w:r>
      <w:r w:rsidR="008911AD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вторых частей заявок на участие в закупке</w:t>
      </w:r>
      <w:r w:rsidR="00E34816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053271" w:rsidRPr="000532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  </w:r>
    </w:p>
    <w:p w14:paraId="4B08F836" w14:textId="77777777" w:rsidR="00FE2C1D" w:rsidRPr="00AB4F00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5C07F72B" w:rsidR="00FE2C1D" w:rsidRPr="00AB4F00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протокола 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C40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713D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AB4F00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55244D9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года № 37) (далее – ЕОСЗ) в редакции, указанной в документации по процедуре закупки, с использованием функционала ЭТП ЭТС (НЭП) </w:t>
      </w:r>
      <w:hyperlink r:id="rId8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https://44.fabrikant.ru/223/</w:t>
        </w:r>
      </w:hyperlink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14:paraId="3027F85F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702F8E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12E5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закупке:</w:t>
      </w:r>
    </w:p>
    <w:p w14:paraId="52DD024C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D12E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Акционерное общество «Росатом Возобновляемая энергия».</w:t>
      </w:r>
    </w:p>
    <w:p w14:paraId="03AE01CB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0"/>
          <w:lang w:eastAsia="ru-RU"/>
        </w:rPr>
        <w:t>Организатор</w:t>
      </w:r>
      <w:r w:rsidRPr="00D12E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закупки</w:t>
      </w:r>
      <w:r w:rsidRPr="00D12E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Pr="00D12E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Акционерное общество «Росатом Возобновляемая энергия».</w:t>
      </w:r>
    </w:p>
    <w:p w14:paraId="4587769A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Открытый конкурс в электронной форме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Волгодонске.</w:t>
      </w:r>
    </w:p>
    <w:p w14:paraId="78DDD213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Предмет договора: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Волгодонске.</w:t>
      </w:r>
    </w:p>
    <w:p w14:paraId="70D124D3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2E52">
        <w:rPr>
          <w:rFonts w:ascii="Times New Roman" w:eastAsia="Calibri" w:hAnsi="Times New Roman" w:cs="Times New Roman"/>
          <w:sz w:val="28"/>
          <w:szCs w:val="28"/>
        </w:rPr>
        <w:t xml:space="preserve">Срок оказания услуг: 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документации.</w:t>
      </w:r>
    </w:p>
    <w:p w14:paraId="227EB1A8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2E52">
        <w:rPr>
          <w:rFonts w:ascii="Times New Roman" w:eastAsia="Calibri" w:hAnsi="Times New Roman" w:cs="Times New Roman"/>
          <w:sz w:val="28"/>
          <w:szCs w:val="28"/>
        </w:rPr>
        <w:t xml:space="preserve">Место оказания услуг: 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документации.</w:t>
      </w:r>
    </w:p>
    <w:p w14:paraId="71724F5F" w14:textId="77777777" w:rsidR="00D12E52" w:rsidRPr="00D12E52" w:rsidRDefault="00D12E52" w:rsidP="00D12E52">
      <w:pPr>
        <w:keepNext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E52">
        <w:rPr>
          <w:rFonts w:ascii="Times New Roman" w:eastAsia="Times New Roman" w:hAnsi="Times New Roman" w:cs="Times New Roman"/>
          <w:sz w:val="28"/>
          <w:szCs w:val="28"/>
        </w:rPr>
        <w:t>Состав и объем оказания услуг: все необходимые сведения приведены в</w:t>
      </w:r>
      <w:r w:rsidRPr="00D12E52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>Томе</w:t>
      </w:r>
      <w:r w:rsidRPr="00D12E52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 xml:space="preserve">2 закупочной документации. </w:t>
      </w:r>
    </w:p>
    <w:p w14:paraId="495BEB71" w14:textId="77777777" w:rsidR="00D12E52" w:rsidRPr="00D12E52" w:rsidRDefault="00D12E52" w:rsidP="00D12E5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Начальная (максимальная) цена договора:  95 216 295 (девяносто пять миллионов двести шестнадцать тысяч двести девяносто пять) рублей 58 копеек, с учетом всех налогов и сборов.</w:t>
      </w:r>
    </w:p>
    <w:p w14:paraId="666438AC" w14:textId="77777777" w:rsidR="00D12E52" w:rsidRPr="00D12E52" w:rsidRDefault="00D12E52" w:rsidP="00D12E5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DDF0A88" w14:textId="77777777" w:rsidR="00D12E52" w:rsidRPr="00D12E52" w:rsidRDefault="00D12E52" w:rsidP="00D12E52">
      <w:pPr>
        <w:spacing w:after="0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D12E52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единицы услуги:</w:t>
      </w:r>
      <w:r w:rsidRPr="00D12E52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</w:p>
    <w:tbl>
      <w:tblPr>
        <w:tblpPr w:leftFromText="180" w:rightFromText="180" w:vertAnchor="text" w:horzAnchor="margin" w:tblpXSpec="center" w:tblpY="-39"/>
        <w:tblW w:w="10484" w:type="dxa"/>
        <w:tblLayout w:type="fixed"/>
        <w:tblLook w:val="04A0" w:firstRow="1" w:lastRow="0" w:firstColumn="1" w:lastColumn="0" w:noHBand="0" w:noVBand="1"/>
      </w:tblPr>
      <w:tblGrid>
        <w:gridCol w:w="562"/>
        <w:gridCol w:w="8505"/>
        <w:gridCol w:w="1417"/>
      </w:tblGrid>
      <w:tr w:rsidR="00D12E52" w:rsidRPr="00D12E52" w14:paraId="27A0501D" w14:textId="77777777" w:rsidTr="00A859AC">
        <w:trPr>
          <w:trHeight w:val="25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DA65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507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0E7F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</w:t>
            </w:r>
          </w:p>
          <w:p w14:paraId="0FD2DE2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ед. услуги с  учетом всех налогов и сборов, руб</w:t>
            </w:r>
          </w:p>
        </w:tc>
      </w:tr>
      <w:tr w:rsidR="00D12E52" w:rsidRPr="00D12E52" w14:paraId="65E2F4BA" w14:textId="77777777" w:rsidTr="00A859AC">
        <w:trPr>
          <w:trHeight w:val="2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E1DE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4D8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Основная уборка помещений производственного корпуса (п. 2.2.1.1. ТЗ)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4197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36,04</w:t>
            </w:r>
          </w:p>
        </w:tc>
      </w:tr>
      <w:tr w:rsidR="00D12E52" w:rsidRPr="00D12E52" w14:paraId="28B199EF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36A7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805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Поддерживающая уборка помещений производственного корпуса (п. 2.2.1.2.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2624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29,61</w:t>
            </w:r>
          </w:p>
        </w:tc>
      </w:tr>
      <w:tr w:rsidR="00D12E52" w:rsidRPr="00D12E52" w14:paraId="1BDA671F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B32C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C4A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Услуги по мытью бытовой техники производственного корпуса (п. 2.2.1.3.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0E62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D12E52" w:rsidRPr="00D12E52" w14:paraId="627A8518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2DAE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335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Основная уборка помещений склада комплектации башни (п. 2.1.2.1.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395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24,05</w:t>
            </w:r>
          </w:p>
        </w:tc>
      </w:tr>
      <w:tr w:rsidR="00D12E52" w:rsidRPr="00D12E52" w14:paraId="54FB4717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0DBD6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6CB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мытью бытовой техники склада комплектации башни (п. 2.1.2.2.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DAFB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4 862,51</w:t>
            </w:r>
          </w:p>
        </w:tc>
      </w:tr>
      <w:tr w:rsidR="00D12E52" w:rsidRPr="00D12E52" w14:paraId="60403438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3130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B215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Основная уборка помещений КПП  (п. 2.1.3.1.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8834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60,00</w:t>
            </w:r>
          </w:p>
        </w:tc>
      </w:tr>
      <w:tr w:rsidR="00D12E52" w:rsidRPr="00D12E52" w14:paraId="6E4BAED0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03FD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838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Поддерживающая уборка помещений КПП (п. 2.1.3.2.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8E3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45,01</w:t>
            </w:r>
          </w:p>
        </w:tc>
      </w:tr>
      <w:tr w:rsidR="00D12E52" w:rsidRPr="00D12E52" w14:paraId="122563B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E463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9D8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мытью бытовой техники помещений КПП (п. 2.1.3.3.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3ABD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10 225,00</w:t>
            </w:r>
          </w:p>
        </w:tc>
      </w:tr>
      <w:tr w:rsidR="00D12E52" w:rsidRPr="00D12E52" w14:paraId="4A522B2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EB43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F12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уборка подъездной дороги (п. 2.1.4.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6485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189 044,38</w:t>
            </w:r>
          </w:p>
        </w:tc>
      </w:tr>
      <w:tr w:rsidR="00D12E52" w:rsidRPr="00D12E52" w14:paraId="1AEE61DB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DCF6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AB2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Содержание, благоустройство и уборка прилегающей территории (п. 2.1.5.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70A99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448 769,99</w:t>
            </w:r>
          </w:p>
        </w:tc>
      </w:tr>
      <w:tr w:rsidR="00D12E52" w:rsidRPr="00D12E52" w14:paraId="6F6DDB99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CD2F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47B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хаус – мастера (разнорабочего)  (п. 2.1.6.ТЗ)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063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163 924,49</w:t>
            </w:r>
          </w:p>
        </w:tc>
      </w:tr>
      <w:tr w:rsidR="00D12E52" w:rsidRPr="00D12E52" w14:paraId="1319F1A9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E787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444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Сухая уборка полов ручным методом; Склад комплектации, зона передвижения погрузчиков, производственные площади разгрузки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ACDE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52 621,00</w:t>
            </w:r>
          </w:p>
        </w:tc>
      </w:tr>
      <w:tr w:rsidR="00D12E52" w:rsidRPr="00D12E52" w14:paraId="212A0383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8929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C5E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Основная уборка помещений склада ЛВЖ и ГЖ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041D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9 609,60</w:t>
            </w:r>
          </w:p>
        </w:tc>
      </w:tr>
      <w:tr w:rsidR="00D12E52" w:rsidRPr="00D12E52" w14:paraId="2A4BA402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573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2D0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Поставка воды для хозяйственных нужд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8E665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5 250,00</w:t>
            </w:r>
          </w:p>
        </w:tc>
      </w:tr>
      <w:tr w:rsidR="00D12E52" w:rsidRPr="00D12E52" w14:paraId="2F5B2930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FA91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5C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Обслуживание септика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3B53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19 267,50</w:t>
            </w:r>
          </w:p>
        </w:tc>
      </w:tr>
      <w:tr w:rsidR="00D12E52" w:rsidRPr="00D12E52" w14:paraId="4118D738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7F11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440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уборка прилегающей территории к складу ЛВЖ и ГЖ в период с апреля по октябрь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42C6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D12E52" w:rsidRPr="00D12E52" w14:paraId="722C1A5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54AB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6AB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уборка прилегающей территории к складу ЛВЖ и ГЖ в период с ноября по март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A70F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D12E52" w:rsidRPr="00D12E52" w14:paraId="1C9BBB61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F29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52A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Полив зеленых насаждений (зона отдыха)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2379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10 815,00</w:t>
            </w:r>
          </w:p>
        </w:tc>
      </w:tr>
      <w:tr w:rsidR="00D12E52" w:rsidRPr="00D12E52" w14:paraId="5B286855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0471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0DF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Удобрение зеленых насаждений весеннем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AF4A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15 797,26</w:t>
            </w:r>
          </w:p>
        </w:tc>
      </w:tr>
      <w:tr w:rsidR="00D12E52" w:rsidRPr="00D12E52" w14:paraId="1EBC7817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7718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0A0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Удобрение зеленых насаждений осенним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D95E6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17 965,50</w:t>
            </w:r>
          </w:p>
        </w:tc>
      </w:tr>
      <w:tr w:rsidR="00D12E52" w:rsidRPr="00D12E52" w14:paraId="79144632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7D489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5ED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Культивирование зеленых насаждений ручным способом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12EF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7 434,00</w:t>
            </w:r>
          </w:p>
        </w:tc>
      </w:tr>
      <w:tr w:rsidR="00D12E52" w:rsidRPr="00D12E52" w14:paraId="5B51FA5C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5E56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4FFF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Покос газона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FD09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</w:tr>
      <w:tr w:rsidR="00D12E52" w:rsidRPr="00D12E52" w14:paraId="6AE82172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E7C8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307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Гербицидная обработка зоны посыпки щебнем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34F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5 929,35</w:t>
            </w:r>
          </w:p>
        </w:tc>
      </w:tr>
      <w:tr w:rsidR="00D12E52" w:rsidRPr="00D12E52" w14:paraId="531CAB3D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041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623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Мытье фасада и остекления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2720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</w:tr>
      <w:tr w:rsidR="00D12E52" w:rsidRPr="00D12E52" w14:paraId="231C2B71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22E5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5CC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и замена придверных грязезащитных сменных ковров в помещениях производственного корпуса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FDE9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28 545,00</w:t>
            </w:r>
          </w:p>
        </w:tc>
      </w:tr>
      <w:tr w:rsidR="00D12E52" w:rsidRPr="00D12E52" w14:paraId="7F9497A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B51F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2D6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и замена придверных грязезащитных сменных ковров в помещениях КПП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140E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13 545,00</w:t>
            </w:r>
          </w:p>
        </w:tc>
      </w:tr>
    </w:tbl>
    <w:p w14:paraId="028A5CBA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113FFA6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Извещение о проведении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закупки и закупочная документация опубликованы «09» февраля 2026 года на официальном государственном сайте </w:t>
      </w:r>
      <w:hyperlink r:id="rId9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ar-SA"/>
          </w:rPr>
          <w:t>http://www.zakupki.gov.ru/</w:t>
        </w:r>
      </w:hyperlink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закупка 32615685146, на официальном сайте по закупкам атомной отрасли </w:t>
      </w:r>
      <w:hyperlink r:id="rId10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ar-SA"/>
          </w:rPr>
          <w:t>http://zakupki.rosatom.ru/</w:t>
        </w:r>
      </w:hyperlink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, закупка № 172379,</w:t>
      </w:r>
      <w:r w:rsidRPr="00D12E52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 ЭТП</w:t>
      </w: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ЭТС (НЭП) </w:t>
      </w:r>
      <w:hyperlink r:id="rId11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https://44.fabrikant.ru/223/</w:t>
        </w:r>
      </w:hyperlink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закупка № 32615685146</w:t>
      </w:r>
    </w:p>
    <w:p w14:paraId="47434000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9FB0F6C" w14:textId="57BB9F29" w:rsidR="00D12E52" w:rsidRPr="00D12E52" w:rsidRDefault="00D12E52" w:rsidP="00D12E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Заседание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6"/>
          <w:lang w:eastAsia="ar-SA"/>
        </w:rPr>
        <w:t>закупочной комиссии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 проводится в 1</w:t>
      </w:r>
      <w:r w:rsidR="000049D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3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:00 (время московское) «</w:t>
      </w:r>
      <w:r w:rsidR="000049D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13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» </w:t>
      </w:r>
      <w:r w:rsidR="000049D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марта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 2026 года, по адресу: 115093, Москва, ул. Щипок, д. 18, стр. 2.</w:t>
      </w:r>
    </w:p>
    <w:p w14:paraId="2F8B90C1" w14:textId="77777777" w:rsidR="00D12E52" w:rsidRPr="00D12E52" w:rsidRDefault="00D12E52" w:rsidP="00D12E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14:paraId="3744130C" w14:textId="77777777" w:rsidR="00D12E52" w:rsidRPr="00D12E52" w:rsidRDefault="00D12E52" w:rsidP="00D12E5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ar-SA"/>
        </w:rPr>
      </w:pPr>
    </w:p>
    <w:p w14:paraId="499B8448" w14:textId="77777777" w:rsidR="00D12E52" w:rsidRPr="00D12E52" w:rsidRDefault="00D12E52" w:rsidP="00D12E52">
      <w:pPr>
        <w:keepLines/>
        <w:widowControl w:val="0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«25» февраля 2026 года. </w:t>
      </w:r>
    </w:p>
    <w:p w14:paraId="6E2E9E96" w14:textId="77777777" w:rsidR="00D12E52" w:rsidRPr="00D12E52" w:rsidRDefault="00D12E52" w:rsidP="00D12E5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ЭТС (НЭП) </w:t>
      </w:r>
      <w:hyperlink r:id="rId12" w:history="1">
        <w:r w:rsidRPr="00D12E52">
          <w:rPr>
            <w:rFonts w:ascii="Times New Roman" w:eastAsia="Calibri" w:hAnsi="Times New Roman" w:cs="Times New Roman"/>
            <w:color w:val="0063A4"/>
            <w:sz w:val="28"/>
            <w:szCs w:val="28"/>
            <w:lang w:eastAsia="ru-RU"/>
          </w:rPr>
          <w:t>https://44.fabrikant.ru/223/</w:t>
        </w:r>
      </w:hyperlink>
      <w:r w:rsidRPr="00D12E52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заявок на участие в закупке:  4</w:t>
      </w:r>
      <w:r w:rsidRPr="00D12E5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(четыре).</w:t>
      </w:r>
    </w:p>
    <w:p w14:paraId="0D86D7EE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3"/>
        <w:gridCol w:w="6034"/>
      </w:tblGrid>
      <w:tr w:rsidR="00D12E52" w:rsidRPr="00D12E52" w14:paraId="5EBCDB22" w14:textId="77777777" w:rsidTr="00A859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9168D9F" w14:textId="77777777" w:rsidR="00D12E52" w:rsidRPr="00D12E52" w:rsidRDefault="00D12E52" w:rsidP="00D12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43BD2A" w14:textId="77777777" w:rsidR="00D12E52" w:rsidRPr="00D12E52" w:rsidRDefault="00D12E52" w:rsidP="00D12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D12E52" w:rsidRPr="00D12E52" w14:paraId="795A4D5E" w14:textId="77777777" w:rsidTr="00A859AC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14:paraId="0E2F9041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1BDCC7A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20.02.2026 15:56:26 (время московское)</w:t>
            </w:r>
          </w:p>
        </w:tc>
      </w:tr>
      <w:tr w:rsidR="00D12E52" w:rsidRPr="00D12E52" w14:paraId="7AD1F36E" w14:textId="77777777" w:rsidTr="00A859AC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18570251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0097F1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24.02.2026 14:02:52 (время московское)</w:t>
            </w:r>
          </w:p>
        </w:tc>
      </w:tr>
      <w:tr w:rsidR="00D12E52" w:rsidRPr="00D12E52" w14:paraId="6F8980D7" w14:textId="77777777" w:rsidTr="00A859AC">
        <w:trPr>
          <w:trHeight w:val="20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6374BEF7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CEFB40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24.02.2026 19:54:13 (время московское)</w:t>
            </w:r>
          </w:p>
        </w:tc>
      </w:tr>
      <w:tr w:rsidR="00D12E52" w:rsidRPr="00D12E52" w14:paraId="30988F5E" w14:textId="77777777" w:rsidTr="00A859AC">
        <w:trPr>
          <w:trHeight w:val="25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0920B9F6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8ABD9A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24.02.2026 21:44:30 (время московское)</w:t>
            </w:r>
          </w:p>
        </w:tc>
      </w:tr>
    </w:tbl>
    <w:p w14:paraId="67C0DB7E" w14:textId="77777777" w:rsidR="00D12E52" w:rsidRPr="00D12E52" w:rsidRDefault="00D12E52" w:rsidP="00D12E52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14:paraId="6CB16283" w14:textId="77777777" w:rsidR="00D12E52" w:rsidRPr="00D12E52" w:rsidRDefault="00D12E52" w:rsidP="00D12E52">
      <w:pPr>
        <w:keepLines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6C1D3173" w14:textId="77777777" w:rsidR="00D12E52" w:rsidRPr="00D12E52" w:rsidRDefault="00D12E52" w:rsidP="00D12E52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6FEFE57" w14:textId="77777777" w:rsidR="00D12E52" w:rsidRPr="00D12E52" w:rsidRDefault="00D12E52" w:rsidP="00D12E52">
      <w:pPr>
        <w:keepLines/>
        <w:widowControl w:val="0"/>
        <w:numPr>
          <w:ilvl w:val="1"/>
          <w:numId w:val="27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6CFF6D99" w14:textId="5B47DD9C" w:rsidR="00D12E52" w:rsidRPr="00D12E52" w:rsidRDefault="00D12E52" w:rsidP="00D73370">
      <w:pPr>
        <w:keepLines/>
        <w:numPr>
          <w:ilvl w:val="2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2 </w:t>
      </w:r>
      <w:r w:rsidRPr="00D12E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761107D9" w14:textId="678782E3" w:rsidR="00D12E52" w:rsidRPr="00D12E52" w:rsidRDefault="00D12E52" w:rsidP="00D12E52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3 </w:t>
      </w:r>
      <w:r w:rsidRPr="00D12E5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06670865" w14:textId="77777777" w:rsidR="00D12E52" w:rsidRPr="00D12E52" w:rsidRDefault="00D12E52" w:rsidP="00D12E52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1 </w:t>
      </w:r>
      <w:r w:rsidRPr="00D12E5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0EC2859D" w14:textId="77777777" w:rsidR="00D12E52" w:rsidRPr="00D12E52" w:rsidRDefault="00D12E52" w:rsidP="00D12E52">
      <w:pPr>
        <w:keepLines/>
        <w:numPr>
          <w:ilvl w:val="2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 </w:t>
      </w:r>
      <w:r w:rsidRPr="00D12E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52DFE944" w14:textId="094AF007" w:rsidR="005B6E0C" w:rsidRPr="005A4E64" w:rsidRDefault="005B6E0C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01E66DC" w14:textId="7BAA267F" w:rsidR="005A4E64" w:rsidRPr="005A4E64" w:rsidRDefault="002051D7" w:rsidP="002051D7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51D7">
        <w:rPr>
          <w:rFonts w:ascii="Times New Roman" w:hAnsi="Times New Roman" w:cs="Times New Roman"/>
          <w:sz w:val="28"/>
          <w:szCs w:val="28"/>
        </w:rPr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закупке, а именно</w:t>
      </w:r>
      <w:r w:rsidR="005A4E64" w:rsidRPr="005A4E64">
        <w:rPr>
          <w:rFonts w:ascii="Times New Roman" w:hAnsi="Times New Roman" w:cs="Times New Roman"/>
          <w:sz w:val="28"/>
          <w:szCs w:val="28"/>
        </w:rPr>
        <w:t>:</w:t>
      </w:r>
    </w:p>
    <w:p w14:paraId="311EDA78" w14:textId="68CACF23" w:rsidR="005A4E64" w:rsidRDefault="002051D7" w:rsidP="007D1014">
      <w:pPr>
        <w:pStyle w:val="ConsPlusNormal"/>
        <w:numPr>
          <w:ilvl w:val="1"/>
          <w:numId w:val="2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2051D7">
        <w:rPr>
          <w:rFonts w:ascii="Times New Roman" w:hAnsi="Times New Roman" w:cs="Times New Roman"/>
          <w:sz w:val="28"/>
          <w:szCs w:val="28"/>
        </w:rPr>
        <w:t>Направить участнику закупки</w:t>
      </w:r>
      <w:r w:rsidR="007D1014">
        <w:rPr>
          <w:rFonts w:ascii="Times New Roman" w:hAnsi="Times New Roman" w:cs="Times New Roman"/>
          <w:sz w:val="28"/>
          <w:szCs w:val="28"/>
        </w:rPr>
        <w:t xml:space="preserve"> </w:t>
      </w:r>
      <w:r w:rsidR="007D1014" w:rsidRPr="007D1014">
        <w:rPr>
          <w:rFonts w:ascii="Times New Roman" w:hAnsi="Times New Roman" w:cs="Times New Roman"/>
          <w:sz w:val="28"/>
          <w:szCs w:val="28"/>
        </w:rPr>
        <w:t>№3</w:t>
      </w:r>
      <w:r w:rsidRPr="002051D7">
        <w:rPr>
          <w:rFonts w:ascii="Times New Roman" w:hAnsi="Times New Roman" w:cs="Times New Roman"/>
          <w:sz w:val="28"/>
          <w:szCs w:val="28"/>
        </w:rPr>
        <w:t xml:space="preserve"> (</w:t>
      </w:r>
      <w:r w:rsidRPr="002051D7">
        <w:rPr>
          <w:rFonts w:ascii="Times New Roman" w:hAnsi="Times New Roman" w:cs="Times New Roman"/>
          <w:b/>
          <w:i/>
          <w:sz w:val="24"/>
          <w:szCs w:val="24"/>
        </w:rPr>
        <w:t>номер заявки участника на ЭТП</w:t>
      </w:r>
      <w:r w:rsidRPr="002051D7">
        <w:rPr>
          <w:rFonts w:ascii="Times New Roman" w:hAnsi="Times New Roman" w:cs="Times New Roman"/>
          <w:sz w:val="28"/>
          <w:szCs w:val="28"/>
        </w:rPr>
        <w:t>) 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14:paraId="531D7959" w14:textId="4F6CBA44" w:rsidR="005D1F71" w:rsidRDefault="005D1F71" w:rsidP="005D1F71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14:paraId="79E07935" w14:textId="41B2C60E" w:rsidR="002A78A0" w:rsidRDefault="00F55E3C" w:rsidP="00B42499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E3C">
        <w:rPr>
          <w:rFonts w:ascii="Times New Roman" w:hAnsi="Times New Roman" w:cs="Times New Roman"/>
          <w:sz w:val="28"/>
          <w:szCs w:val="28"/>
        </w:rPr>
        <w:lastRenderedPageBreak/>
        <w:t>На рассмотрении закупочной комиссии находятся вторые части заявок участников, которым присвоены следующие уникальные идентификационные номера:</w:t>
      </w:r>
    </w:p>
    <w:p w14:paraId="0264F1CA" w14:textId="77777777" w:rsidR="00F55E3C" w:rsidRPr="00DD083B" w:rsidRDefault="00F55E3C" w:rsidP="00B424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6D49848" w14:textId="3AEF8939" w:rsidR="00806544" w:rsidRPr="007D1014" w:rsidRDefault="00696BAE" w:rsidP="007D1014">
      <w:pPr>
        <w:keepLines/>
        <w:numPr>
          <w:ilvl w:val="2"/>
          <w:numId w:val="27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A3E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A3E0F" w:rsidRPr="002A3E0F">
        <w:rPr>
          <w:rFonts w:ascii="Times New Roman" w:eastAsia="Calibri" w:hAnsi="Times New Roman" w:cs="Times New Roman"/>
          <w:sz w:val="28"/>
          <w:szCs w:val="28"/>
        </w:rPr>
        <w:t xml:space="preserve">№1 </w:t>
      </w:r>
      <w:r w:rsidRPr="002A3E0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490D732B" w14:textId="4721385B" w:rsidR="005B6E0C" w:rsidRPr="007D1014" w:rsidRDefault="007470D2" w:rsidP="004959B9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7470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 </w:t>
      </w:r>
      <w:r w:rsidR="00696BAE" w:rsidRPr="00E81061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  <w:r w:rsidR="00696BAE" w:rsidRPr="00E810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5D5D9090" w14:textId="13EDDCD1" w:rsidR="00696BAE" w:rsidRPr="00806544" w:rsidRDefault="006D6EA9" w:rsidP="006D6EA9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6D6E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 </w:t>
      </w:r>
      <w:r w:rsidR="00696BAE" w:rsidRPr="00E81061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42CCD0B4" w14:textId="77777777" w:rsidR="005B6E0C" w:rsidRDefault="005B6E0C" w:rsidP="0080654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CA4988" w14:textId="615C74DB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2FBEBA6" w14:textId="1E7DE52E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B0AAA">
        <w:rPr>
          <w:sz w:val="28"/>
          <w:szCs w:val="28"/>
        </w:rPr>
        <w:t xml:space="preserve">Количество отклоненных заявок участников: </w:t>
      </w:r>
      <w:r w:rsidR="00F07F3B">
        <w:rPr>
          <w:sz w:val="28"/>
          <w:szCs w:val="28"/>
        </w:rPr>
        <w:t>0</w:t>
      </w:r>
      <w:r w:rsidRPr="00EB0AAA">
        <w:rPr>
          <w:sz w:val="28"/>
          <w:szCs w:val="28"/>
        </w:rPr>
        <w:t xml:space="preserve"> (</w:t>
      </w:r>
      <w:r w:rsidR="00F07F3B">
        <w:rPr>
          <w:sz w:val="28"/>
          <w:szCs w:val="28"/>
        </w:rPr>
        <w:t>ноль</w:t>
      </w:r>
      <w:r w:rsidRPr="00EB0AAA">
        <w:rPr>
          <w:sz w:val="28"/>
          <w:szCs w:val="28"/>
        </w:rPr>
        <w:t>).</w:t>
      </w:r>
    </w:p>
    <w:p w14:paraId="4CCF37BA" w14:textId="77777777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EB0AAA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EB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B0AAA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24791B" w14:textId="77777777" w:rsidR="005B6E0C" w:rsidRPr="00EB0AAA" w:rsidRDefault="005B6E0C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D8500B" w:rsidRPr="00EB0AAA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EB0AAA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EB0AA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EB0AAA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2F621F01" w:rsidR="007D57E1" w:rsidRPr="00EB0AAA" w:rsidRDefault="00415F20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Д.Р. Толстикова</w:t>
            </w:r>
          </w:p>
          <w:p w14:paraId="1E64F06D" w14:textId="13CD30BA" w:rsidR="00CB2F3F" w:rsidRPr="00EB0AAA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EB0AAA" w:rsidRDefault="00CB2F3F" w:rsidP="00B424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EB0AAA" w:rsidSect="009708C1">
      <w:footerReference w:type="default" r:id="rId13"/>
      <w:footerReference w:type="first" r:id="rId14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8E750" w14:textId="77777777" w:rsidR="006562A9" w:rsidRDefault="006562A9" w:rsidP="00FE2C1D">
      <w:pPr>
        <w:spacing w:after="0" w:line="240" w:lineRule="auto"/>
      </w:pPr>
      <w:r>
        <w:separator/>
      </w:r>
    </w:p>
  </w:endnote>
  <w:endnote w:type="continuationSeparator" w:id="0">
    <w:p w14:paraId="0F2B3584" w14:textId="77777777" w:rsidR="006562A9" w:rsidRDefault="006562A9" w:rsidP="00FE2C1D">
      <w:pPr>
        <w:spacing w:after="0" w:line="240" w:lineRule="auto"/>
      </w:pPr>
      <w:r>
        <w:continuationSeparator/>
      </w:r>
    </w:p>
  </w:endnote>
  <w:endnote w:type="continuationNotice" w:id="1">
    <w:p w14:paraId="2486DF1F" w14:textId="77777777" w:rsidR="006562A9" w:rsidRDefault="006562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A05E8" w14:textId="77777777" w:rsidR="00B80D7C" w:rsidRP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ПРОТОКОЛ №32615685146-2</w:t>
    </w:r>
  </w:p>
  <w:p w14:paraId="02BBEFCD" w14:textId="77777777" w:rsid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</w:r>
  </w:p>
  <w:p w14:paraId="13ABE287" w14:textId="393B3F17" w:rsidR="00CD002D" w:rsidRPr="006A54D6" w:rsidRDefault="00CD002D" w:rsidP="00B80D7C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7D101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7D101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C1F80" w14:textId="77777777" w:rsidR="00B80D7C" w:rsidRP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ПРОТОКОЛ №32615685146-2</w:t>
    </w:r>
  </w:p>
  <w:p w14:paraId="47624538" w14:textId="77777777" w:rsid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</w:r>
  </w:p>
  <w:p w14:paraId="7250DCCD" w14:textId="01A22B35" w:rsidR="00CD002D" w:rsidRDefault="00CD002D" w:rsidP="00B80D7C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7D101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7D101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16A45" w14:textId="77777777" w:rsidR="006562A9" w:rsidRDefault="006562A9" w:rsidP="00FE2C1D">
      <w:pPr>
        <w:spacing w:after="0" w:line="240" w:lineRule="auto"/>
      </w:pPr>
      <w:r>
        <w:separator/>
      </w:r>
    </w:p>
  </w:footnote>
  <w:footnote w:type="continuationSeparator" w:id="0">
    <w:p w14:paraId="62DCA371" w14:textId="77777777" w:rsidR="006562A9" w:rsidRDefault="006562A9" w:rsidP="00FE2C1D">
      <w:pPr>
        <w:spacing w:after="0" w:line="240" w:lineRule="auto"/>
      </w:pPr>
      <w:r>
        <w:continuationSeparator/>
      </w:r>
    </w:p>
  </w:footnote>
  <w:footnote w:type="continuationNotice" w:id="1">
    <w:p w14:paraId="065F84A9" w14:textId="77777777" w:rsidR="006562A9" w:rsidRDefault="006562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A636A"/>
    <w:multiLevelType w:val="multilevel"/>
    <w:tmpl w:val="6BCE3CB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675" w:hanging="675"/>
      </w:pPr>
      <w:rPr>
        <w:rFonts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8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0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1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4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7066EC9"/>
    <w:multiLevelType w:val="multilevel"/>
    <w:tmpl w:val="D99E06CC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7"/>
  </w:num>
  <w:num w:numId="4">
    <w:abstractNumId w:val="13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9"/>
  </w:num>
  <w:num w:numId="8">
    <w:abstractNumId w:val="18"/>
  </w:num>
  <w:num w:numId="9">
    <w:abstractNumId w:val="27"/>
  </w:num>
  <w:num w:numId="10">
    <w:abstractNumId w:val="22"/>
  </w:num>
  <w:num w:numId="11">
    <w:abstractNumId w:val="1"/>
  </w:num>
  <w:num w:numId="12">
    <w:abstractNumId w:val="0"/>
  </w:num>
  <w:num w:numId="13">
    <w:abstractNumId w:val="3"/>
  </w:num>
  <w:num w:numId="14">
    <w:abstractNumId w:val="12"/>
  </w:num>
  <w:num w:numId="15">
    <w:abstractNumId w:val="2"/>
  </w:num>
  <w:num w:numId="16">
    <w:abstractNumId w:val="16"/>
  </w:num>
  <w:num w:numId="17">
    <w:abstractNumId w:val="26"/>
  </w:num>
  <w:num w:numId="18">
    <w:abstractNumId w:val="23"/>
  </w:num>
  <w:num w:numId="19">
    <w:abstractNumId w:val="15"/>
  </w:num>
  <w:num w:numId="20">
    <w:abstractNumId w:val="17"/>
  </w:num>
  <w:num w:numId="21">
    <w:abstractNumId w:val="5"/>
  </w:num>
  <w:num w:numId="22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49DA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3271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5D8"/>
    <w:rsid w:val="000A6DF2"/>
    <w:rsid w:val="000B4811"/>
    <w:rsid w:val="000C317B"/>
    <w:rsid w:val="000C4044"/>
    <w:rsid w:val="000D037C"/>
    <w:rsid w:val="000D1AF8"/>
    <w:rsid w:val="000D3D9A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051D7"/>
    <w:rsid w:val="00211148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0A38"/>
    <w:rsid w:val="0026131B"/>
    <w:rsid w:val="00262D36"/>
    <w:rsid w:val="00274650"/>
    <w:rsid w:val="0027647C"/>
    <w:rsid w:val="00281196"/>
    <w:rsid w:val="002821C3"/>
    <w:rsid w:val="00282E36"/>
    <w:rsid w:val="00285050"/>
    <w:rsid w:val="00290695"/>
    <w:rsid w:val="00297237"/>
    <w:rsid w:val="002A3E0F"/>
    <w:rsid w:val="002A78A0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140D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15F20"/>
    <w:rsid w:val="00421D6F"/>
    <w:rsid w:val="004228D1"/>
    <w:rsid w:val="00423B39"/>
    <w:rsid w:val="00423D2C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59B9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11670"/>
    <w:rsid w:val="00523091"/>
    <w:rsid w:val="0053008E"/>
    <w:rsid w:val="00530D6E"/>
    <w:rsid w:val="0053123A"/>
    <w:rsid w:val="00535213"/>
    <w:rsid w:val="0054186E"/>
    <w:rsid w:val="00542D4F"/>
    <w:rsid w:val="0055001B"/>
    <w:rsid w:val="005509E0"/>
    <w:rsid w:val="00553EFB"/>
    <w:rsid w:val="0055768F"/>
    <w:rsid w:val="00563F5B"/>
    <w:rsid w:val="0057569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A4E64"/>
    <w:rsid w:val="005B333F"/>
    <w:rsid w:val="005B36F1"/>
    <w:rsid w:val="005B5B2B"/>
    <w:rsid w:val="005B6355"/>
    <w:rsid w:val="005B6E0C"/>
    <w:rsid w:val="005C0885"/>
    <w:rsid w:val="005C6AB0"/>
    <w:rsid w:val="005D1649"/>
    <w:rsid w:val="005D1F71"/>
    <w:rsid w:val="005D74BA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06CBA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2A9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96BAE"/>
    <w:rsid w:val="006A54D6"/>
    <w:rsid w:val="006A5F06"/>
    <w:rsid w:val="006B0087"/>
    <w:rsid w:val="006B676E"/>
    <w:rsid w:val="006B6D1A"/>
    <w:rsid w:val="006C1271"/>
    <w:rsid w:val="006C464F"/>
    <w:rsid w:val="006C4E87"/>
    <w:rsid w:val="006C58B3"/>
    <w:rsid w:val="006D4488"/>
    <w:rsid w:val="006D6EA9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3DCF"/>
    <w:rsid w:val="00714C96"/>
    <w:rsid w:val="0072022B"/>
    <w:rsid w:val="00731567"/>
    <w:rsid w:val="00735FBC"/>
    <w:rsid w:val="00740A86"/>
    <w:rsid w:val="00746F3E"/>
    <w:rsid w:val="007470D2"/>
    <w:rsid w:val="007471E7"/>
    <w:rsid w:val="00747A32"/>
    <w:rsid w:val="00751DA8"/>
    <w:rsid w:val="00753534"/>
    <w:rsid w:val="00760E3B"/>
    <w:rsid w:val="00761ED0"/>
    <w:rsid w:val="00763809"/>
    <w:rsid w:val="0076383D"/>
    <w:rsid w:val="00765320"/>
    <w:rsid w:val="00771A43"/>
    <w:rsid w:val="00774A84"/>
    <w:rsid w:val="00775CFB"/>
    <w:rsid w:val="00775FE2"/>
    <w:rsid w:val="007772A0"/>
    <w:rsid w:val="00782CD7"/>
    <w:rsid w:val="00783953"/>
    <w:rsid w:val="0078731B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1014"/>
    <w:rsid w:val="007D57E1"/>
    <w:rsid w:val="007E1298"/>
    <w:rsid w:val="007E3E9F"/>
    <w:rsid w:val="007F3D3E"/>
    <w:rsid w:val="007F50D8"/>
    <w:rsid w:val="007F72DD"/>
    <w:rsid w:val="00802D90"/>
    <w:rsid w:val="00805B3D"/>
    <w:rsid w:val="00806544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B72"/>
    <w:rsid w:val="00842C07"/>
    <w:rsid w:val="0084646D"/>
    <w:rsid w:val="008467E9"/>
    <w:rsid w:val="0084685C"/>
    <w:rsid w:val="008503D6"/>
    <w:rsid w:val="0086199A"/>
    <w:rsid w:val="008651E7"/>
    <w:rsid w:val="008808D5"/>
    <w:rsid w:val="0088612F"/>
    <w:rsid w:val="008911AD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D5599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B4F00"/>
    <w:rsid w:val="00AC0AC7"/>
    <w:rsid w:val="00AC5337"/>
    <w:rsid w:val="00AC590F"/>
    <w:rsid w:val="00AC7BA9"/>
    <w:rsid w:val="00AD53F2"/>
    <w:rsid w:val="00AE0836"/>
    <w:rsid w:val="00AE1551"/>
    <w:rsid w:val="00AF0FEB"/>
    <w:rsid w:val="00AF42CD"/>
    <w:rsid w:val="00AF5DE2"/>
    <w:rsid w:val="00B2236F"/>
    <w:rsid w:val="00B22550"/>
    <w:rsid w:val="00B25716"/>
    <w:rsid w:val="00B30701"/>
    <w:rsid w:val="00B37D2F"/>
    <w:rsid w:val="00B42499"/>
    <w:rsid w:val="00B43B9F"/>
    <w:rsid w:val="00B44522"/>
    <w:rsid w:val="00B632DB"/>
    <w:rsid w:val="00B66A64"/>
    <w:rsid w:val="00B67152"/>
    <w:rsid w:val="00B672FB"/>
    <w:rsid w:val="00B73573"/>
    <w:rsid w:val="00B74072"/>
    <w:rsid w:val="00B76A47"/>
    <w:rsid w:val="00B80D7C"/>
    <w:rsid w:val="00B828BB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4268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A7F0E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2E52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3370"/>
    <w:rsid w:val="00D74EE4"/>
    <w:rsid w:val="00D765DA"/>
    <w:rsid w:val="00D8500B"/>
    <w:rsid w:val="00D9487E"/>
    <w:rsid w:val="00DA0709"/>
    <w:rsid w:val="00DB0773"/>
    <w:rsid w:val="00DB1959"/>
    <w:rsid w:val="00DB2FE2"/>
    <w:rsid w:val="00DB4932"/>
    <w:rsid w:val="00DB70B9"/>
    <w:rsid w:val="00DD083B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0A7A"/>
    <w:rsid w:val="00E23FD7"/>
    <w:rsid w:val="00E2736E"/>
    <w:rsid w:val="00E34816"/>
    <w:rsid w:val="00E35CDE"/>
    <w:rsid w:val="00E44883"/>
    <w:rsid w:val="00E45F27"/>
    <w:rsid w:val="00E5263F"/>
    <w:rsid w:val="00E52764"/>
    <w:rsid w:val="00E532A9"/>
    <w:rsid w:val="00E53952"/>
    <w:rsid w:val="00E549B9"/>
    <w:rsid w:val="00E63BCF"/>
    <w:rsid w:val="00E66C2F"/>
    <w:rsid w:val="00E67EED"/>
    <w:rsid w:val="00E71A95"/>
    <w:rsid w:val="00E72C3D"/>
    <w:rsid w:val="00E773CD"/>
    <w:rsid w:val="00E77D13"/>
    <w:rsid w:val="00E81061"/>
    <w:rsid w:val="00E85132"/>
    <w:rsid w:val="00E85A4C"/>
    <w:rsid w:val="00E85B06"/>
    <w:rsid w:val="00E87FF0"/>
    <w:rsid w:val="00E9586B"/>
    <w:rsid w:val="00EA5DBB"/>
    <w:rsid w:val="00EA670B"/>
    <w:rsid w:val="00EB0AAA"/>
    <w:rsid w:val="00EB7A80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07F3B"/>
    <w:rsid w:val="00F1367A"/>
    <w:rsid w:val="00F17640"/>
    <w:rsid w:val="00F27285"/>
    <w:rsid w:val="00F27BC4"/>
    <w:rsid w:val="00F30A89"/>
    <w:rsid w:val="00F30DFB"/>
    <w:rsid w:val="00F310FF"/>
    <w:rsid w:val="00F34387"/>
    <w:rsid w:val="00F349FF"/>
    <w:rsid w:val="00F3613D"/>
    <w:rsid w:val="00F44085"/>
    <w:rsid w:val="00F45398"/>
    <w:rsid w:val="00F503F9"/>
    <w:rsid w:val="00F5411B"/>
    <w:rsid w:val="00F55E3C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E5568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A78A0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72">
    <w:name w:val="Сетка таблицы7"/>
    <w:basedOn w:val="a6"/>
    <w:next w:val="afa"/>
    <w:rsid w:val="00E81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753DE-8326-4D1C-8DDB-D9A18BA7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Щепкина Екатерина Сергеевна</cp:lastModifiedBy>
  <cp:revision>2</cp:revision>
  <cp:lastPrinted>2019-05-22T14:04:00Z</cp:lastPrinted>
  <dcterms:created xsi:type="dcterms:W3CDTF">2026-03-17T09:55:00Z</dcterms:created>
  <dcterms:modified xsi:type="dcterms:W3CDTF">2026-03-17T09:55:00Z</dcterms:modified>
</cp:coreProperties>
</file>