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4B49F" w14:textId="77777777" w:rsidR="00963DCE" w:rsidRPr="00760498" w:rsidRDefault="00963DCE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7BF6E8" w14:textId="6515C161" w:rsidR="008911AD" w:rsidRPr="00760498" w:rsidRDefault="00FE2C1D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760498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32616027450</w:t>
      </w:r>
      <w:r w:rsidR="00963DCE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8911AD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14:paraId="6D80BEFA" w14:textId="1C1ED6C7" w:rsidR="00963DCE" w:rsidRPr="00760498" w:rsidRDefault="008911AD" w:rsidP="00963DC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направлении запросов при рассмотрении вторых частей заявок на участие в закупке</w:t>
      </w:r>
      <w:r w:rsidR="00E34816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760498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Оказание услуг по содержанию и уборке помещений в ОП АО «Росатом Возобновляемая энергия» - </w:t>
      </w:r>
      <w:proofErr w:type="spellStart"/>
      <w:r w:rsidR="00760498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Новолакская</w:t>
      </w:r>
      <w:proofErr w:type="spellEnd"/>
      <w:r w:rsidR="00760498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ВЭС</w:t>
      </w:r>
    </w:p>
    <w:p w14:paraId="4B08F836" w14:textId="0C106F0B" w:rsidR="00FE2C1D" w:rsidRPr="00760498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</w:rPr>
      </w:pPr>
    </w:p>
    <w:p w14:paraId="79359E35" w14:textId="0EA6E318" w:rsidR="00FE2C1D" w:rsidRPr="00760498" w:rsidRDefault="00FE2C1D" w:rsidP="00760498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04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7604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7604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AB0E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Pr="007604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760498" w:rsidRPr="007604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</w:t>
      </w:r>
      <w:r w:rsidRPr="007604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7604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7604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7604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760498" w:rsidRDefault="00FE2C1D" w:rsidP="0076049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825C4C4" w14:textId="1329B9D4" w:rsidR="00FE2C1D" w:rsidRPr="00760498" w:rsidRDefault="00760498" w:rsidP="0076049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0498">
        <w:rPr>
          <w:rFonts w:ascii="Times New Roman" w:hAnsi="Times New Roman"/>
          <w:sz w:val="28"/>
          <w:szCs w:val="28"/>
        </w:rPr>
        <w:t xml:space="preserve">Открытый конкурс в электронной форме, участниками которого могут быть только субъекты малого и среднего предпринимательства, 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6049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60498">
        <w:rPr>
          <w:rFonts w:ascii="Times New Roman" w:hAnsi="Times New Roman"/>
          <w:sz w:val="28"/>
          <w:szCs w:val="28"/>
        </w:rPr>
        <w:t xml:space="preserve"> «Росатом» (протокол от 07.02.2012 №37) (далее – ЕОСЗ) в редакции, указанной в документации по процедуре закупки, с использованием функционала ЭТП (ЭТП) АКЦИОНЕРНОЕ ОБЩЕСТВО «ЭЛЕКТРОННЫЕ ТОРГОВЫЕ СИСТЕМЫ» (НЭП) согласно регламенту ее работы.</w:t>
      </w:r>
    </w:p>
    <w:p w14:paraId="42CABBBA" w14:textId="77777777" w:rsidR="00760498" w:rsidRPr="00760498" w:rsidRDefault="00760498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760498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401D7D79" w14:textId="77777777" w:rsidR="00760498" w:rsidRPr="00671FCA" w:rsidRDefault="00760498" w:rsidP="000D35F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671FCA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671FCA">
        <w:rPr>
          <w:rFonts w:ascii="Times New Roman" w:hAnsi="Times New Roman"/>
          <w:spacing w:val="-6"/>
          <w:sz w:val="28"/>
          <w:szCs w:val="28"/>
        </w:rPr>
        <w:t>: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636F70" w14:textId="77777777" w:rsidR="00760498" w:rsidRPr="00671FCA" w:rsidRDefault="00760498" w:rsidP="000D35F1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6FB6E56A" w14:textId="77777777" w:rsidR="00760498" w:rsidRPr="00671FCA" w:rsidRDefault="00760498" w:rsidP="000D35F1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hAnsi="Times New Roman"/>
          <w:spacing w:val="-6"/>
          <w:sz w:val="28"/>
          <w:szCs w:val="28"/>
        </w:rPr>
        <w:t xml:space="preserve">Оказание услуг по содержанию и уборке помещений в ОП АО «Росатом Возобновляемая энергия» - </w:t>
      </w:r>
      <w:proofErr w:type="spellStart"/>
      <w:r w:rsidRPr="00671FCA">
        <w:rPr>
          <w:rFonts w:ascii="Times New Roman" w:hAnsi="Times New Roman"/>
          <w:spacing w:val="-6"/>
          <w:sz w:val="28"/>
          <w:szCs w:val="28"/>
        </w:rPr>
        <w:t>Новолакская</w:t>
      </w:r>
      <w:proofErr w:type="spellEnd"/>
      <w:r w:rsidRPr="00671FCA">
        <w:rPr>
          <w:rFonts w:ascii="Times New Roman" w:hAnsi="Times New Roman"/>
          <w:spacing w:val="-6"/>
          <w:sz w:val="28"/>
          <w:szCs w:val="28"/>
        </w:rPr>
        <w:t xml:space="preserve"> ВЭС.</w:t>
      </w:r>
    </w:p>
    <w:p w14:paraId="568C0985" w14:textId="77777777" w:rsidR="00760498" w:rsidRPr="00671FCA" w:rsidRDefault="00760498" w:rsidP="000D35F1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67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услуг:</w:t>
      </w:r>
      <w:r w:rsidRPr="00671F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71FCA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55561074" w14:textId="77777777" w:rsidR="00760498" w:rsidRPr="00671FCA" w:rsidRDefault="00760498" w:rsidP="000D35F1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оказания услуг: </w:t>
      </w:r>
      <w:r w:rsidRPr="00671FCA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C20383" w14:textId="77777777" w:rsidR="00760498" w:rsidRPr="00671FCA" w:rsidRDefault="00760498" w:rsidP="000D35F1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671FCA">
        <w:rPr>
          <w:sz w:val="28"/>
          <w:szCs w:val="28"/>
        </w:rPr>
        <w:t>Начальная (максимальная)</w:t>
      </w:r>
      <w:r w:rsidRPr="00671FCA">
        <w:rPr>
          <w:sz w:val="28"/>
          <w:szCs w:val="28"/>
          <w:lang w:val="x-none"/>
        </w:rPr>
        <w:t xml:space="preserve"> цена договора:</w:t>
      </w:r>
      <w:r w:rsidRPr="00671FCA">
        <w:rPr>
          <w:sz w:val="28"/>
          <w:szCs w:val="28"/>
        </w:rPr>
        <w:t xml:space="preserve"> 23 181 324 (двадцать три миллиона сто восемьдесят одна тысяча триста двадцать четыре) рубля 85 копеек, с учетом всех налогов и сборов.</w:t>
      </w:r>
    </w:p>
    <w:p w14:paraId="6B0D9C78" w14:textId="77777777" w:rsidR="00760498" w:rsidRPr="00671FCA" w:rsidRDefault="00760498" w:rsidP="000D35F1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</w:p>
    <w:p w14:paraId="0438864F" w14:textId="77777777" w:rsidR="00760498" w:rsidRPr="00671FCA" w:rsidRDefault="00760498" w:rsidP="00760498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C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</w:t>
      </w:r>
      <w:r>
        <w:rPr>
          <w:rFonts w:ascii="Times New Roman" w:hAnsi="Times New Roman" w:cs="Times New Roman"/>
          <w:sz w:val="28"/>
          <w:szCs w:val="28"/>
        </w:rPr>
        <w:t>продукции</w:t>
      </w:r>
      <w:r w:rsidRPr="00671FC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562"/>
        <w:gridCol w:w="7513"/>
        <w:gridCol w:w="2126"/>
      </w:tblGrid>
      <w:tr w:rsidR="00760498" w:rsidRPr="00671FCA" w14:paraId="465E8902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1675D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2950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8A354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(максимальная) цена ед. продукции, руб., с учетом всех налогов и сборов</w:t>
            </w:r>
          </w:p>
        </w:tc>
      </w:tr>
      <w:tr w:rsidR="00760498" w:rsidRPr="00671FCA" w14:paraId="2633A812" w14:textId="77777777" w:rsidTr="000D35F1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AF41C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 АО «Росатом Возобновляемая энергия»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Новолакская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ВЭС (РУ-1 Здание закрытого распределите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льного устройства (ЗРУ 35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</w:t>
            </w: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РУ-1 Здание контрольно-пропускного пункта (КПП), РУ1 Здание насосной)</w:t>
            </w:r>
          </w:p>
        </w:tc>
      </w:tr>
      <w:tr w:rsidR="00760498" w:rsidRPr="00671FCA" w14:paraId="279F0909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38279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1DD2" w14:textId="77777777" w:rsidR="00760498" w:rsidRPr="00671FCA" w:rsidRDefault="00760498" w:rsidP="000D35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1CE2A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25,21</w:t>
            </w:r>
          </w:p>
        </w:tc>
      </w:tr>
      <w:tr w:rsidR="00760498" w:rsidRPr="00671FCA" w14:paraId="08A2D7BF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A67B4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182B" w14:textId="77777777" w:rsidR="00760498" w:rsidRPr="00671FCA" w:rsidRDefault="00760498" w:rsidP="000D35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0F0CD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31,50</w:t>
            </w:r>
          </w:p>
        </w:tc>
      </w:tr>
      <w:tr w:rsidR="00760498" w:rsidRPr="00671FCA" w14:paraId="0313BD8C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B63BF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7A6C" w14:textId="77777777" w:rsidR="00760498" w:rsidRPr="00671FCA" w:rsidRDefault="00760498" w:rsidP="000D35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B2127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35,58</w:t>
            </w:r>
          </w:p>
        </w:tc>
      </w:tr>
      <w:tr w:rsidR="00760498" w:rsidRPr="00671FCA" w14:paraId="2965AB4A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B5850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AE3B" w14:textId="77777777" w:rsidR="00760498" w:rsidRPr="00671FCA" w:rsidRDefault="00760498" w:rsidP="000D35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414FB" w14:textId="77777777" w:rsidR="00760498" w:rsidRPr="00671FCA" w:rsidRDefault="00760498" w:rsidP="000D35F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2 658,33</w:t>
            </w:r>
          </w:p>
        </w:tc>
      </w:tr>
      <w:tr w:rsidR="00760498" w:rsidRPr="00671FCA" w14:paraId="5E70BD1B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90203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F58C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EC823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2 658,33</w:t>
            </w:r>
          </w:p>
        </w:tc>
      </w:tr>
      <w:tr w:rsidR="00760498" w:rsidRPr="00671FCA" w14:paraId="0FB3F1A8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39F35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F8B65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3850D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16,80</w:t>
            </w:r>
          </w:p>
        </w:tc>
      </w:tr>
      <w:tr w:rsidR="00760498" w:rsidRPr="00671FCA" w14:paraId="38186308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A7AC6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4AF03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Замена </w:t>
            </w:r>
            <w:proofErr w:type="spellStart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влаго-грязепоглощающих</w:t>
            </w:r>
            <w:proofErr w:type="spellEnd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ковров во входных группах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AB897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1 575,00</w:t>
            </w:r>
          </w:p>
        </w:tc>
      </w:tr>
      <w:tr w:rsidR="00760498" w:rsidRPr="00671FCA" w14:paraId="3CF926AA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BEC38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F0AA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A9F2C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482,50</w:t>
            </w:r>
          </w:p>
        </w:tc>
      </w:tr>
      <w:tr w:rsidR="00760498" w:rsidRPr="00671FCA" w14:paraId="4FEFA035" w14:textId="77777777" w:rsidTr="000D35F1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D0CC4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 АО «Росатом Возобновляемая энергия»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Новолакская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ВЭС (РУ2 Здание закрытого распределительного устройства (ЗРУ 35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), совмещенное с ОПУ ВЭС)</w:t>
            </w:r>
          </w:p>
        </w:tc>
      </w:tr>
      <w:tr w:rsidR="00760498" w:rsidRPr="00671FCA" w14:paraId="5261C3A8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1E566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5339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76B07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36,71</w:t>
            </w:r>
          </w:p>
        </w:tc>
      </w:tr>
      <w:tr w:rsidR="00760498" w:rsidRPr="00671FCA" w14:paraId="2D5D884C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BF540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5D55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571DA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57,57</w:t>
            </w:r>
          </w:p>
        </w:tc>
      </w:tr>
      <w:tr w:rsidR="00760498" w:rsidRPr="00671FCA" w14:paraId="0F6FA8F3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285C0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21528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C2637D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36,71</w:t>
            </w:r>
          </w:p>
        </w:tc>
      </w:tr>
      <w:tr w:rsidR="00760498" w:rsidRPr="00671FCA" w14:paraId="350E65AE" w14:textId="77777777" w:rsidTr="000D35F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1338A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316FE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Замена </w:t>
            </w:r>
            <w:proofErr w:type="spellStart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влаго-грязепоглощающих</w:t>
            </w:r>
            <w:proofErr w:type="spellEnd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ковров во входных группах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5CA4B" w14:textId="77777777" w:rsidR="00760498" w:rsidRPr="00671FCA" w:rsidRDefault="00760498" w:rsidP="000D35F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1 575,00</w:t>
            </w:r>
          </w:p>
        </w:tc>
      </w:tr>
    </w:tbl>
    <w:p w14:paraId="00B09F0D" w14:textId="77777777" w:rsidR="00760498" w:rsidRPr="00671FCA" w:rsidRDefault="00760498" w:rsidP="007604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12D26574" w14:textId="77777777" w:rsidR="00760498" w:rsidRPr="004E0C54" w:rsidRDefault="00760498" w:rsidP="007604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«20» мая 2026 года на официальном государственном сайте </w:t>
      </w:r>
      <w:hyperlink r:id="rId8" w:history="1">
        <w:r w:rsidRPr="00671FC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671F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№32616027450, на официальном сайте по закупкам 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атомной отрасли </w:t>
      </w:r>
      <w:hyperlink r:id="rId9" w:history="1">
        <w:r w:rsidRPr="004E0C5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№205477, на ЭТП </w:t>
      </w:r>
      <w:r w:rsidRPr="004E0C54">
        <w:rPr>
          <w:rFonts w:ascii="Times New Roman" w:hAnsi="Times New Roman" w:cs="Times New Roman"/>
          <w:sz w:val="28"/>
          <w:szCs w:val="28"/>
          <w:lang w:val="x-none"/>
        </w:rPr>
        <w:t>(ЭТП) АКЦИОНЕРНОЕ ОБЩЕСТВО «ЭЛЕКТРОННЫЕ ТОРГОВЫЕ СИСТЕМЫ» (НЭП)</w:t>
      </w:r>
      <w:r w:rsidRPr="004E0C54">
        <w:rPr>
          <w:rFonts w:ascii="Times New Roman" w:hAnsi="Times New Roman" w:cs="Times New Roman"/>
          <w:sz w:val="28"/>
          <w:szCs w:val="28"/>
        </w:rPr>
        <w:t xml:space="preserve"> </w:t>
      </w:r>
      <w:r w:rsidRPr="004E0C54">
        <w:rPr>
          <w:rFonts w:ascii="Times New Roman" w:hAnsi="Times New Roman" w:cs="Times New Roman"/>
          <w:sz w:val="28"/>
          <w:szCs w:val="28"/>
          <w:u w:val="single"/>
        </w:rPr>
        <w:t>https://www.etp-ets.ru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№32616027450.</w:t>
      </w:r>
    </w:p>
    <w:p w14:paraId="7BE76E84" w14:textId="77777777" w:rsidR="00760498" w:rsidRPr="00760498" w:rsidRDefault="00760498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C6D8A3" w14:textId="77777777" w:rsidR="00545046" w:rsidRPr="00211E44" w:rsidRDefault="00545046" w:rsidP="000D35F1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3B3AB8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10:00 (время московское) «28» мая </w:t>
      </w:r>
      <w:r w:rsidRPr="00211E44">
        <w:rPr>
          <w:rFonts w:ascii="Times New Roman" w:hAnsi="Times New Roman"/>
          <w:sz w:val="28"/>
          <w:szCs w:val="28"/>
        </w:rPr>
        <w:t>2026 года.</w:t>
      </w:r>
    </w:p>
    <w:p w14:paraId="7971B1A3" w14:textId="77777777" w:rsidR="00545046" w:rsidRPr="00211E44" w:rsidRDefault="00545046" w:rsidP="000D35F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B8C4E9" w14:textId="77777777" w:rsidR="00545046" w:rsidRPr="00211E44" w:rsidRDefault="00545046" w:rsidP="000D35F1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11E44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211E44">
        <w:rPr>
          <w:rFonts w:ascii="Times New Roman" w:hAnsi="Times New Roman" w:cs="Times New Roman"/>
          <w:sz w:val="28"/>
          <w:szCs w:val="28"/>
          <w:lang w:val="x-none"/>
        </w:rPr>
        <w:t xml:space="preserve">АКЦИОНЕРНОЕ ОБЩЕСТВО «ЭЛЕКТРОННЫЕ ТОРГОВЫЕ СИСТЕМЫ» (НЭП) </w:t>
      </w:r>
      <w:hyperlink r:id="rId10" w:history="1">
        <w:r w:rsidRPr="00211E44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x-none"/>
          </w:rPr>
          <w:t>https://www.etp-ets.ru</w:t>
        </w:r>
      </w:hyperlink>
      <w:r w:rsidRPr="00211E44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211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1E44">
        <w:rPr>
          <w:rFonts w:ascii="Times New Roman" w:hAnsi="Times New Roman" w:cs="Times New Roman"/>
          <w:sz w:val="28"/>
          <w:szCs w:val="28"/>
        </w:rPr>
        <w:t>– 6.</w:t>
      </w:r>
    </w:p>
    <w:p w14:paraId="6066DA83" w14:textId="77777777" w:rsidR="00545046" w:rsidRPr="00211E44" w:rsidRDefault="00545046" w:rsidP="000D35F1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64D9B272" w14:textId="5F212F96" w:rsidR="00545046" w:rsidRDefault="00545046" w:rsidP="00545046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545046" w:rsidRPr="00211E44" w14:paraId="140DFEA2" w14:textId="77777777" w:rsidTr="000D35F1">
        <w:trPr>
          <w:tblHeader/>
        </w:trPr>
        <w:tc>
          <w:tcPr>
            <w:tcW w:w="2695" w:type="dxa"/>
            <w:vAlign w:val="center"/>
          </w:tcPr>
          <w:p w14:paraId="70E56A06" w14:textId="77777777" w:rsidR="00545046" w:rsidRPr="00211E44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1E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 xml:space="preserve">Рег. № заявки на ЭТП 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</w:rPr>
              <w:t>АО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 xml:space="preserve"> «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</w:rPr>
              <w:t>ЭТС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2C214983" w14:textId="77777777" w:rsidR="00545046" w:rsidRPr="00211E44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1E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545046" w:rsidRPr="00DD08F4" w14:paraId="5E4BA8F5" w14:textId="77777777" w:rsidTr="000D35F1">
        <w:trPr>
          <w:trHeight w:val="470"/>
        </w:trPr>
        <w:tc>
          <w:tcPr>
            <w:tcW w:w="2695" w:type="dxa"/>
            <w:vAlign w:val="center"/>
          </w:tcPr>
          <w:p w14:paraId="77EE50BC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№1</w:t>
            </w:r>
          </w:p>
        </w:tc>
        <w:tc>
          <w:tcPr>
            <w:tcW w:w="7052" w:type="dxa"/>
            <w:vAlign w:val="center"/>
          </w:tcPr>
          <w:p w14:paraId="0C9C2BDE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«25» мая 2026 года 23:09:47 (время московское)</w:t>
            </w:r>
          </w:p>
        </w:tc>
      </w:tr>
      <w:tr w:rsidR="00545046" w:rsidRPr="00DD08F4" w14:paraId="5C0ABF7B" w14:textId="77777777" w:rsidTr="000D35F1">
        <w:trPr>
          <w:trHeight w:val="470"/>
        </w:trPr>
        <w:tc>
          <w:tcPr>
            <w:tcW w:w="2695" w:type="dxa"/>
            <w:vAlign w:val="center"/>
          </w:tcPr>
          <w:p w14:paraId="179D9985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№2</w:t>
            </w:r>
          </w:p>
        </w:tc>
        <w:tc>
          <w:tcPr>
            <w:tcW w:w="7052" w:type="dxa"/>
            <w:vAlign w:val="center"/>
          </w:tcPr>
          <w:p w14:paraId="141746FB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«28» мая 2026 года 09:23:29 (время московское)</w:t>
            </w:r>
          </w:p>
        </w:tc>
      </w:tr>
      <w:tr w:rsidR="00545046" w:rsidRPr="00DD08F4" w14:paraId="3CE96F22" w14:textId="77777777" w:rsidTr="000D35F1">
        <w:trPr>
          <w:trHeight w:val="470"/>
        </w:trPr>
        <w:tc>
          <w:tcPr>
            <w:tcW w:w="2695" w:type="dxa"/>
            <w:vAlign w:val="center"/>
          </w:tcPr>
          <w:p w14:paraId="2360C9A5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№3</w:t>
            </w:r>
          </w:p>
        </w:tc>
        <w:tc>
          <w:tcPr>
            <w:tcW w:w="7052" w:type="dxa"/>
            <w:vAlign w:val="center"/>
          </w:tcPr>
          <w:p w14:paraId="5324915D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10:20:21 (время московское)</w:t>
            </w:r>
          </w:p>
        </w:tc>
      </w:tr>
      <w:tr w:rsidR="00545046" w:rsidRPr="00DD08F4" w14:paraId="677A3872" w14:textId="77777777" w:rsidTr="000D35F1">
        <w:trPr>
          <w:trHeight w:val="470"/>
        </w:trPr>
        <w:tc>
          <w:tcPr>
            <w:tcW w:w="2695" w:type="dxa"/>
            <w:vAlign w:val="center"/>
          </w:tcPr>
          <w:p w14:paraId="625936BA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№4</w:t>
            </w:r>
          </w:p>
        </w:tc>
        <w:tc>
          <w:tcPr>
            <w:tcW w:w="7052" w:type="dxa"/>
            <w:vAlign w:val="center"/>
          </w:tcPr>
          <w:p w14:paraId="13957370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17:51:51 (время московское)</w:t>
            </w:r>
          </w:p>
        </w:tc>
      </w:tr>
      <w:tr w:rsidR="00545046" w:rsidRPr="00DD08F4" w14:paraId="5C068E6C" w14:textId="77777777" w:rsidTr="000D35F1">
        <w:trPr>
          <w:trHeight w:val="470"/>
        </w:trPr>
        <w:tc>
          <w:tcPr>
            <w:tcW w:w="2695" w:type="dxa"/>
            <w:vAlign w:val="center"/>
          </w:tcPr>
          <w:p w14:paraId="56D4666C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№5</w:t>
            </w:r>
          </w:p>
        </w:tc>
        <w:tc>
          <w:tcPr>
            <w:tcW w:w="7052" w:type="dxa"/>
            <w:vAlign w:val="center"/>
          </w:tcPr>
          <w:p w14:paraId="2D6A247D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23:58:34 (время московское)</w:t>
            </w:r>
          </w:p>
        </w:tc>
      </w:tr>
      <w:tr w:rsidR="00545046" w:rsidRPr="00DD08F4" w14:paraId="39906143" w14:textId="77777777" w:rsidTr="000D35F1">
        <w:trPr>
          <w:trHeight w:val="470"/>
        </w:trPr>
        <w:tc>
          <w:tcPr>
            <w:tcW w:w="2695" w:type="dxa"/>
            <w:vAlign w:val="center"/>
          </w:tcPr>
          <w:p w14:paraId="0292BC39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№6</w:t>
            </w:r>
          </w:p>
        </w:tc>
        <w:tc>
          <w:tcPr>
            <w:tcW w:w="7052" w:type="dxa"/>
            <w:vAlign w:val="center"/>
          </w:tcPr>
          <w:p w14:paraId="524B9B44" w14:textId="77777777" w:rsidR="00545046" w:rsidRPr="00522D15" w:rsidRDefault="00545046" w:rsidP="000D35F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«28» мая 2026 года 02:08:52 (время московское)</w:t>
            </w:r>
          </w:p>
        </w:tc>
      </w:tr>
    </w:tbl>
    <w:p w14:paraId="172B87EB" w14:textId="77777777" w:rsidR="00545046" w:rsidRPr="00545046" w:rsidRDefault="00545046" w:rsidP="00545046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F080B79" w14:textId="2CA4A5BC" w:rsidR="00481B7E" w:rsidRPr="00545046" w:rsidRDefault="008911AD" w:rsidP="00545046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545046">
        <w:rPr>
          <w:rFonts w:ascii="Times New Roman" w:hAnsi="Times New Roman" w:cs="Times New Roman"/>
          <w:sz w:val="28"/>
          <w:szCs w:val="28"/>
        </w:rPr>
        <w:t>Согласно протоколу</w:t>
      </w:r>
      <w:r w:rsidR="00481B7E" w:rsidRPr="00545046">
        <w:rPr>
          <w:rFonts w:ascii="Times New Roman" w:hAnsi="Times New Roman" w:cs="Times New Roman"/>
          <w:sz w:val="28"/>
          <w:szCs w:val="28"/>
        </w:rPr>
        <w:t xml:space="preserve"> </w:t>
      </w:r>
      <w:r w:rsidRPr="00545046">
        <w:rPr>
          <w:rFonts w:ascii="Times New Roman" w:hAnsi="Times New Roman" w:cs="Times New Roman"/>
          <w:sz w:val="28"/>
          <w:szCs w:val="28"/>
        </w:rPr>
        <w:t xml:space="preserve">заседания закупочной комиссии по </w:t>
      </w:r>
      <w:r w:rsidR="00481B7E" w:rsidRPr="00545046">
        <w:rPr>
          <w:rFonts w:ascii="Times New Roman" w:hAnsi="Times New Roman" w:cs="Times New Roman"/>
          <w:sz w:val="28"/>
          <w:szCs w:val="28"/>
        </w:rPr>
        <w:t>рассмотрени</w:t>
      </w:r>
      <w:r w:rsidRPr="00545046">
        <w:rPr>
          <w:rFonts w:ascii="Times New Roman" w:hAnsi="Times New Roman" w:cs="Times New Roman"/>
          <w:sz w:val="28"/>
          <w:szCs w:val="28"/>
        </w:rPr>
        <w:t>ю</w:t>
      </w:r>
      <w:r w:rsidR="00481B7E" w:rsidRPr="00545046">
        <w:rPr>
          <w:rFonts w:ascii="Times New Roman" w:hAnsi="Times New Roman" w:cs="Times New Roman"/>
          <w:sz w:val="28"/>
          <w:szCs w:val="28"/>
        </w:rPr>
        <w:t xml:space="preserve"> первых частей заявок </w:t>
      </w:r>
      <w:r w:rsidRPr="00545046">
        <w:rPr>
          <w:rFonts w:ascii="Times New Roman" w:hAnsi="Times New Roman" w:cs="Times New Roman"/>
          <w:sz w:val="28"/>
          <w:szCs w:val="28"/>
        </w:rPr>
        <w:t>от «</w:t>
      </w:r>
      <w:r w:rsidR="00D50ECE" w:rsidRPr="00545046">
        <w:rPr>
          <w:rFonts w:ascii="Times New Roman" w:hAnsi="Times New Roman" w:cs="Times New Roman"/>
          <w:sz w:val="28"/>
          <w:szCs w:val="28"/>
        </w:rPr>
        <w:t>0</w:t>
      </w:r>
      <w:r w:rsidR="00545046" w:rsidRPr="00545046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54504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545046">
        <w:rPr>
          <w:rFonts w:ascii="Times New Roman" w:hAnsi="Times New Roman" w:cs="Times New Roman"/>
          <w:sz w:val="28"/>
          <w:szCs w:val="28"/>
        </w:rPr>
        <w:t xml:space="preserve"> </w:t>
      </w:r>
      <w:r w:rsidR="00545046" w:rsidRPr="00545046">
        <w:rPr>
          <w:rFonts w:ascii="Times New Roman" w:hAnsi="Times New Roman" w:cs="Times New Roman"/>
          <w:sz w:val="28"/>
          <w:szCs w:val="28"/>
        </w:rPr>
        <w:t>июня</w:t>
      </w:r>
      <w:r w:rsidRPr="00545046">
        <w:rPr>
          <w:rFonts w:ascii="Times New Roman" w:hAnsi="Times New Roman" w:cs="Times New Roman"/>
          <w:sz w:val="28"/>
          <w:szCs w:val="28"/>
        </w:rPr>
        <w:t xml:space="preserve"> 2026 года №</w:t>
      </w:r>
      <w:r w:rsidR="00545046" w:rsidRPr="00545046">
        <w:rPr>
          <w:rFonts w:ascii="Times New Roman" w:hAnsi="Times New Roman" w:cs="Times New Roman"/>
          <w:bCs/>
          <w:sz w:val="28"/>
          <w:szCs w:val="28"/>
        </w:rPr>
        <w:t>32616027450-1</w:t>
      </w:r>
      <w:r w:rsidRPr="00545046">
        <w:rPr>
          <w:rFonts w:ascii="Times New Roman" w:hAnsi="Times New Roman" w:cs="Times New Roman"/>
          <w:sz w:val="28"/>
          <w:szCs w:val="28"/>
        </w:rPr>
        <w:t xml:space="preserve"> </w:t>
      </w:r>
      <w:r w:rsidR="00481B7E" w:rsidRPr="00545046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решения:</w:t>
      </w:r>
    </w:p>
    <w:p w14:paraId="05EC4A18" w14:textId="77777777" w:rsidR="00545046" w:rsidRPr="00545046" w:rsidRDefault="00545046" w:rsidP="00F137A6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983284">
        <w:rPr>
          <w:rFonts w:ascii="Times New Roman" w:hAnsi="Times New Roman" w:cs="Times New Roman"/>
          <w:sz w:val="28"/>
          <w:szCs w:val="28"/>
        </w:rPr>
        <w:t xml:space="preserve">Признать соответствующими требованиям закупочной документации первые </w:t>
      </w:r>
      <w:r w:rsidRPr="00545046">
        <w:rPr>
          <w:rFonts w:ascii="Times New Roman" w:hAnsi="Times New Roman" w:cs="Times New Roman"/>
          <w:sz w:val="28"/>
          <w:szCs w:val="28"/>
        </w:rPr>
        <w:t>части заявок участников, которым присвоены следующие уникальные идентификационные номера:</w:t>
      </w:r>
    </w:p>
    <w:p w14:paraId="442679BB" w14:textId="3ED08150" w:rsidR="00941BBA" w:rsidRPr="00545046" w:rsidRDefault="00545046" w:rsidP="00F137A6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№1</w:t>
      </w:r>
      <w:r w:rsidR="00941BBA"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</w:t>
      </w:r>
      <w:r w:rsidR="00941BBA"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).</w:t>
      </w:r>
    </w:p>
    <w:p w14:paraId="763B5DBD" w14:textId="40E6042E" w:rsidR="00545046" w:rsidRPr="00545046" w:rsidRDefault="00545046" w:rsidP="00545046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№2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915E178" w14:textId="4582A4B4" w:rsidR="00545046" w:rsidRPr="00545046" w:rsidRDefault="00545046" w:rsidP="00545046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№3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891FCCD" w14:textId="6ACDD608" w:rsidR="00545046" w:rsidRPr="00545046" w:rsidRDefault="00545046" w:rsidP="00545046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№4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6AA58A2" w14:textId="32872454" w:rsidR="00545046" w:rsidRPr="00545046" w:rsidRDefault="00545046" w:rsidP="00545046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№5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016FBC4" w14:textId="574FD4A0" w:rsidR="00545046" w:rsidRPr="00545046" w:rsidRDefault="00545046" w:rsidP="00BF717B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№6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623535C" w14:textId="77777777" w:rsidR="00C24F3E" w:rsidRPr="00545046" w:rsidRDefault="00C24F3E" w:rsidP="00BF717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A80A303" w14:textId="77777777" w:rsidR="00545046" w:rsidRPr="003A03FE" w:rsidRDefault="00545046" w:rsidP="00545046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3A03FE">
        <w:rPr>
          <w:sz w:val="28"/>
          <w:szCs w:val="28"/>
        </w:rPr>
        <w:t xml:space="preserve">Количество отклоненных заявок участников: </w:t>
      </w:r>
      <w:r w:rsidRPr="00F0391F">
        <w:rPr>
          <w:sz w:val="28"/>
          <w:szCs w:val="28"/>
        </w:rPr>
        <w:t>0</w:t>
      </w:r>
      <w:r w:rsidRPr="003A03FE">
        <w:rPr>
          <w:sz w:val="28"/>
          <w:szCs w:val="28"/>
        </w:rPr>
        <w:t xml:space="preserve"> (</w:t>
      </w:r>
      <w:r>
        <w:rPr>
          <w:sz w:val="28"/>
          <w:szCs w:val="28"/>
        </w:rPr>
        <w:t>ноль</w:t>
      </w:r>
      <w:r w:rsidRPr="003A03FE">
        <w:rPr>
          <w:sz w:val="28"/>
          <w:szCs w:val="28"/>
        </w:rPr>
        <w:t>).</w:t>
      </w:r>
    </w:p>
    <w:p w14:paraId="4874DB64" w14:textId="58760CC5" w:rsidR="00F8677A" w:rsidRPr="00545046" w:rsidRDefault="00F8677A" w:rsidP="00B828BB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ECF6826" w14:textId="3784D9BC" w:rsidR="00C24F3E" w:rsidRPr="003F5F46" w:rsidRDefault="00C24F3E" w:rsidP="00941BBA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545046">
        <w:rPr>
          <w:rFonts w:ascii="Times New Roman" w:hAnsi="Times New Roman" w:cs="Times New Roman"/>
          <w:sz w:val="28"/>
          <w:szCs w:val="28"/>
        </w:rPr>
        <w:t xml:space="preserve">Закупочной комиссией в соответствии с </w:t>
      </w:r>
      <w:r w:rsidR="003F5F46">
        <w:rPr>
          <w:rFonts w:ascii="Times New Roman" w:hAnsi="Times New Roman" w:cs="Times New Roman"/>
          <w:sz w:val="28"/>
          <w:szCs w:val="28"/>
        </w:rPr>
        <w:t xml:space="preserve">подпунктами г) и е) </w:t>
      </w:r>
      <w:r w:rsidRPr="00545046">
        <w:rPr>
          <w:rFonts w:ascii="Times New Roman" w:hAnsi="Times New Roman" w:cs="Times New Roman"/>
          <w:sz w:val="28"/>
          <w:szCs w:val="28"/>
        </w:rPr>
        <w:t>пункт</w:t>
      </w:r>
      <w:r w:rsidR="003F5F46">
        <w:rPr>
          <w:rFonts w:ascii="Times New Roman" w:hAnsi="Times New Roman" w:cs="Times New Roman"/>
          <w:sz w:val="28"/>
          <w:szCs w:val="28"/>
        </w:rPr>
        <w:t>а 10.5 части </w:t>
      </w:r>
      <w:r w:rsidRPr="00545046">
        <w:rPr>
          <w:rFonts w:ascii="Times New Roman" w:hAnsi="Times New Roman" w:cs="Times New Roman"/>
          <w:sz w:val="28"/>
          <w:szCs w:val="28"/>
        </w:rPr>
        <w:t>2 тома 1 закупочной документации п</w:t>
      </w:r>
      <w:r w:rsidR="00941BBA" w:rsidRPr="00545046">
        <w:rPr>
          <w:rFonts w:ascii="Times New Roman" w:hAnsi="Times New Roman" w:cs="Times New Roman"/>
          <w:sz w:val="28"/>
          <w:szCs w:val="28"/>
        </w:rPr>
        <w:t>ринято решение направить запрос</w:t>
      </w:r>
      <w:r w:rsidRPr="00545046">
        <w:rPr>
          <w:rFonts w:ascii="Times New Roman" w:hAnsi="Times New Roman" w:cs="Times New Roman"/>
          <w:sz w:val="28"/>
          <w:szCs w:val="28"/>
        </w:rPr>
        <w:t xml:space="preserve"> по уточнению </w:t>
      </w:r>
      <w:r w:rsidRPr="003F5F46">
        <w:rPr>
          <w:rFonts w:ascii="Times New Roman" w:hAnsi="Times New Roman" w:cs="Times New Roman"/>
          <w:sz w:val="28"/>
          <w:szCs w:val="28"/>
        </w:rPr>
        <w:t>втор</w:t>
      </w:r>
      <w:r w:rsidR="00941BBA" w:rsidRPr="003F5F46">
        <w:rPr>
          <w:rFonts w:ascii="Times New Roman" w:hAnsi="Times New Roman" w:cs="Times New Roman"/>
          <w:sz w:val="28"/>
          <w:szCs w:val="28"/>
        </w:rPr>
        <w:t>ой</w:t>
      </w:r>
      <w:r w:rsidRPr="003F5F46">
        <w:rPr>
          <w:rFonts w:ascii="Times New Roman" w:hAnsi="Times New Roman" w:cs="Times New Roman"/>
          <w:sz w:val="28"/>
          <w:szCs w:val="28"/>
        </w:rPr>
        <w:t xml:space="preserve"> част</w:t>
      </w:r>
      <w:r w:rsidR="00941BBA" w:rsidRPr="003F5F46">
        <w:rPr>
          <w:rFonts w:ascii="Times New Roman" w:hAnsi="Times New Roman" w:cs="Times New Roman"/>
          <w:sz w:val="28"/>
          <w:szCs w:val="28"/>
        </w:rPr>
        <w:t>и</w:t>
      </w:r>
      <w:r w:rsidRPr="003F5F46">
        <w:rPr>
          <w:rFonts w:ascii="Times New Roman" w:hAnsi="Times New Roman" w:cs="Times New Roman"/>
          <w:sz w:val="28"/>
          <w:szCs w:val="28"/>
        </w:rPr>
        <w:t xml:space="preserve"> заяв</w:t>
      </w:r>
      <w:r w:rsidR="00941BBA" w:rsidRPr="003F5F46">
        <w:rPr>
          <w:rFonts w:ascii="Times New Roman" w:hAnsi="Times New Roman" w:cs="Times New Roman"/>
          <w:sz w:val="28"/>
          <w:szCs w:val="28"/>
        </w:rPr>
        <w:t>ки</w:t>
      </w:r>
      <w:r w:rsidRPr="003F5F46">
        <w:rPr>
          <w:rFonts w:ascii="Times New Roman" w:hAnsi="Times New Roman" w:cs="Times New Roman"/>
          <w:sz w:val="28"/>
          <w:szCs w:val="28"/>
        </w:rPr>
        <w:t xml:space="preserve"> на участие в закупке, а именно:</w:t>
      </w:r>
    </w:p>
    <w:p w14:paraId="102850D7" w14:textId="4B223DFA" w:rsidR="00F30A89" w:rsidRPr="003F5F46" w:rsidRDefault="00C24F3E" w:rsidP="003F5F46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F5F46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</w:t>
      </w:r>
      <w:r w:rsidR="00941BBA" w:rsidRPr="003F5F46">
        <w:rPr>
          <w:rFonts w:ascii="Times New Roman" w:hAnsi="Times New Roman" w:cs="Times New Roman"/>
          <w:sz w:val="28"/>
          <w:szCs w:val="28"/>
        </w:rPr>
        <w:t>№</w:t>
      </w:r>
      <w:r w:rsidR="003F5F46" w:rsidRPr="003F5F46">
        <w:rPr>
          <w:rFonts w:ascii="Times New Roman" w:hAnsi="Times New Roman" w:cs="Times New Roman"/>
          <w:sz w:val="28"/>
          <w:szCs w:val="28"/>
        </w:rPr>
        <w:t>1</w:t>
      </w:r>
      <w:r w:rsidR="00941BBA" w:rsidRPr="003F5F46">
        <w:rPr>
          <w:rFonts w:ascii="Times New Roman" w:hAnsi="Times New Roman" w:cs="Times New Roman"/>
          <w:sz w:val="28"/>
          <w:szCs w:val="28"/>
        </w:rPr>
        <w:t xml:space="preserve"> </w:t>
      </w:r>
      <w:r w:rsidR="003F5F46" w:rsidRPr="003F5F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</w:t>
      </w:r>
      <w:r w:rsidR="00941BBA" w:rsidRPr="003F5F4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) </w:t>
      </w:r>
      <w:r w:rsidRPr="003F5F46">
        <w:rPr>
          <w:rFonts w:ascii="Times New Roman" w:hAnsi="Times New Roman" w:cs="Times New Roman"/>
          <w:sz w:val="28"/>
          <w:szCs w:val="28"/>
        </w:rPr>
        <w:t>запрос о предоставлении документов, представленных не в полном объеме</w:t>
      </w:r>
      <w:r w:rsidR="00F30A89" w:rsidRPr="003F5F46">
        <w:rPr>
          <w:rFonts w:ascii="Times New Roman" w:hAnsi="Times New Roman" w:cs="Times New Roman"/>
          <w:sz w:val="28"/>
          <w:szCs w:val="28"/>
        </w:rPr>
        <w:t>,</w:t>
      </w:r>
      <w:r w:rsidRPr="003F5F46">
        <w:rPr>
          <w:rFonts w:ascii="Times New Roman" w:hAnsi="Times New Roman" w:cs="Times New Roman"/>
          <w:sz w:val="28"/>
          <w:szCs w:val="28"/>
        </w:rPr>
        <w:t xml:space="preserve"> а именно:</w:t>
      </w:r>
      <w:r w:rsidR="00E13258" w:rsidRPr="003F5F46">
        <w:rPr>
          <w:rFonts w:ascii="Times New Roman" w:hAnsi="Times New Roman" w:cs="Times New Roman"/>
          <w:sz w:val="28"/>
          <w:szCs w:val="28"/>
        </w:rPr>
        <w:t xml:space="preserve"> </w:t>
      </w:r>
      <w:r w:rsidR="003F5F46" w:rsidRPr="003F5F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документы, подтверждающие обладание участником закупки необходимыми для исполнения договора финансовыми ресурсами, а также </w:t>
      </w:r>
      <w:r w:rsidR="005047B6" w:rsidRPr="003F5F46">
        <w:rPr>
          <w:rFonts w:ascii="Times New Roman" w:eastAsia="Calibri" w:hAnsi="Times New Roman" w:cs="Times New Roman"/>
          <w:sz w:val="28"/>
          <w:szCs w:val="28"/>
          <w:lang w:eastAsia="en-US"/>
        </w:rPr>
        <w:t>сведения, подтверждаемые участником закупки декларативно по форме в соответст</w:t>
      </w:r>
      <w:r w:rsidR="0090554F" w:rsidRPr="003F5F46">
        <w:rPr>
          <w:rFonts w:ascii="Times New Roman" w:eastAsia="Calibri" w:hAnsi="Times New Roman" w:cs="Times New Roman"/>
          <w:sz w:val="28"/>
          <w:szCs w:val="28"/>
          <w:lang w:eastAsia="en-US"/>
        </w:rPr>
        <w:t>вии с требованиями документации, а именно:</w:t>
      </w:r>
    </w:p>
    <w:p w14:paraId="012FA0A9" w14:textId="77777777" w:rsidR="001476A9" w:rsidRPr="001476A9" w:rsidRDefault="001476A9" w:rsidP="001476A9">
      <w:pPr>
        <w:pStyle w:val="Times12"/>
        <w:spacing w:after="120"/>
        <w:ind w:firstLine="0"/>
        <w:rPr>
          <w:sz w:val="28"/>
          <w:szCs w:val="28"/>
        </w:rPr>
      </w:pPr>
      <w:bookmarkStart w:id="0" w:name="_GoBack"/>
      <w:r w:rsidRPr="001476A9">
        <w:rPr>
          <w:sz w:val="28"/>
          <w:szCs w:val="28"/>
        </w:rPr>
        <w:t xml:space="preserve">в соответствии с подпунктом ж) пункта 2.1) подраздела 2.1.1 Требования к участникам закупки части 1 тома 1 закупочной документации участник закупки должен предоставить заполненное по форме 3 части 2 «Заявка на участие в закупке» подтверждение от участника закупки, его субподрядчиков (соисполнителей), изготовителей, о предоставлении информации до заключения договора в отношении всей цепочки собственников, включая бенефициаров с </w:t>
      </w:r>
      <w:r w:rsidRPr="001476A9">
        <w:rPr>
          <w:sz w:val="28"/>
          <w:szCs w:val="28"/>
        </w:rPr>
        <w:lastRenderedPageBreak/>
        <w:t>указанием долей участия в организации – по форме в соответствии с инструкциями, приведенными в закупочной документации (Форма 3.1.);</w:t>
      </w:r>
    </w:p>
    <w:bookmarkEnd w:id="0"/>
    <w:p w14:paraId="1B331CC2" w14:textId="77777777" w:rsidR="001476A9" w:rsidRPr="001476A9" w:rsidRDefault="001476A9" w:rsidP="000C4EEB">
      <w:pPr>
        <w:pStyle w:val="Times12"/>
        <w:spacing w:after="120"/>
        <w:ind w:firstLine="0"/>
        <w:rPr>
          <w:sz w:val="28"/>
          <w:szCs w:val="28"/>
        </w:rPr>
      </w:pPr>
      <w:r w:rsidRPr="001476A9">
        <w:rPr>
          <w:sz w:val="28"/>
          <w:szCs w:val="28"/>
        </w:rPr>
        <w:t>в соответствии с подпунктом б) пункта 1.1) подраздела 2.1.1 Требования к участникам закупки части 1 тома 1 закупочной документации участник должен подтвердить обязательство участника закупки, содержащееся в форме 3 части 2 «Заявка на участие в закупке», в случае заключения с ним договора представить до момента заключения договора:</w:t>
      </w:r>
    </w:p>
    <w:p w14:paraId="12E2FC26" w14:textId="6FD31D58" w:rsidR="001476A9" w:rsidRPr="001476A9" w:rsidRDefault="001476A9" w:rsidP="000C4EEB">
      <w:pPr>
        <w:pStyle w:val="Times12"/>
        <w:spacing w:after="120"/>
        <w:ind w:firstLine="0"/>
        <w:rPr>
          <w:sz w:val="28"/>
          <w:szCs w:val="28"/>
        </w:rPr>
      </w:pPr>
      <w:r w:rsidRPr="001476A9">
        <w:rPr>
          <w:sz w:val="28"/>
          <w:szCs w:val="28"/>
        </w:rPr>
        <w:t>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</w:t>
      </w:r>
      <w:r w:rsidR="000C4EEB">
        <w:rPr>
          <w:sz w:val="28"/>
          <w:szCs w:val="28"/>
        </w:rPr>
        <w:t>говора являются крупной сделкой;</w:t>
      </w:r>
    </w:p>
    <w:p w14:paraId="4B70B788" w14:textId="097669FF" w:rsidR="00D36200" w:rsidRDefault="001476A9" w:rsidP="001476A9">
      <w:pPr>
        <w:pStyle w:val="Times12"/>
        <w:spacing w:after="120"/>
        <w:ind w:firstLine="0"/>
        <w:rPr>
          <w:sz w:val="28"/>
          <w:szCs w:val="28"/>
        </w:rPr>
      </w:pPr>
      <w:r w:rsidRPr="001476A9">
        <w:rPr>
          <w:sz w:val="28"/>
          <w:szCs w:val="28"/>
        </w:rPr>
        <w:t>в соответствии с подпунктом 4) пункта 2 подраздела 2.2 Состав заявки на участие в закупке части 1 тома 1 закупочной документации участник должен предоставить 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разделах 3 и 4 (копии бухгалтерской (финансовой) отчетности за истекший финансовый год и/или иные формы предоставления данных участниками закупки в соответствии с требованиями и порядком, предусмотренными разделом 3 документации).</w:t>
      </w:r>
    </w:p>
    <w:p w14:paraId="1ECCFEEE" w14:textId="77777777" w:rsidR="001476A9" w:rsidRPr="006232DC" w:rsidRDefault="001476A9" w:rsidP="001476A9">
      <w:pPr>
        <w:pStyle w:val="Times12"/>
        <w:spacing w:after="120"/>
        <w:ind w:firstLine="0"/>
        <w:rPr>
          <w:sz w:val="28"/>
          <w:szCs w:val="28"/>
        </w:rPr>
      </w:pPr>
    </w:p>
    <w:p w14:paraId="52DE01AA" w14:textId="23459EA7" w:rsidR="00C24F3E" w:rsidRPr="00F137A6" w:rsidRDefault="00C24F3E" w:rsidP="00941BB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37A6">
        <w:rPr>
          <w:rFonts w:ascii="Times New Roman" w:hAnsi="Times New Roman" w:cs="Times New Roman"/>
          <w:sz w:val="28"/>
          <w:szCs w:val="28"/>
        </w:rPr>
        <w:t xml:space="preserve">На рассмотрении закупочной комиссии находятся вторые части заявок </w:t>
      </w:r>
      <w:r w:rsidR="00D8500B" w:rsidRPr="00F137A6">
        <w:rPr>
          <w:rFonts w:ascii="Times New Roman" w:hAnsi="Times New Roman" w:cs="Times New Roman"/>
          <w:sz w:val="28"/>
          <w:szCs w:val="28"/>
        </w:rPr>
        <w:t>участников, которым присвоены следующие уникальные идентификационные номера:</w:t>
      </w:r>
    </w:p>
    <w:p w14:paraId="47BC5688" w14:textId="7AD4E71C" w:rsidR="00F137A6" w:rsidRPr="00545046" w:rsidRDefault="00F137A6" w:rsidP="003F5F46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№2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F5078B9" w14:textId="31B3489D" w:rsidR="00F137A6" w:rsidRPr="00545046" w:rsidRDefault="00F137A6" w:rsidP="003F5F46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№3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D341876" w14:textId="3EBBB3FB" w:rsidR="00F137A6" w:rsidRPr="00545046" w:rsidRDefault="00F137A6" w:rsidP="003F5F46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№4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29B5D1C" w14:textId="5EC16663" w:rsidR="00F137A6" w:rsidRPr="00545046" w:rsidRDefault="00F137A6" w:rsidP="003F5F46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№5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D4FA090" w14:textId="1176C2FC" w:rsidR="00F137A6" w:rsidRPr="00F137A6" w:rsidRDefault="00F137A6" w:rsidP="00BF717B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№6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137A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0AA60BF" w14:textId="77777777" w:rsidR="00D8500B" w:rsidRPr="00F137A6" w:rsidRDefault="00D8500B" w:rsidP="00BF717B">
      <w:pPr>
        <w:pStyle w:val="afb"/>
        <w:widowControl w:val="0"/>
        <w:ind w:left="0"/>
        <w:jc w:val="both"/>
        <w:rPr>
          <w:rFonts w:eastAsia="Calibri"/>
          <w:sz w:val="28"/>
          <w:szCs w:val="28"/>
        </w:rPr>
      </w:pPr>
    </w:p>
    <w:p w14:paraId="104FF148" w14:textId="7E71308B" w:rsidR="00FE2C1D" w:rsidRPr="00F137A6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37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F137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F137A6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F137A6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F137A6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F137A6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F137A6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допускать во время проведения </w:t>
      </w:r>
      <w:r w:rsidR="00BD49BE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F137A6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F137A6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137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8F8CA1" w14:textId="4B6D6969" w:rsidR="00F77F82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3F71C147" w14:textId="6F11146A" w:rsidR="001759B2" w:rsidRDefault="001759B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D4908BC" w14:textId="77777777" w:rsidR="001759B2" w:rsidRPr="00F137A6" w:rsidRDefault="001759B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D8500B" w:rsidRPr="00F137A6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F137A6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F137A6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F137A6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F137A6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137A6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F137A6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F137A6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F137A6" w:rsidSect="009708C1">
      <w:footerReference w:type="default" r:id="rId11"/>
      <w:footerReference w:type="first" r:id="rId12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95515" w14:textId="77777777" w:rsidR="00122176" w:rsidRDefault="00122176" w:rsidP="00FE2C1D">
      <w:pPr>
        <w:spacing w:after="0" w:line="240" w:lineRule="auto"/>
      </w:pPr>
      <w:r>
        <w:separator/>
      </w:r>
    </w:p>
  </w:endnote>
  <w:endnote w:type="continuationSeparator" w:id="0">
    <w:p w14:paraId="10F891CC" w14:textId="77777777" w:rsidR="00122176" w:rsidRDefault="00122176" w:rsidP="00FE2C1D">
      <w:pPr>
        <w:spacing w:after="0" w:line="240" w:lineRule="auto"/>
      </w:pPr>
      <w:r>
        <w:continuationSeparator/>
      </w:r>
    </w:p>
  </w:endnote>
  <w:endnote w:type="continuationNotice" w:id="1">
    <w:p w14:paraId="69DD66D8" w14:textId="77777777" w:rsidR="00122176" w:rsidRDefault="001221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5DE3B" w14:textId="0BFF99C5" w:rsidR="00760498" w:rsidRPr="00760498" w:rsidRDefault="00037FFA" w:rsidP="00760498">
    <w:pPr>
      <w:pStyle w:val="a4"/>
      <w:widowControl w:val="0"/>
      <w:spacing w:after="0"/>
      <w:jc w:val="center"/>
      <w:outlineLvl w:val="0"/>
      <w:rPr>
        <w:bCs/>
        <w:sz w:val="16"/>
        <w:szCs w:val="16"/>
        <w:lang w:eastAsia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760498" w:rsidRPr="00760498">
      <w:rPr>
        <w:bCs/>
        <w:sz w:val="16"/>
        <w:szCs w:val="16"/>
        <w:lang w:eastAsia="ru-RU"/>
      </w:rPr>
      <w:t>32616027450-2</w:t>
    </w:r>
  </w:p>
  <w:p w14:paraId="04DF5764" w14:textId="77777777" w:rsidR="00760498" w:rsidRDefault="00760498" w:rsidP="00760498">
    <w:pPr>
      <w:pStyle w:val="a4"/>
      <w:widowControl w:val="0"/>
      <w:spacing w:after="0"/>
      <w:jc w:val="center"/>
      <w:outlineLvl w:val="0"/>
      <w:rPr>
        <w:bCs/>
        <w:sz w:val="16"/>
        <w:szCs w:val="16"/>
        <w:lang w:eastAsia="ru-RU"/>
      </w:rPr>
    </w:pPr>
    <w:r w:rsidRPr="00760498">
      <w:rPr>
        <w:bCs/>
        <w:sz w:val="16"/>
        <w:szCs w:val="16"/>
        <w:lang w:eastAsia="ru-RU"/>
      </w:rPr>
      <w:t xml:space="preserve">о направлении запросов при рассмотрении вторых частей заявок на участие в закупке на право заключения договора на Оказание услуг по содержанию и уборке помещений в ОП АО «Росатом Возобновляемая энергия» - </w:t>
    </w:r>
    <w:proofErr w:type="spellStart"/>
    <w:r w:rsidRPr="00760498">
      <w:rPr>
        <w:bCs/>
        <w:sz w:val="16"/>
        <w:szCs w:val="16"/>
        <w:lang w:eastAsia="ru-RU"/>
      </w:rPr>
      <w:t>Новолакская</w:t>
    </w:r>
    <w:proofErr w:type="spellEnd"/>
    <w:r w:rsidRPr="00760498">
      <w:rPr>
        <w:bCs/>
        <w:sz w:val="16"/>
        <w:szCs w:val="16"/>
        <w:lang w:eastAsia="ru-RU"/>
      </w:rPr>
      <w:t xml:space="preserve"> ВЭС</w:t>
    </w:r>
  </w:p>
  <w:p w14:paraId="13ABE287" w14:textId="1D96B278" w:rsidR="00CD002D" w:rsidRPr="00760498" w:rsidRDefault="00CD002D" w:rsidP="00760498">
    <w:pPr>
      <w:pStyle w:val="a4"/>
      <w:widowControl w:val="0"/>
      <w:spacing w:after="0"/>
      <w:jc w:val="center"/>
      <w:outlineLvl w:val="0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0C4EEB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0C4EEB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6824D1C8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1476A9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1476A9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46820" w14:textId="77777777" w:rsidR="00122176" w:rsidRDefault="00122176" w:rsidP="00FE2C1D">
      <w:pPr>
        <w:spacing w:after="0" w:line="240" w:lineRule="auto"/>
      </w:pPr>
      <w:r>
        <w:separator/>
      </w:r>
    </w:p>
  </w:footnote>
  <w:footnote w:type="continuationSeparator" w:id="0">
    <w:p w14:paraId="589D338B" w14:textId="77777777" w:rsidR="00122176" w:rsidRDefault="00122176" w:rsidP="00FE2C1D">
      <w:pPr>
        <w:spacing w:after="0" w:line="240" w:lineRule="auto"/>
      </w:pPr>
      <w:r>
        <w:continuationSeparator/>
      </w:r>
    </w:p>
  </w:footnote>
  <w:footnote w:type="continuationNotice" w:id="1">
    <w:p w14:paraId="260FCC7A" w14:textId="77777777" w:rsidR="00122176" w:rsidRDefault="0012217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38710A7"/>
    <w:multiLevelType w:val="hybridMultilevel"/>
    <w:tmpl w:val="955456C6"/>
    <w:lvl w:ilvl="0" w:tplc="05224DCA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  <w:cap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2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7066EC9"/>
    <w:multiLevelType w:val="multilevel"/>
    <w:tmpl w:val="AB50D06A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2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7"/>
  </w:num>
  <w:num w:numId="4">
    <w:abstractNumId w:val="1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7"/>
  </w:num>
  <w:num w:numId="8">
    <w:abstractNumId w:val="16"/>
  </w:num>
  <w:num w:numId="9">
    <w:abstractNumId w:val="23"/>
  </w:num>
  <w:num w:numId="10">
    <w:abstractNumId w:val="19"/>
  </w:num>
  <w:num w:numId="11">
    <w:abstractNumId w:val="1"/>
  </w:num>
  <w:num w:numId="12">
    <w:abstractNumId w:val="0"/>
  </w:num>
  <w:num w:numId="13">
    <w:abstractNumId w:val="3"/>
  </w:num>
  <w:num w:numId="14">
    <w:abstractNumId w:val="10"/>
  </w:num>
  <w:num w:numId="15">
    <w:abstractNumId w:val="2"/>
  </w:num>
  <w:num w:numId="16">
    <w:abstractNumId w:val="14"/>
  </w:num>
  <w:num w:numId="17">
    <w:abstractNumId w:val="22"/>
  </w:num>
  <w:num w:numId="18">
    <w:abstractNumId w:val="20"/>
  </w:num>
  <w:num w:numId="19">
    <w:abstractNumId w:val="13"/>
  </w:num>
  <w:num w:numId="20">
    <w:abstractNumId w:val="15"/>
  </w:num>
  <w:num w:numId="21">
    <w:abstractNumId w:val="6"/>
  </w:num>
  <w:num w:numId="22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5B6"/>
    <w:rsid w:val="00027096"/>
    <w:rsid w:val="000302C2"/>
    <w:rsid w:val="00034629"/>
    <w:rsid w:val="00037FFA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C4EE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07131"/>
    <w:rsid w:val="00111C4C"/>
    <w:rsid w:val="00112F4C"/>
    <w:rsid w:val="00112F68"/>
    <w:rsid w:val="00122176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476A9"/>
    <w:rsid w:val="00155064"/>
    <w:rsid w:val="00156354"/>
    <w:rsid w:val="0016196A"/>
    <w:rsid w:val="00170D2B"/>
    <w:rsid w:val="00172156"/>
    <w:rsid w:val="00174B6F"/>
    <w:rsid w:val="001759B2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012F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05A19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56CB4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47B"/>
    <w:rsid w:val="003B58CC"/>
    <w:rsid w:val="003C728D"/>
    <w:rsid w:val="003C7868"/>
    <w:rsid w:val="003D7B51"/>
    <w:rsid w:val="003E6B7E"/>
    <w:rsid w:val="003E6ED2"/>
    <w:rsid w:val="003F2571"/>
    <w:rsid w:val="003F31F8"/>
    <w:rsid w:val="003F5F46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7B6"/>
    <w:rsid w:val="00504F0C"/>
    <w:rsid w:val="0050656F"/>
    <w:rsid w:val="005066CE"/>
    <w:rsid w:val="005078BF"/>
    <w:rsid w:val="00523091"/>
    <w:rsid w:val="0053008E"/>
    <w:rsid w:val="00530D6E"/>
    <w:rsid w:val="00535213"/>
    <w:rsid w:val="0054186E"/>
    <w:rsid w:val="00542D4F"/>
    <w:rsid w:val="00545046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2361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2DC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C5C23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0498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1DBB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6519"/>
    <w:rsid w:val="00816D1A"/>
    <w:rsid w:val="0081795B"/>
    <w:rsid w:val="00821A91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612F"/>
    <w:rsid w:val="008911AD"/>
    <w:rsid w:val="00894E12"/>
    <w:rsid w:val="00894EE6"/>
    <w:rsid w:val="008A1CC5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6DFC"/>
    <w:rsid w:val="008F2DB1"/>
    <w:rsid w:val="008F6D89"/>
    <w:rsid w:val="00900E5B"/>
    <w:rsid w:val="00903EC6"/>
    <w:rsid w:val="00904A05"/>
    <w:rsid w:val="0090554F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1BBA"/>
    <w:rsid w:val="00944850"/>
    <w:rsid w:val="00963DCE"/>
    <w:rsid w:val="00967380"/>
    <w:rsid w:val="0096774E"/>
    <w:rsid w:val="009702CC"/>
    <w:rsid w:val="009708C1"/>
    <w:rsid w:val="009733B5"/>
    <w:rsid w:val="009831A0"/>
    <w:rsid w:val="00985EAB"/>
    <w:rsid w:val="009874C6"/>
    <w:rsid w:val="00991A06"/>
    <w:rsid w:val="00997209"/>
    <w:rsid w:val="009A4406"/>
    <w:rsid w:val="009A5BAA"/>
    <w:rsid w:val="009A6281"/>
    <w:rsid w:val="009A646D"/>
    <w:rsid w:val="009B7AEF"/>
    <w:rsid w:val="009D008E"/>
    <w:rsid w:val="009D0D2F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0E33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2236F"/>
    <w:rsid w:val="00B22550"/>
    <w:rsid w:val="00B25716"/>
    <w:rsid w:val="00B30701"/>
    <w:rsid w:val="00B37D2F"/>
    <w:rsid w:val="00B43B9F"/>
    <w:rsid w:val="00B44522"/>
    <w:rsid w:val="00B6070D"/>
    <w:rsid w:val="00B632DB"/>
    <w:rsid w:val="00B66A64"/>
    <w:rsid w:val="00B67152"/>
    <w:rsid w:val="00B672FB"/>
    <w:rsid w:val="00B74072"/>
    <w:rsid w:val="00B76A47"/>
    <w:rsid w:val="00B828BB"/>
    <w:rsid w:val="00B83298"/>
    <w:rsid w:val="00B951FF"/>
    <w:rsid w:val="00BA0858"/>
    <w:rsid w:val="00BA4F92"/>
    <w:rsid w:val="00BB49B1"/>
    <w:rsid w:val="00BB7D88"/>
    <w:rsid w:val="00BC1CCB"/>
    <w:rsid w:val="00BC283A"/>
    <w:rsid w:val="00BC2CF8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BF717B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30C9"/>
    <w:rsid w:val="00C23A14"/>
    <w:rsid w:val="00C24F3E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21E2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6200"/>
    <w:rsid w:val="00D37A34"/>
    <w:rsid w:val="00D40DB3"/>
    <w:rsid w:val="00D41030"/>
    <w:rsid w:val="00D4474B"/>
    <w:rsid w:val="00D46443"/>
    <w:rsid w:val="00D50ECE"/>
    <w:rsid w:val="00D52909"/>
    <w:rsid w:val="00D57720"/>
    <w:rsid w:val="00D618DA"/>
    <w:rsid w:val="00D64AFB"/>
    <w:rsid w:val="00D704CF"/>
    <w:rsid w:val="00D74EE4"/>
    <w:rsid w:val="00D765DA"/>
    <w:rsid w:val="00D8500B"/>
    <w:rsid w:val="00D9487E"/>
    <w:rsid w:val="00DA0709"/>
    <w:rsid w:val="00DB0773"/>
    <w:rsid w:val="00DB1959"/>
    <w:rsid w:val="00DB479E"/>
    <w:rsid w:val="00DB4932"/>
    <w:rsid w:val="00DB70B9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23FD7"/>
    <w:rsid w:val="00E2736E"/>
    <w:rsid w:val="00E34816"/>
    <w:rsid w:val="00E35CDE"/>
    <w:rsid w:val="00E44883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823"/>
    <w:rsid w:val="00E87FF0"/>
    <w:rsid w:val="00E9586B"/>
    <w:rsid w:val="00EA5DBB"/>
    <w:rsid w:val="00EA670B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68FE"/>
    <w:rsid w:val="00F1367A"/>
    <w:rsid w:val="00F137A6"/>
    <w:rsid w:val="00F17640"/>
    <w:rsid w:val="00F27285"/>
    <w:rsid w:val="00F27BC4"/>
    <w:rsid w:val="00F30A89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44E3B-BAAF-4DEC-82F8-E59D48825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</Pages>
  <Words>1377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105</cp:revision>
  <cp:lastPrinted>2019-05-22T14:04:00Z</cp:lastPrinted>
  <dcterms:created xsi:type="dcterms:W3CDTF">2021-02-19T14:20:00Z</dcterms:created>
  <dcterms:modified xsi:type="dcterms:W3CDTF">2026-06-10T13:55:00Z</dcterms:modified>
</cp:coreProperties>
</file>