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23E" w:rsidRPr="00C14476" w:rsidRDefault="000A6D4F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14476">
        <w:rPr>
          <w:rFonts w:ascii="Times New Roman" w:hAnsi="Times New Roman"/>
          <w:b/>
          <w:bCs/>
          <w:sz w:val="28"/>
        </w:rPr>
        <w:t xml:space="preserve">ПРОТОКОЛ № </w:t>
      </w:r>
      <w:r w:rsidR="0074631E" w:rsidRPr="00C14476">
        <w:rPr>
          <w:rFonts w:ascii="Times New Roman" w:hAnsi="Times New Roman"/>
          <w:b/>
          <w:bCs/>
          <w:sz w:val="28"/>
        </w:rPr>
        <w:t>32616228425</w:t>
      </w:r>
      <w:r w:rsidR="005F2943" w:rsidRPr="00C14476">
        <w:rPr>
          <w:rFonts w:ascii="Times New Roman" w:hAnsi="Times New Roman"/>
          <w:b/>
          <w:bCs/>
          <w:sz w:val="28"/>
        </w:rPr>
        <w:t xml:space="preserve"> </w:t>
      </w:r>
      <w:r w:rsidR="00337840" w:rsidRPr="00C14476">
        <w:rPr>
          <w:rFonts w:ascii="Times New Roman" w:hAnsi="Times New Roman"/>
          <w:b/>
          <w:bCs/>
          <w:sz w:val="28"/>
        </w:rPr>
        <w:t>-</w:t>
      </w:r>
      <w:r w:rsidR="00C14476" w:rsidRPr="00C14476">
        <w:rPr>
          <w:rFonts w:ascii="Times New Roman" w:hAnsi="Times New Roman"/>
          <w:b/>
          <w:bCs/>
          <w:sz w:val="28"/>
        </w:rPr>
        <w:t>3</w:t>
      </w:r>
    </w:p>
    <w:p w:rsidR="0017711A" w:rsidRPr="00C14476" w:rsidRDefault="008F17D5" w:rsidP="0017711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14476">
        <w:rPr>
          <w:rFonts w:ascii="Times New Roman" w:hAnsi="Times New Roman"/>
          <w:b/>
          <w:bCs/>
          <w:sz w:val="28"/>
        </w:rPr>
        <w:t>заседания закупочной</w:t>
      </w:r>
      <w:r w:rsidR="00337840" w:rsidRPr="00C14476">
        <w:rPr>
          <w:rFonts w:ascii="Times New Roman" w:hAnsi="Times New Roman"/>
          <w:b/>
          <w:bCs/>
          <w:sz w:val="28"/>
        </w:rPr>
        <w:t xml:space="preserve"> комиссии по </w:t>
      </w:r>
      <w:r w:rsidR="00C14476" w:rsidRPr="00C14476">
        <w:rPr>
          <w:rFonts w:ascii="Times New Roman" w:hAnsi="Times New Roman"/>
          <w:b/>
          <w:bCs/>
          <w:sz w:val="28"/>
        </w:rPr>
        <w:t>подведению итогов закупки</w:t>
      </w:r>
      <w:r w:rsidRPr="00C14476">
        <w:rPr>
          <w:rFonts w:ascii="Times New Roman" w:hAnsi="Times New Roman"/>
          <w:b/>
          <w:bCs/>
          <w:sz w:val="28"/>
        </w:rPr>
        <w:t xml:space="preserve"> на право заключения договора на </w:t>
      </w:r>
      <w:r w:rsidR="0017711A" w:rsidRPr="00C14476">
        <w:rPr>
          <w:rFonts w:ascii="Times New Roman" w:hAnsi="Times New Roman"/>
          <w:b/>
          <w:bCs/>
          <w:sz w:val="28"/>
        </w:rPr>
        <w:t>Выполнение работ по ремонту и испытаниям инверторных модулей</w:t>
      </w:r>
    </w:p>
    <w:p w:rsidR="0017711A" w:rsidRPr="0017711A" w:rsidRDefault="0017711A" w:rsidP="0017711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C14476">
        <w:rPr>
          <w:rFonts w:ascii="Times New Roman" w:hAnsi="Times New Roman"/>
          <w:b/>
          <w:bCs/>
          <w:sz w:val="28"/>
        </w:rPr>
        <w:t>конверторов ВЭУ для нужд обособленных подразделений</w:t>
      </w:r>
      <w:r w:rsidRPr="0017711A">
        <w:rPr>
          <w:rFonts w:ascii="Times New Roman" w:hAnsi="Times New Roman"/>
          <w:b/>
          <w:bCs/>
          <w:sz w:val="28"/>
        </w:rPr>
        <w:t xml:space="preserve"> АО «Росатом</w:t>
      </w:r>
    </w:p>
    <w:p w:rsidR="00BE41A7" w:rsidRDefault="0017711A" w:rsidP="0017711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 w:rsidRPr="0017711A">
        <w:rPr>
          <w:rFonts w:ascii="Times New Roman" w:hAnsi="Times New Roman"/>
          <w:b/>
          <w:bCs/>
          <w:sz w:val="28"/>
        </w:rPr>
        <w:t>Возобновляемая энергия»</w:t>
      </w:r>
    </w:p>
    <w:p w:rsidR="00337840" w:rsidRPr="00B16296" w:rsidRDefault="00337840" w:rsidP="0017711A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18"/>
        <w:gridCol w:w="5017"/>
      </w:tblGrid>
      <w:tr w:rsidR="00D3223E">
        <w:tc>
          <w:tcPr>
            <w:tcW w:w="5210" w:type="dxa"/>
            <w:hideMark/>
          </w:tcPr>
          <w:p w:rsidR="00D3223E" w:rsidRDefault="000A6D4F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D3223E" w:rsidRDefault="000A6D4F" w:rsidP="00C14476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«</w:t>
            </w:r>
            <w:r w:rsidR="00C14476">
              <w:rPr>
                <w:rFonts w:ascii="Times New Roman" w:hAnsi="Times New Roman"/>
                <w:bCs/>
                <w:sz w:val="28"/>
                <w:lang w:eastAsia="en-US"/>
              </w:rPr>
              <w:t>11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» </w:t>
            </w:r>
            <w:r w:rsidR="00337840">
              <w:rPr>
                <w:rFonts w:ascii="Times New Roman" w:hAnsi="Times New Roman"/>
                <w:bCs/>
                <w:sz w:val="28"/>
                <w:lang w:eastAsia="en-US"/>
              </w:rPr>
              <w:t>августа</w:t>
            </w:r>
            <w:r w:rsidR="007D488F" w:rsidRPr="00C77F60">
              <w:rPr>
                <w:rFonts w:ascii="Times New Roman" w:hAnsi="Times New Roman"/>
                <w:bCs/>
                <w:sz w:val="28"/>
                <w:lang w:eastAsia="en-US"/>
              </w:rPr>
              <w:t xml:space="preserve"> </w:t>
            </w:r>
            <w:r w:rsidRPr="00C77F60">
              <w:rPr>
                <w:rFonts w:ascii="Times New Roman" w:hAnsi="Times New Roman"/>
                <w:bCs/>
                <w:sz w:val="28"/>
                <w:lang w:val="en-US" w:eastAsia="en-US"/>
              </w:rPr>
              <w:t>202</w:t>
            </w:r>
            <w:r w:rsidR="00D37CE9">
              <w:rPr>
                <w:rFonts w:ascii="Times New Roman" w:hAnsi="Times New Roman"/>
                <w:bCs/>
                <w:sz w:val="28"/>
                <w:lang w:eastAsia="en-US"/>
              </w:rPr>
              <w:t>6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D3223E" w:rsidRDefault="00D3223E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D3223E" w:rsidRPr="00110DFC" w:rsidRDefault="003902FE" w:rsidP="00110DFC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CB77C5">
        <w:rPr>
          <w:rFonts w:ascii="Times New Roman" w:hAnsi="Times New Roman"/>
          <w:sz w:val="28"/>
          <w:szCs w:val="28"/>
        </w:rPr>
        <w:t>Закупка</w:t>
      </w:r>
      <w:r w:rsidR="0028700B" w:rsidRPr="00CB77C5">
        <w:rPr>
          <w:rFonts w:ascii="Times New Roman" w:hAnsi="Times New Roman"/>
          <w:sz w:val="28"/>
          <w:szCs w:val="28"/>
        </w:rPr>
        <w:t xml:space="preserve"> (среди субъектов МСП) проводится в соответствии с Единым отраслевым стандартом закупок (Положением о закупке) Государственной корпорации по </w:t>
      </w:r>
      <w:r w:rsidR="0028700B" w:rsidRPr="00B92CCC">
        <w:rPr>
          <w:rFonts w:ascii="Times New Roman" w:hAnsi="Times New Roman"/>
          <w:sz w:val="28"/>
          <w:szCs w:val="28"/>
        </w:rPr>
        <w:t xml:space="preserve">атомной энергии «Росатом», утвержденным решением наблюдательного совета </w:t>
      </w:r>
      <w:proofErr w:type="spellStart"/>
      <w:r w:rsidR="0028700B" w:rsidRPr="00B92CCC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28700B" w:rsidRPr="00B92CCC">
        <w:rPr>
          <w:rFonts w:ascii="Times New Roman" w:hAnsi="Times New Roman"/>
          <w:sz w:val="28"/>
          <w:szCs w:val="28"/>
        </w:rPr>
        <w:t xml:space="preserve"> «Росатом» (протокол от 07.02.2012 года № 37) (далее – ЕОСЗ) в редакции, указанной в документации по процедуре закупки, с</w:t>
      </w:r>
      <w:r w:rsidR="002F712C" w:rsidRPr="00B92CCC">
        <w:rPr>
          <w:rFonts w:ascii="Times New Roman" w:hAnsi="Times New Roman"/>
          <w:sz w:val="28"/>
          <w:szCs w:val="28"/>
        </w:rPr>
        <w:t xml:space="preserve"> использованием функционала ЭТП</w:t>
      </w:r>
      <w:r w:rsidR="0017711A" w:rsidRPr="0017711A">
        <w:rPr>
          <w:rFonts w:ascii="Times New Roman" w:hAnsi="Times New Roman"/>
          <w:sz w:val="28"/>
          <w:szCs w:val="28"/>
        </w:rPr>
        <w:t xml:space="preserve">(НЭП) </w:t>
      </w:r>
      <w:hyperlink r:id="rId8" w:history="1">
        <w:r w:rsidR="0017711A" w:rsidRPr="001800FC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17711A">
        <w:rPr>
          <w:rFonts w:ascii="Times New Roman" w:hAnsi="Times New Roman"/>
          <w:sz w:val="28"/>
          <w:szCs w:val="28"/>
        </w:rPr>
        <w:t xml:space="preserve"> </w:t>
      </w:r>
      <w:r w:rsidR="00B92CCC" w:rsidRPr="00B92CCC">
        <w:rPr>
          <w:rFonts w:ascii="Times New Roman" w:hAnsi="Times New Roman"/>
          <w:sz w:val="28"/>
          <w:szCs w:val="28"/>
        </w:rPr>
        <w:t xml:space="preserve"> </w:t>
      </w:r>
      <w:r w:rsidR="00110DFC" w:rsidRPr="00B92CCC">
        <w:rPr>
          <w:rFonts w:ascii="Times New Roman" w:hAnsi="Times New Roman"/>
          <w:sz w:val="28"/>
          <w:szCs w:val="28"/>
        </w:rPr>
        <w:t>согласно регламенту ее работы.</w:t>
      </w:r>
    </w:p>
    <w:p w:rsidR="0028700B" w:rsidRPr="0028700B" w:rsidRDefault="0028700B" w:rsidP="0028700B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закупке:</w:t>
      </w:r>
    </w:p>
    <w:p w:rsidR="00D3223E" w:rsidRDefault="000A6D4F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B16296" w:rsidRDefault="000A6D4F">
      <w:pPr>
        <w:tabs>
          <w:tab w:val="left" w:pos="252"/>
        </w:tabs>
        <w:rPr>
          <w:rFonts w:ascii="Times New Roman" w:hAnsi="Times New Roman"/>
          <w:bCs/>
          <w:sz w:val="28"/>
        </w:rPr>
      </w:pPr>
      <w:r>
        <w:rPr>
          <w:rFonts w:ascii="Times New Roman" w:hAnsi="Times New Roman"/>
          <w:sz w:val="28"/>
          <w:szCs w:val="20"/>
        </w:rPr>
        <w:t>Организатор</w:t>
      </w:r>
      <w:r w:rsidR="000E76C5">
        <w:rPr>
          <w:rFonts w:ascii="Times New Roman" w:hAnsi="Times New Roman"/>
          <w:bCs/>
          <w:sz w:val="28"/>
        </w:rPr>
        <w:t xml:space="preserve"> закупки</w:t>
      </w:r>
      <w:r w:rsidRPr="00B16296">
        <w:rPr>
          <w:rFonts w:ascii="Times New Roman" w:hAnsi="Times New Roman"/>
          <w:sz w:val="28"/>
          <w:szCs w:val="20"/>
        </w:rPr>
        <w:t xml:space="preserve">: </w:t>
      </w:r>
      <w:r w:rsidR="00B16296">
        <w:rPr>
          <w:rFonts w:ascii="Times New Roman" w:hAnsi="Times New Roman"/>
          <w:bCs/>
          <w:sz w:val="28"/>
        </w:rPr>
        <w:t>Акционерное общество «Росатом Возобновляемая энергия».</w:t>
      </w:r>
    </w:p>
    <w:p w:rsidR="006B70C4" w:rsidRDefault="000A6D4F" w:rsidP="0017711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Наименование</w:t>
      </w:r>
      <w:r w:rsidRPr="00B16296">
        <w:rPr>
          <w:rFonts w:ascii="Times New Roman" w:hAnsi="Times New Roman"/>
          <w:sz w:val="28"/>
          <w:szCs w:val="28"/>
        </w:rPr>
        <w:t xml:space="preserve"> </w:t>
      </w:r>
      <w:r w:rsidR="00B16296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B16296">
        <w:rPr>
          <w:rFonts w:ascii="Times New Roman" w:hAnsi="Times New Roman"/>
          <w:sz w:val="28"/>
          <w:szCs w:val="28"/>
        </w:rPr>
        <w:t xml:space="preserve">: </w:t>
      </w:r>
      <w:r w:rsidR="00A5637C" w:rsidRPr="00A5637C">
        <w:rPr>
          <w:rFonts w:ascii="Times New Roman" w:hAnsi="Times New Roman"/>
          <w:sz w:val="28"/>
          <w:szCs w:val="28"/>
        </w:rPr>
        <w:t xml:space="preserve">Открытый конкурс в электронной форме </w:t>
      </w:r>
      <w:r w:rsidR="00140434" w:rsidRPr="00140434">
        <w:rPr>
          <w:rFonts w:ascii="Times New Roman" w:hAnsi="Times New Roman"/>
          <w:sz w:val="28"/>
          <w:szCs w:val="28"/>
        </w:rPr>
        <w:t xml:space="preserve">(среди субъектов МСП) </w:t>
      </w:r>
      <w:r w:rsidR="00A5637C" w:rsidRPr="00A5637C">
        <w:rPr>
          <w:rFonts w:ascii="Times New Roman" w:hAnsi="Times New Roman"/>
          <w:sz w:val="28"/>
          <w:szCs w:val="28"/>
        </w:rPr>
        <w:t xml:space="preserve">на право заключения договора на </w:t>
      </w:r>
      <w:r w:rsidR="0017711A" w:rsidRPr="0017711A">
        <w:rPr>
          <w:rFonts w:ascii="Times New Roman" w:hAnsi="Times New Roman"/>
          <w:sz w:val="28"/>
          <w:szCs w:val="28"/>
        </w:rPr>
        <w:t>Выполнение работ по ремонту и испытаниям инверторных модулей</w:t>
      </w:r>
      <w:r w:rsidR="0017711A">
        <w:rPr>
          <w:rFonts w:ascii="Times New Roman" w:hAnsi="Times New Roman"/>
          <w:sz w:val="28"/>
          <w:szCs w:val="28"/>
        </w:rPr>
        <w:t xml:space="preserve"> </w:t>
      </w:r>
      <w:r w:rsidR="0017711A" w:rsidRPr="0017711A">
        <w:rPr>
          <w:rFonts w:ascii="Times New Roman" w:hAnsi="Times New Roman"/>
          <w:sz w:val="28"/>
          <w:szCs w:val="28"/>
        </w:rPr>
        <w:t>конверторов ВЭУ для нужд обособленных подразделений АО «Росатом</w:t>
      </w:r>
      <w:r w:rsidR="0017711A">
        <w:rPr>
          <w:rFonts w:ascii="Times New Roman" w:hAnsi="Times New Roman"/>
          <w:sz w:val="28"/>
          <w:szCs w:val="28"/>
        </w:rPr>
        <w:t xml:space="preserve"> </w:t>
      </w:r>
      <w:r w:rsidR="0017711A" w:rsidRPr="0017711A">
        <w:rPr>
          <w:rFonts w:ascii="Times New Roman" w:hAnsi="Times New Roman"/>
          <w:sz w:val="28"/>
          <w:szCs w:val="28"/>
        </w:rPr>
        <w:t>Возобновляемая энергия»</w:t>
      </w:r>
      <w:r w:rsidR="0017711A">
        <w:rPr>
          <w:rFonts w:ascii="Times New Roman" w:hAnsi="Times New Roman"/>
          <w:sz w:val="28"/>
          <w:szCs w:val="28"/>
        </w:rPr>
        <w:t>.</w:t>
      </w:r>
    </w:p>
    <w:p w:rsidR="00ED7C50" w:rsidRDefault="00AE126E" w:rsidP="0017711A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</w:t>
      </w:r>
      <w:r w:rsidR="0017711A" w:rsidRPr="0017711A">
        <w:rPr>
          <w:rFonts w:ascii="Times New Roman" w:eastAsiaTheme="minorHAnsi" w:hAnsi="Times New Roman"/>
          <w:sz w:val="28"/>
          <w:szCs w:val="28"/>
        </w:rPr>
        <w:t>Выполнение работ по ремонту и испытаниям инверторных модулей</w:t>
      </w:r>
      <w:r w:rsidR="0017711A">
        <w:rPr>
          <w:rFonts w:ascii="Times New Roman" w:eastAsiaTheme="minorHAnsi" w:hAnsi="Times New Roman"/>
          <w:sz w:val="28"/>
          <w:szCs w:val="28"/>
        </w:rPr>
        <w:t xml:space="preserve"> </w:t>
      </w:r>
      <w:r w:rsidR="0017711A" w:rsidRPr="0017711A">
        <w:rPr>
          <w:rFonts w:ascii="Times New Roman" w:eastAsiaTheme="minorHAnsi" w:hAnsi="Times New Roman"/>
          <w:sz w:val="28"/>
          <w:szCs w:val="28"/>
        </w:rPr>
        <w:t>конверторов ВЭУ для нужд обособленных подразделений АО «Росатом</w:t>
      </w:r>
      <w:r w:rsidR="0017711A">
        <w:rPr>
          <w:rFonts w:ascii="Times New Roman" w:eastAsiaTheme="minorHAnsi" w:hAnsi="Times New Roman"/>
          <w:sz w:val="28"/>
          <w:szCs w:val="28"/>
        </w:rPr>
        <w:t xml:space="preserve"> </w:t>
      </w:r>
      <w:r w:rsidR="0017711A" w:rsidRPr="0017711A">
        <w:rPr>
          <w:rFonts w:ascii="Times New Roman" w:eastAsiaTheme="minorHAnsi" w:hAnsi="Times New Roman"/>
          <w:sz w:val="28"/>
          <w:szCs w:val="28"/>
        </w:rPr>
        <w:t>Возобновляемая энергия»</w:t>
      </w:r>
      <w:r w:rsidR="0017711A">
        <w:rPr>
          <w:rFonts w:ascii="Times New Roman" w:eastAsiaTheme="minorHAnsi" w:hAnsi="Times New Roman"/>
          <w:sz w:val="28"/>
          <w:szCs w:val="28"/>
        </w:rPr>
        <w:t>.</w:t>
      </w:r>
    </w:p>
    <w:p w:rsidR="002D12D7" w:rsidRPr="002D12D7" w:rsidRDefault="002D12D7" w:rsidP="00ED7C50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Срок </w:t>
      </w:r>
      <w:r w:rsidR="00162DC2" w:rsidRPr="00162DC2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2D12D7" w:rsidP="002D12D7">
      <w:pPr>
        <w:keepLines w:val="0"/>
        <w:rPr>
          <w:rFonts w:ascii="Times New Roman" w:eastAsia="Calibri" w:hAnsi="Times New Roman"/>
          <w:sz w:val="28"/>
          <w:szCs w:val="28"/>
          <w:lang w:eastAsia="en-US"/>
        </w:rPr>
      </w:pP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Место </w:t>
      </w:r>
      <w:r w:rsidR="00162DC2" w:rsidRPr="00162DC2">
        <w:rPr>
          <w:rFonts w:ascii="Times New Roman" w:eastAsia="Calibri" w:hAnsi="Times New Roman"/>
          <w:sz w:val="28"/>
          <w:szCs w:val="28"/>
          <w:lang w:eastAsia="en-US"/>
        </w:rPr>
        <w:t>оказания услуг</w:t>
      </w:r>
      <w:r w:rsidRPr="002D12D7">
        <w:rPr>
          <w:rFonts w:ascii="Times New Roman" w:eastAsia="Calibri" w:hAnsi="Times New Roman"/>
          <w:sz w:val="28"/>
          <w:szCs w:val="28"/>
          <w:lang w:eastAsia="en-US"/>
        </w:rPr>
        <w:t xml:space="preserve">: </w:t>
      </w:r>
      <w:r w:rsidRPr="002D12D7">
        <w:rPr>
          <w:rFonts w:ascii="Times New Roman" w:hAnsi="Times New Roman"/>
          <w:sz w:val="28"/>
          <w:szCs w:val="28"/>
          <w:lang w:eastAsia="en-US"/>
        </w:rPr>
        <w:t>В соответствии с Частью 3 «Проект договора» Тома 1 закупочной документации.</w:t>
      </w:r>
    </w:p>
    <w:p w:rsidR="002D12D7" w:rsidRPr="002D12D7" w:rsidRDefault="0094647C" w:rsidP="00F14A2B">
      <w:pPr>
        <w:keepNext/>
        <w:keepLines w:val="0"/>
        <w:tabs>
          <w:tab w:val="left" w:pos="1134"/>
        </w:tabs>
        <w:rPr>
          <w:rFonts w:ascii="Times New Roman" w:hAnsi="Times New Roman"/>
          <w:sz w:val="28"/>
          <w:szCs w:val="28"/>
          <w:lang w:eastAsia="en-US"/>
        </w:rPr>
      </w:pPr>
      <w:r>
        <w:rPr>
          <w:rFonts w:ascii="Times New Roman" w:hAnsi="Times New Roman"/>
          <w:sz w:val="28"/>
          <w:szCs w:val="28"/>
          <w:lang w:eastAsia="en-US"/>
        </w:rPr>
        <w:t xml:space="preserve">Состав и объем </w:t>
      </w:r>
      <w:r w:rsidR="00162DC2" w:rsidRPr="00162DC2">
        <w:rPr>
          <w:rFonts w:ascii="Times New Roman" w:hAnsi="Times New Roman"/>
          <w:sz w:val="28"/>
          <w:szCs w:val="28"/>
          <w:lang w:eastAsia="en-US"/>
        </w:rPr>
        <w:t>оказания услуг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>: все необходимые сведения приведены в</w:t>
      </w:r>
      <w:r w:rsidR="002D12D7"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>Томе</w:t>
      </w:r>
      <w:r w:rsidR="002D12D7" w:rsidRPr="002D12D7">
        <w:rPr>
          <w:rFonts w:ascii="Times New Roman" w:hAnsi="Times New Roman"/>
          <w:sz w:val="28"/>
          <w:szCs w:val="28"/>
          <w:lang w:val="en-US" w:eastAsia="en-US"/>
        </w:rPr>
        <w:t> </w:t>
      </w:r>
      <w:r w:rsidR="002D12D7" w:rsidRPr="002D12D7">
        <w:rPr>
          <w:rFonts w:ascii="Times New Roman" w:hAnsi="Times New Roman"/>
          <w:sz w:val="28"/>
          <w:szCs w:val="28"/>
          <w:lang w:eastAsia="en-US"/>
        </w:rPr>
        <w:t xml:space="preserve">2 закупочной документации. </w:t>
      </w:r>
    </w:p>
    <w:p w:rsidR="005859B6" w:rsidRDefault="005859B6" w:rsidP="005859B6">
      <w:pPr>
        <w:keepLines w:val="0"/>
        <w:spacing w:line="276" w:lineRule="auto"/>
        <w:jc w:val="left"/>
        <w:rPr>
          <w:rFonts w:ascii="Times New Roman" w:eastAsiaTheme="minorHAnsi" w:hAnsi="Times New Roman"/>
          <w:sz w:val="28"/>
          <w:szCs w:val="28"/>
        </w:rPr>
      </w:pPr>
      <w:r w:rsidRPr="005859B6">
        <w:rPr>
          <w:rFonts w:ascii="Times New Roman" w:eastAsiaTheme="minorHAnsi" w:hAnsi="Times New Roman"/>
          <w:sz w:val="28"/>
          <w:szCs w:val="28"/>
        </w:rPr>
        <w:t xml:space="preserve">Предельная цена договора*: 18 000 000, 00 (Восемнадцать миллионов) рублей 00 копеек, с учетом всех налогов и сборов. </w:t>
      </w:r>
    </w:p>
    <w:p w:rsidR="003957A5" w:rsidRDefault="003957A5" w:rsidP="005859B6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3957A5">
        <w:rPr>
          <w:rFonts w:ascii="Times New Roman" w:eastAsia="Calibri" w:hAnsi="Times New Roman"/>
          <w:sz w:val="28"/>
          <w:szCs w:val="28"/>
          <w:lang w:eastAsia="en-US"/>
        </w:rPr>
        <w:t xml:space="preserve">Начальная (максимальная) цена единицы </w:t>
      </w:r>
      <w:r w:rsidR="005859B6" w:rsidRPr="005859B6">
        <w:rPr>
          <w:rFonts w:ascii="Times New Roman" w:eastAsia="Calibri" w:hAnsi="Times New Roman"/>
          <w:sz w:val="28"/>
          <w:szCs w:val="28"/>
          <w:lang w:eastAsia="en-US"/>
        </w:rPr>
        <w:t>работы</w:t>
      </w:r>
      <w:r w:rsidR="005859B6">
        <w:rPr>
          <w:rFonts w:ascii="Times New Roman" w:eastAsia="Calibri" w:hAnsi="Times New Roman"/>
          <w:sz w:val="28"/>
          <w:szCs w:val="28"/>
          <w:lang w:eastAsia="en-US"/>
        </w:rPr>
        <w:t>:</w:t>
      </w:r>
    </w:p>
    <w:tbl>
      <w:tblPr>
        <w:tblStyle w:val="9"/>
        <w:tblW w:w="9918" w:type="dxa"/>
        <w:tblLook w:val="04A0" w:firstRow="1" w:lastRow="0" w:firstColumn="1" w:lastColumn="0" w:noHBand="0" w:noVBand="1"/>
      </w:tblPr>
      <w:tblGrid>
        <w:gridCol w:w="562"/>
        <w:gridCol w:w="6096"/>
        <w:gridCol w:w="3260"/>
      </w:tblGrid>
      <w:tr w:rsidR="005859B6" w:rsidRPr="005859B6" w:rsidTr="005F2943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F2943" w:rsidRDefault="005859B6" w:rsidP="005F2943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5F2943">
              <w:rPr>
                <w:rFonts w:ascii="Times New Roman" w:hAnsi="Times New Roman"/>
                <w:b/>
                <w:color w:val="000000"/>
              </w:rPr>
              <w:t>№ п/п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F2943" w:rsidRDefault="005859B6" w:rsidP="005F2943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5F2943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F2943" w:rsidRDefault="005859B6" w:rsidP="005F2943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b/>
              </w:rPr>
            </w:pPr>
            <w:r w:rsidRPr="005F2943">
              <w:rPr>
                <w:rFonts w:ascii="Times New Roman" w:hAnsi="Times New Roman"/>
                <w:b/>
              </w:rPr>
              <w:t>Начальная (максимальная)</w:t>
            </w:r>
          </w:p>
          <w:p w:rsidR="005859B6" w:rsidRPr="005F2943" w:rsidRDefault="005859B6" w:rsidP="005F2943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5F2943">
              <w:rPr>
                <w:rFonts w:ascii="Times New Roman" w:hAnsi="Times New Roman"/>
                <w:b/>
              </w:rPr>
              <w:t>Цена ед. работы с  учетом всех налогов и сборов, руб</w:t>
            </w:r>
            <w:r w:rsidR="005F2943">
              <w:rPr>
                <w:rFonts w:ascii="Times New Roman" w:hAnsi="Times New Roman"/>
                <w:b/>
              </w:rPr>
              <w:t>.</w:t>
            </w:r>
          </w:p>
        </w:tc>
      </w:tr>
      <w:tr w:rsidR="005859B6" w:rsidRPr="005859B6" w:rsidTr="005F2943">
        <w:trPr>
          <w:trHeight w:val="453"/>
        </w:trPr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</w:t>
            </w:r>
            <w:proofErr w:type="spellStart"/>
            <w:r w:rsidRPr="005859B6">
              <w:rPr>
                <w:rFonts w:ascii="Times New Roman" w:hAnsi="Times New Roman"/>
                <w:color w:val="000000"/>
              </w:rPr>
              <w:t>дефектовке</w:t>
            </w:r>
            <w:proofErr w:type="spellEnd"/>
            <w:r w:rsidRPr="005859B6">
              <w:rPr>
                <w:rFonts w:ascii="Times New Roman" w:hAnsi="Times New Roman"/>
                <w:color w:val="000000"/>
              </w:rPr>
              <w:t xml:space="preserve">  инверторного модуля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89 651,70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разборке/сборке  инверторного модуля  1 степени сложности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30 835,50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разборке/сборке  инверторного модуля 2 степени сложности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46 244,10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lastRenderedPageBreak/>
              <w:t>4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разборке/сборке  инверторного модуля 3 степени сложности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61 677,10</w:t>
            </w:r>
          </w:p>
        </w:tc>
      </w:tr>
      <w:tr w:rsidR="005859B6" w:rsidRPr="005859B6" w:rsidTr="005F2943">
        <w:trPr>
          <w:trHeight w:val="421"/>
        </w:trPr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5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испытаниям  инверторного модуля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40 418,60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6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транспортировочных работ (между местом передачи и возврата инверторных модулей и комплектующих и местом выполнения работ и обратно)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74 420,00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7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сборки IGBT-транзистора FS450R17KE3/AGDR-71C S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879 064,90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8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комплекта трансформаторов тока 3шт LF 1005-S/SP16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386 081,20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9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конденсатора звена постоянного тока EL. CAP. B43586-S9418-Q4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64 361,10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10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конденсатора цепи </w:t>
            </w:r>
            <w:proofErr w:type="spellStart"/>
            <w:r w:rsidRPr="005859B6">
              <w:rPr>
                <w:rFonts w:ascii="Times New Roman" w:hAnsi="Times New Roman"/>
                <w:color w:val="000000"/>
              </w:rPr>
              <w:t>снаббера</w:t>
            </w:r>
            <w:proofErr w:type="spellEnd"/>
            <w:r w:rsidRPr="005859B6">
              <w:rPr>
                <w:rFonts w:ascii="Times New Roman" w:hAnsi="Times New Roman"/>
                <w:color w:val="000000"/>
              </w:rPr>
              <w:t xml:space="preserve"> SNUBBER CAPACITOR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12 523,30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11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разрядных резисторов 3шт цепи </w:t>
            </w:r>
            <w:proofErr w:type="spellStart"/>
            <w:r w:rsidRPr="005859B6">
              <w:rPr>
                <w:rFonts w:ascii="Times New Roman" w:hAnsi="Times New Roman"/>
                <w:color w:val="000000"/>
              </w:rPr>
              <w:t>снаббера</w:t>
            </w:r>
            <w:proofErr w:type="spellEnd"/>
            <w:r w:rsidRPr="005859B6">
              <w:rPr>
                <w:rFonts w:ascii="Times New Roman" w:hAnsi="Times New Roman"/>
                <w:color w:val="000000"/>
              </w:rPr>
              <w:t xml:space="preserve"> VHP-6 3X8K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40 558,90</w:t>
            </w:r>
          </w:p>
        </w:tc>
      </w:tr>
      <w:tr w:rsidR="005859B6" w:rsidRPr="005859B6" w:rsidTr="005F2943">
        <w:trPr>
          <w:trHeight w:val="449"/>
        </w:trPr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12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конденсаторов цепи фильтра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11 217,90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13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жгута кабельного ACS800-104LC-XXXX3/5/7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14 389,90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14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платы интерфейсов цепей измерений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322 635,10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15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комплекта платы управления ACS800-104LC R8I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242 828,80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16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платы контроля температур ATMB-01C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118 175,30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17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резистора цепей выходного фильтра UXP600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42 907,40</w:t>
            </w:r>
          </w:p>
        </w:tc>
      </w:tr>
      <w:tr w:rsidR="005859B6" w:rsidRPr="005859B6" w:rsidTr="005F2943">
        <w:trPr>
          <w:trHeight w:val="485"/>
        </w:trPr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18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платы фильтров AOFC-03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96 172,60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19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пластикового изоляционного листа ACS800LC R8I 400-690V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208 650,50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20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комплекта трубок пластиковых ACS800LC SP KIT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35 056,70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21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пластикового изоляционного листа для обратных разъемов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14 542,40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22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конического выходного коннектора CK-3/8-PK-9AL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10 607,90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23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быстросъемного соединения CK-3/8-PK-13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17 372,80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24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быстросъемного соединения FESTO CK-1/8-PK-6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8 088,60</w:t>
            </w:r>
          </w:p>
        </w:tc>
      </w:tr>
      <w:tr w:rsidR="005859B6" w:rsidRPr="005859B6" w:rsidTr="005F2943">
        <w:trPr>
          <w:trHeight w:val="441"/>
        </w:trPr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25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Выполнение работ по замене  теплообменника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329 772,10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26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сборки IGBT-транзистора FS450R17KE3/AGDR-71C S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613 768,68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27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трансформаторов тока 3шт LF 1005-S/SP16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322 083,07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lastRenderedPageBreak/>
              <w:t>28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конденсатора звена постоянного тока EL. CAP. B43586-S9418-Q4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49 526,11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29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конденсатора цепи </w:t>
            </w:r>
            <w:proofErr w:type="spellStart"/>
            <w:r w:rsidRPr="005859B6">
              <w:rPr>
                <w:rFonts w:ascii="Times New Roman" w:hAnsi="Times New Roman"/>
                <w:color w:val="000000"/>
              </w:rPr>
              <w:t>снаббера</w:t>
            </w:r>
            <w:proofErr w:type="spellEnd"/>
            <w:r w:rsidRPr="005859B6">
              <w:rPr>
                <w:rFonts w:ascii="Times New Roman" w:hAnsi="Times New Roman"/>
                <w:color w:val="000000"/>
              </w:rPr>
              <w:t xml:space="preserve"> SNUBBER CAPACITOR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9 561,47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30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разрядных резисторов 3шт цепи </w:t>
            </w:r>
            <w:proofErr w:type="spellStart"/>
            <w:r w:rsidRPr="005859B6">
              <w:rPr>
                <w:rFonts w:ascii="Times New Roman" w:hAnsi="Times New Roman"/>
                <w:color w:val="000000"/>
              </w:rPr>
              <w:t>снаббера</w:t>
            </w:r>
            <w:proofErr w:type="spellEnd"/>
            <w:r w:rsidRPr="005859B6">
              <w:rPr>
                <w:rFonts w:ascii="Times New Roman" w:hAnsi="Times New Roman"/>
                <w:color w:val="000000"/>
              </w:rPr>
              <w:t xml:space="preserve"> VHP-6 3X8K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30 891,10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31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конденсаторов цепи фильтра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9 028,45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32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жгута кабельного ACS800-104LC-XXXX3/5/7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9 336,38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33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платы интерфейсов цепей измерений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210 412,57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34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платы управления ACS800-104LC R8I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184 022,60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35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платы контроля температур ATMB-01C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88 155,27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36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резистора цепей выходного фильтра UXP600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34 461,89</w:t>
            </w:r>
          </w:p>
        </w:tc>
      </w:tr>
      <w:tr w:rsidR="005859B6" w:rsidRPr="005859B6" w:rsidTr="005F2943">
        <w:trPr>
          <w:trHeight w:val="457"/>
        </w:trPr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37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платы фильтров AOFC-03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68 950,96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38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пластикового изоляционного листа ACS800LC R8I 400-690V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171 967,80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39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трубок пластиковых ACS800LC SP KIT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30 006,64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40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пластикового изоляционного листа для обратных разъемов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12 627,55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41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конического выходного коннектора CK-3/8-PK-9AL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7 893,40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42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быстросъемного соединения CK-3/8-PK-13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14 898,46</w:t>
            </w:r>
          </w:p>
        </w:tc>
      </w:tr>
      <w:tr w:rsidR="005859B6" w:rsidRPr="005859B6" w:rsidTr="005F2943"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43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быстросъемного соединения FESTO CK-1/8-PK-6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7 059,58</w:t>
            </w:r>
          </w:p>
        </w:tc>
      </w:tr>
      <w:tr w:rsidR="005859B6" w:rsidRPr="005859B6" w:rsidTr="005F2943">
        <w:trPr>
          <w:trHeight w:val="481"/>
        </w:trPr>
        <w:tc>
          <w:tcPr>
            <w:tcW w:w="562" w:type="dxa"/>
            <w:shd w:val="clear" w:color="auto" w:fill="auto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</w:rPr>
              <w:t>44</w:t>
            </w:r>
          </w:p>
        </w:tc>
        <w:tc>
          <w:tcPr>
            <w:tcW w:w="60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 xml:space="preserve">Выполнение работ по замене  теплообменника  </w:t>
            </w: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859B6" w:rsidRPr="005859B6" w:rsidRDefault="005859B6" w:rsidP="005859B6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5859B6">
              <w:rPr>
                <w:rFonts w:ascii="Times New Roman" w:hAnsi="Times New Roman"/>
                <w:color w:val="000000"/>
              </w:rPr>
              <w:t>256 954,62</w:t>
            </w:r>
          </w:p>
        </w:tc>
      </w:tr>
    </w:tbl>
    <w:p w:rsidR="00F14A2B" w:rsidRPr="003957A5" w:rsidRDefault="00F14A2B" w:rsidP="003957A5">
      <w:pPr>
        <w:keepLines w:val="0"/>
        <w:spacing w:line="276" w:lineRule="auto"/>
        <w:jc w:val="left"/>
        <w:rPr>
          <w:rFonts w:ascii="Times New Roman" w:eastAsia="Calibri" w:hAnsi="Times New Roman"/>
          <w:sz w:val="28"/>
          <w:szCs w:val="28"/>
          <w:lang w:val="x-none" w:eastAsia="en-US"/>
        </w:rPr>
      </w:pPr>
    </w:p>
    <w:p w:rsidR="00D3223E" w:rsidRPr="002F712C" w:rsidRDefault="000A6D4F" w:rsidP="000B33D8">
      <w:pPr>
        <w:tabs>
          <w:tab w:val="left" w:pos="252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472B41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="00733118" w:rsidRPr="00472B41">
        <w:rPr>
          <w:rFonts w:ascii="Times New Roman" w:hAnsi="Times New Roman"/>
          <w:color w:val="000000"/>
          <w:sz w:val="28"/>
          <w:szCs w:val="28"/>
          <w:lang w:eastAsia="ar-SA"/>
        </w:rPr>
        <w:t>закупки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</w:t>
      </w:r>
      <w:r w:rsidR="005B41DE"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закупочная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 опубликованы «</w:t>
      </w:r>
      <w:r w:rsidR="00B92CCC" w:rsidRPr="00472B41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="002739D6">
        <w:rPr>
          <w:rFonts w:ascii="Times New Roman" w:hAnsi="Times New Roman"/>
          <w:color w:val="000000"/>
          <w:sz w:val="28"/>
          <w:szCs w:val="28"/>
          <w:lang w:eastAsia="ar-SA"/>
        </w:rPr>
        <w:t>2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ED6FB7">
        <w:rPr>
          <w:rFonts w:ascii="Times New Roman" w:hAnsi="Times New Roman"/>
          <w:color w:val="000000"/>
          <w:sz w:val="28"/>
          <w:szCs w:val="28"/>
          <w:lang w:eastAsia="ar-SA"/>
        </w:rPr>
        <w:t>ию</w:t>
      </w:r>
      <w:r w:rsidR="002739D6">
        <w:rPr>
          <w:rFonts w:ascii="Times New Roman" w:hAnsi="Times New Roman"/>
          <w:color w:val="000000"/>
          <w:sz w:val="28"/>
          <w:szCs w:val="28"/>
          <w:lang w:eastAsia="ar-SA"/>
        </w:rPr>
        <w:t>л</w:t>
      </w:r>
      <w:r w:rsidR="00ED6FB7">
        <w:rPr>
          <w:rFonts w:ascii="Times New Roman" w:hAnsi="Times New Roman"/>
          <w:color w:val="000000"/>
          <w:sz w:val="28"/>
          <w:szCs w:val="28"/>
          <w:lang w:eastAsia="ar-SA"/>
        </w:rPr>
        <w:t>я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202</w:t>
      </w:r>
      <w:r w:rsidR="00FB75FE" w:rsidRPr="00472B41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 на официальном государственном сайте </w:t>
      </w:r>
      <w:hyperlink r:id="rId9" w:history="1">
        <w:r w:rsidR="00CD0C5D" w:rsidRPr="00472B41">
          <w:rPr>
            <w:rStyle w:val="a3"/>
            <w:rFonts w:ascii="Times New Roman" w:hAnsi="Times New Roman"/>
            <w:sz w:val="28"/>
            <w:szCs w:val="28"/>
            <w:lang w:eastAsia="ar-SA"/>
          </w:rPr>
          <w:t>http://www.zakupki.gov.ru/</w:t>
        </w:r>
      </w:hyperlink>
      <w:r w:rsidR="00CD0C5D"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закупка </w:t>
      </w:r>
      <w:r w:rsidR="002739D6" w:rsidRPr="002739D6">
        <w:rPr>
          <w:rFonts w:ascii="Times New Roman" w:hAnsi="Times New Roman"/>
          <w:color w:val="000000"/>
          <w:sz w:val="28"/>
          <w:szCs w:val="28"/>
          <w:lang w:eastAsia="ar-SA"/>
        </w:rPr>
        <w:t>32616228425</w:t>
      </w:r>
      <w:r w:rsidR="00472B41"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официальном сайте по закупкам атомной отрасли </w:t>
      </w:r>
      <w:hyperlink r:id="rId10" w:history="1">
        <w:r w:rsidR="00CD0C5D" w:rsidRPr="00472B41">
          <w:rPr>
            <w:rStyle w:val="a3"/>
            <w:rFonts w:ascii="Times New Roman" w:hAnsi="Times New Roman"/>
            <w:sz w:val="28"/>
            <w:szCs w:val="28"/>
            <w:lang w:eastAsia="ar-SA"/>
          </w:rPr>
          <w:t>http://zakupki.rosatom.ru/</w:t>
        </w:r>
      </w:hyperlink>
      <w:r w:rsidR="00CD0C5D"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,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2739D6" w:rsidRPr="002739D6">
        <w:rPr>
          <w:rFonts w:ascii="Times New Roman" w:hAnsi="Times New Roman"/>
          <w:color w:val="000000"/>
          <w:sz w:val="28"/>
          <w:szCs w:val="28"/>
          <w:lang w:eastAsia="ar-SA"/>
        </w:rPr>
        <w:t>224921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>,</w:t>
      </w:r>
      <w:r w:rsidRPr="00472B41"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ЭТП </w:t>
      </w:r>
      <w:r w:rsidR="0017711A" w:rsidRPr="00472B41">
        <w:rPr>
          <w:rFonts w:ascii="Times New Roman" w:hAnsi="Times New Roman"/>
          <w:sz w:val="28"/>
          <w:szCs w:val="28"/>
        </w:rPr>
        <w:t xml:space="preserve">(НЭП) </w:t>
      </w:r>
      <w:hyperlink r:id="rId11" w:history="1">
        <w:r w:rsidR="0017711A" w:rsidRPr="00472B41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17711A" w:rsidRPr="00472B41">
        <w:rPr>
          <w:rFonts w:ascii="Times New Roman" w:hAnsi="Times New Roman"/>
          <w:sz w:val="28"/>
          <w:szCs w:val="28"/>
        </w:rPr>
        <w:t xml:space="preserve"> </w:t>
      </w:r>
      <w:r w:rsidRPr="00472B4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закупка № </w:t>
      </w:r>
      <w:r w:rsidR="002739D6" w:rsidRPr="002739D6">
        <w:rPr>
          <w:rFonts w:ascii="Times New Roman" w:hAnsi="Times New Roman"/>
          <w:color w:val="000000"/>
          <w:sz w:val="28"/>
          <w:szCs w:val="28"/>
          <w:lang w:eastAsia="ar-SA"/>
        </w:rPr>
        <w:t>32616228425</w:t>
      </w:r>
      <w:r w:rsidR="002739D6">
        <w:rPr>
          <w:rFonts w:ascii="Times New Roman" w:hAnsi="Times New Roman"/>
          <w:color w:val="000000"/>
          <w:sz w:val="28"/>
          <w:szCs w:val="28"/>
          <w:lang w:eastAsia="ar-SA"/>
        </w:rPr>
        <w:t>.</w:t>
      </w:r>
    </w:p>
    <w:p w:rsidR="00777B86" w:rsidRPr="000B33D8" w:rsidRDefault="00777B86" w:rsidP="000B33D8">
      <w:pPr>
        <w:tabs>
          <w:tab w:val="left" w:pos="252"/>
        </w:tabs>
        <w:rPr>
          <w:rFonts w:ascii="Times New Roman" w:eastAsiaTheme="minorHAnsi" w:hAnsi="Times New Roman"/>
          <w:sz w:val="28"/>
          <w:szCs w:val="28"/>
        </w:rPr>
      </w:pPr>
    </w:p>
    <w:p w:rsidR="00D3223E" w:rsidRPr="00064855" w:rsidRDefault="000A6D4F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 w:rsidRPr="00140434">
        <w:rPr>
          <w:b w:val="0"/>
          <w:bCs w:val="0"/>
          <w:color w:val="000000"/>
          <w:sz w:val="28"/>
          <w:szCs w:val="24"/>
        </w:rPr>
        <w:t xml:space="preserve">Заседание </w:t>
      </w:r>
      <w:r w:rsidRPr="00140434">
        <w:rPr>
          <w:b w:val="0"/>
          <w:bCs w:val="0"/>
          <w:color w:val="000000"/>
          <w:sz w:val="28"/>
        </w:rPr>
        <w:t>закупочной комиссии</w:t>
      </w:r>
      <w:r w:rsidRPr="00140434">
        <w:rPr>
          <w:b w:val="0"/>
          <w:bCs w:val="0"/>
          <w:color w:val="000000"/>
          <w:sz w:val="28"/>
          <w:szCs w:val="24"/>
        </w:rPr>
        <w:t xml:space="preserve"> </w:t>
      </w:r>
      <w:r w:rsidRPr="002A5854">
        <w:rPr>
          <w:b w:val="0"/>
          <w:bCs w:val="0"/>
          <w:color w:val="000000"/>
          <w:sz w:val="28"/>
          <w:szCs w:val="24"/>
        </w:rPr>
        <w:t>проводится в 1</w:t>
      </w:r>
      <w:r w:rsidR="007D3267">
        <w:rPr>
          <w:b w:val="0"/>
          <w:bCs w:val="0"/>
          <w:color w:val="000000"/>
          <w:sz w:val="28"/>
          <w:szCs w:val="24"/>
        </w:rPr>
        <w:t>1</w:t>
      </w:r>
      <w:r w:rsidRPr="002A5854">
        <w:rPr>
          <w:b w:val="0"/>
          <w:bCs w:val="0"/>
          <w:color w:val="000000"/>
          <w:sz w:val="28"/>
          <w:szCs w:val="24"/>
        </w:rPr>
        <w:t>:00 (время московское) «</w:t>
      </w:r>
      <w:r w:rsidR="007D3267">
        <w:rPr>
          <w:b w:val="0"/>
          <w:bCs w:val="0"/>
          <w:color w:val="000000"/>
          <w:sz w:val="28"/>
          <w:szCs w:val="24"/>
        </w:rPr>
        <w:t>10</w:t>
      </w:r>
      <w:r w:rsidRPr="002A5854">
        <w:rPr>
          <w:b w:val="0"/>
          <w:bCs w:val="0"/>
          <w:color w:val="000000"/>
          <w:sz w:val="28"/>
          <w:szCs w:val="24"/>
        </w:rPr>
        <w:t xml:space="preserve">» </w:t>
      </w:r>
      <w:r w:rsidR="005F2943">
        <w:rPr>
          <w:b w:val="0"/>
          <w:bCs w:val="0"/>
          <w:color w:val="000000"/>
          <w:sz w:val="28"/>
          <w:szCs w:val="24"/>
        </w:rPr>
        <w:t>августа</w:t>
      </w:r>
      <w:r w:rsidR="00ED0093" w:rsidRPr="002A5854">
        <w:rPr>
          <w:b w:val="0"/>
          <w:bCs w:val="0"/>
          <w:color w:val="000000"/>
          <w:sz w:val="28"/>
          <w:szCs w:val="24"/>
        </w:rPr>
        <w:t xml:space="preserve"> </w:t>
      </w:r>
      <w:r w:rsidRPr="002A5854">
        <w:rPr>
          <w:b w:val="0"/>
          <w:bCs w:val="0"/>
          <w:color w:val="000000"/>
          <w:sz w:val="28"/>
          <w:szCs w:val="24"/>
        </w:rPr>
        <w:t>202</w:t>
      </w:r>
      <w:r w:rsidR="008A1727" w:rsidRPr="002A5854">
        <w:rPr>
          <w:b w:val="0"/>
          <w:bCs w:val="0"/>
          <w:color w:val="000000"/>
          <w:sz w:val="28"/>
          <w:szCs w:val="24"/>
        </w:rPr>
        <w:t>6</w:t>
      </w:r>
      <w:r w:rsidRPr="002A5854">
        <w:rPr>
          <w:b w:val="0"/>
          <w:bCs w:val="0"/>
          <w:color w:val="000000"/>
          <w:sz w:val="28"/>
          <w:szCs w:val="24"/>
        </w:rPr>
        <w:t xml:space="preserve"> года, по адресу: 115093, Москва, ул. Щипок, д. 18, стр. 2.</w:t>
      </w:r>
    </w:p>
    <w:p w:rsidR="005F2943" w:rsidRDefault="005F2943">
      <w:pPr>
        <w:rPr>
          <w:rFonts w:ascii="Times New Roman" w:hAnsi="Times New Roman"/>
          <w:b/>
          <w:bCs/>
          <w:color w:val="000000"/>
          <w:sz w:val="28"/>
          <w:lang w:eastAsia="ar-SA"/>
        </w:rPr>
      </w:pPr>
    </w:p>
    <w:p w:rsidR="00B16296" w:rsidRPr="00A2457C" w:rsidRDefault="00B16296" w:rsidP="00432C72">
      <w:pPr>
        <w:widowControl w:val="0"/>
        <w:numPr>
          <w:ilvl w:val="0"/>
          <w:numId w:val="2"/>
        </w:numPr>
        <w:ind w:left="0" w:firstLine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>Срок окончания подачи заявок на участие в закупке 10:00 (время московское) «</w:t>
      </w:r>
      <w:r w:rsidR="00B154AC">
        <w:rPr>
          <w:rFonts w:ascii="Times New Roman" w:hAnsi="Times New Roman"/>
          <w:color w:val="000000"/>
          <w:sz w:val="28"/>
          <w:szCs w:val="28"/>
          <w:lang w:eastAsia="ar-SA"/>
        </w:rPr>
        <w:t>3</w:t>
      </w:r>
      <w:r w:rsidR="007D3267">
        <w:rPr>
          <w:rFonts w:ascii="Times New Roman" w:hAnsi="Times New Roman"/>
          <w:color w:val="000000"/>
          <w:sz w:val="28"/>
          <w:szCs w:val="28"/>
          <w:lang w:eastAsia="ar-SA"/>
        </w:rPr>
        <w:t>0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» </w:t>
      </w:r>
      <w:r w:rsidR="00331FA0">
        <w:rPr>
          <w:rFonts w:ascii="Times New Roman" w:hAnsi="Times New Roman"/>
          <w:color w:val="000000"/>
          <w:sz w:val="28"/>
          <w:szCs w:val="28"/>
          <w:lang w:eastAsia="ar-SA"/>
        </w:rPr>
        <w:t>июля</w:t>
      </w:r>
      <w:r w:rsidR="006A6547"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>202</w:t>
      </w:r>
      <w:r w:rsidR="009B78B3">
        <w:rPr>
          <w:rFonts w:ascii="Times New Roman" w:hAnsi="Times New Roman"/>
          <w:color w:val="000000"/>
          <w:sz w:val="28"/>
          <w:szCs w:val="28"/>
          <w:lang w:eastAsia="ar-SA"/>
        </w:rPr>
        <w:t>6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B16296" w:rsidRDefault="00B16296" w:rsidP="00FB7CB8">
      <w:pPr>
        <w:pStyle w:val="af0"/>
        <w:widowControl w:val="0"/>
        <w:tabs>
          <w:tab w:val="left" w:pos="252"/>
        </w:tabs>
        <w:ind w:left="0"/>
        <w:jc w:val="both"/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</w:pP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поданных на </w:t>
      </w:r>
      <w:r w:rsidR="00A2457C">
        <w:rPr>
          <w:rFonts w:ascii="Times New Roman" w:hAnsi="Times New Roman"/>
          <w:color w:val="000000"/>
          <w:sz w:val="28"/>
          <w:szCs w:val="28"/>
          <w:lang w:eastAsia="ar-SA"/>
        </w:rPr>
        <w:t>ЭТП</w:t>
      </w:r>
      <w:r w:rsidR="004B6948" w:rsidRPr="00A2457C">
        <w:rPr>
          <w:rFonts w:ascii="Times New Roman" w:hAnsi="Times New Roman"/>
          <w:sz w:val="28"/>
          <w:szCs w:val="28"/>
        </w:rPr>
        <w:t xml:space="preserve"> </w:t>
      </w:r>
      <w:r w:rsidR="0017711A" w:rsidRPr="0017711A">
        <w:rPr>
          <w:rFonts w:ascii="Times New Roman" w:hAnsi="Times New Roman"/>
          <w:sz w:val="28"/>
          <w:szCs w:val="28"/>
        </w:rPr>
        <w:t xml:space="preserve">(НЭП) </w:t>
      </w:r>
      <w:hyperlink r:id="rId12" w:history="1">
        <w:r w:rsidR="0017711A" w:rsidRPr="001800FC">
          <w:rPr>
            <w:rStyle w:val="a3"/>
            <w:rFonts w:ascii="Times New Roman" w:hAnsi="Times New Roman"/>
            <w:sz w:val="28"/>
            <w:szCs w:val="28"/>
          </w:rPr>
          <w:t>http://www.etp-ets.ru</w:t>
        </w:r>
      </w:hyperlink>
      <w:r w:rsidR="0017711A">
        <w:rPr>
          <w:rFonts w:ascii="Times New Roman" w:hAnsi="Times New Roman"/>
          <w:sz w:val="28"/>
          <w:szCs w:val="28"/>
        </w:rPr>
        <w:t xml:space="preserve"> </w:t>
      </w:r>
      <w:r w:rsidR="004306AF">
        <w:rPr>
          <w:rFonts w:ascii="Times New Roman" w:hAnsi="Times New Roman"/>
          <w:sz w:val="28"/>
          <w:szCs w:val="28"/>
        </w:rPr>
        <w:t xml:space="preserve"> 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заявок на участие в </w:t>
      </w:r>
      <w:r w:rsidRPr="00A2457C">
        <w:rPr>
          <w:rFonts w:ascii="Times New Roman" w:hAnsi="Times New Roman"/>
          <w:color w:val="000000"/>
          <w:sz w:val="28"/>
          <w:szCs w:val="28"/>
          <w:lang w:eastAsia="ar-SA"/>
        </w:rPr>
        <w:lastRenderedPageBreak/>
        <w:t>закупке:</w:t>
      </w:r>
      <w:r w:rsidR="00193959" w:rsidRPr="00A2457C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="00331FA0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2</w:t>
      </w:r>
      <w:r w:rsidR="00B646D4" w:rsidRPr="00A2457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 xml:space="preserve"> (</w:t>
      </w:r>
      <w:r w:rsidR="00331FA0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две</w:t>
      </w:r>
      <w:r w:rsidR="00B646D4" w:rsidRPr="00A2457C">
        <w:rPr>
          <w:rStyle w:val="a3"/>
          <w:rFonts w:ascii="Times New Roman" w:hAnsi="Times New Roman"/>
          <w:color w:val="auto"/>
          <w:sz w:val="28"/>
          <w:szCs w:val="28"/>
          <w:lang w:eastAsia="ar-SA"/>
        </w:rPr>
        <w:t>).</w:t>
      </w:r>
    </w:p>
    <w:p w:rsidR="00172D4D" w:rsidRDefault="00172D4D" w:rsidP="00FB7CB8">
      <w:pPr>
        <w:pStyle w:val="af0"/>
        <w:widowControl w:val="0"/>
        <w:tabs>
          <w:tab w:val="left" w:pos="252"/>
        </w:tabs>
        <w:ind w:left="0"/>
        <w:jc w:val="both"/>
        <w:rPr>
          <w:color w:val="000000"/>
        </w:rPr>
      </w:pPr>
    </w:p>
    <w:p w:rsidR="00B5451B" w:rsidRDefault="00B5451B" w:rsidP="00B5451B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Согласно </w:t>
      </w:r>
      <w:proofErr w:type="gramStart"/>
      <w:r>
        <w:rPr>
          <w:sz w:val="28"/>
          <w:szCs w:val="28"/>
        </w:rPr>
        <w:t>результатам открытия доступа</w:t>
      </w:r>
      <w:proofErr w:type="gramEnd"/>
      <w:r>
        <w:rPr>
          <w:sz w:val="28"/>
          <w:szCs w:val="28"/>
        </w:rPr>
        <w:t xml:space="preserve"> к первым частям заявок на участие </w:t>
      </w:r>
      <w:r w:rsidR="000D4F1E">
        <w:rPr>
          <w:sz w:val="28"/>
          <w:szCs w:val="28"/>
        </w:rPr>
        <w:t xml:space="preserve">                             </w:t>
      </w:r>
      <w:r>
        <w:rPr>
          <w:sz w:val="28"/>
          <w:szCs w:val="28"/>
        </w:rPr>
        <w:t xml:space="preserve">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018"/>
        <w:gridCol w:w="6101"/>
      </w:tblGrid>
      <w:tr w:rsidR="00B5451B" w:rsidRPr="00D3390B" w:rsidTr="00172D4D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5451B" w:rsidRPr="00D3390B" w:rsidRDefault="00B5451B" w:rsidP="00914C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D3390B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B5451B" w:rsidRPr="00D3390B" w:rsidRDefault="00B5451B" w:rsidP="00914C3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D3390B"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  <w:t>Дата и время регистрации заявки</w:t>
            </w:r>
          </w:p>
        </w:tc>
      </w:tr>
      <w:tr w:rsidR="009A3DE7" w:rsidRPr="00D3390B" w:rsidTr="005F2943">
        <w:trPr>
          <w:trHeight w:val="51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A3DE7" w:rsidRPr="00D3390B" w:rsidRDefault="002B6B87" w:rsidP="005F294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6B8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32616228425-1-1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A3DE7" w:rsidRPr="00D3390B" w:rsidRDefault="002B6B87" w:rsidP="005F294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6B8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29.07.2026 12:40 </w:t>
            </w:r>
            <w:r w:rsidR="000B587D" w:rsidRPr="00D3390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  <w:tr w:rsidR="00B40159" w:rsidRPr="00D3390B" w:rsidTr="005F2943">
        <w:trPr>
          <w:trHeight w:val="352"/>
          <w:jc w:val="center"/>
        </w:trPr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0159" w:rsidRPr="00D3390B" w:rsidRDefault="002B6B87" w:rsidP="005F294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6B8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32616228425-1-2</w:t>
            </w:r>
          </w:p>
        </w:tc>
        <w:tc>
          <w:tcPr>
            <w:tcW w:w="0" w:type="auto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B40159" w:rsidRPr="00D3390B" w:rsidRDefault="002B6B87" w:rsidP="005F2943">
            <w:pPr>
              <w:jc w:val="center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2B6B87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29.07.2026 19:16 </w:t>
            </w:r>
            <w:r w:rsidR="00D3390B" w:rsidRPr="00D3390B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(время московское)</w:t>
            </w:r>
          </w:p>
        </w:tc>
      </w:tr>
    </w:tbl>
    <w:p w:rsidR="00EE4F65" w:rsidRDefault="00EE4F65">
      <w:pPr>
        <w:keepLines w:val="0"/>
        <w:jc w:val="left"/>
        <w:rPr>
          <w:rFonts w:ascii="Times New Roman" w:eastAsiaTheme="minorHAnsi" w:hAnsi="Times New Roman"/>
          <w:color w:val="000000"/>
          <w:sz w:val="28"/>
          <w:szCs w:val="28"/>
          <w:lang w:eastAsia="ar-SA"/>
        </w:rPr>
      </w:pPr>
    </w:p>
    <w:p w:rsidR="002F343A" w:rsidRPr="002F343A" w:rsidRDefault="005F2943" w:rsidP="009B63B0">
      <w:pPr>
        <w:keepLines w:val="0"/>
        <w:widowControl w:val="0"/>
        <w:numPr>
          <w:ilvl w:val="0"/>
          <w:numId w:val="10"/>
        </w:numPr>
        <w:ind w:left="0" w:hanging="24"/>
        <w:rPr>
          <w:rFonts w:ascii="Times New Roman" w:eastAsia="Calibri" w:hAnsi="Times New Roman"/>
          <w:sz w:val="28"/>
          <w:szCs w:val="28"/>
        </w:rPr>
      </w:pPr>
      <w:r w:rsidRPr="005F2943">
        <w:rPr>
          <w:rFonts w:ascii="Times New Roman" w:eastAsia="Calibri" w:hAnsi="Times New Roman"/>
          <w:sz w:val="28"/>
          <w:szCs w:val="28"/>
        </w:rPr>
        <w:t xml:space="preserve">Согласно протоколу заседания закупочной комиссии по рассмотрению </w:t>
      </w:r>
      <w:r w:rsidR="00745C48" w:rsidRPr="00745C48">
        <w:rPr>
          <w:rFonts w:ascii="Times New Roman" w:eastAsia="Calibri" w:hAnsi="Times New Roman"/>
          <w:sz w:val="28"/>
          <w:szCs w:val="28"/>
        </w:rPr>
        <w:t xml:space="preserve">первых частей </w:t>
      </w:r>
      <w:r w:rsidR="002F343A" w:rsidRPr="002F343A">
        <w:rPr>
          <w:rFonts w:ascii="Times New Roman" w:eastAsia="Calibri" w:hAnsi="Times New Roman"/>
          <w:sz w:val="28"/>
          <w:szCs w:val="28"/>
        </w:rPr>
        <w:t xml:space="preserve">заявок </w:t>
      </w:r>
      <w:r>
        <w:rPr>
          <w:rFonts w:ascii="Times New Roman" w:eastAsia="Calibri" w:hAnsi="Times New Roman"/>
          <w:sz w:val="28"/>
          <w:szCs w:val="28"/>
        </w:rPr>
        <w:t xml:space="preserve">от </w:t>
      </w:r>
      <w:r w:rsidR="007517E8">
        <w:rPr>
          <w:rFonts w:ascii="Times New Roman" w:eastAsia="Calibri" w:hAnsi="Times New Roman"/>
          <w:sz w:val="28"/>
          <w:szCs w:val="28"/>
        </w:rPr>
        <w:t>«</w:t>
      </w:r>
      <w:r>
        <w:rPr>
          <w:rFonts w:ascii="Times New Roman" w:eastAsia="Calibri" w:hAnsi="Times New Roman"/>
          <w:sz w:val="28"/>
          <w:szCs w:val="28"/>
        </w:rPr>
        <w:t>31</w:t>
      </w:r>
      <w:proofErr w:type="gramStart"/>
      <w:r w:rsidR="007517E8">
        <w:rPr>
          <w:rFonts w:ascii="Times New Roman" w:eastAsia="Calibri" w:hAnsi="Times New Roman"/>
          <w:sz w:val="28"/>
          <w:szCs w:val="28"/>
        </w:rPr>
        <w:t>»</w:t>
      </w:r>
      <w:proofErr w:type="gramEnd"/>
      <w:r w:rsidR="007517E8">
        <w:rPr>
          <w:rFonts w:ascii="Times New Roman" w:eastAsia="Calibri" w:hAnsi="Times New Roman"/>
          <w:sz w:val="28"/>
          <w:szCs w:val="28"/>
        </w:rPr>
        <w:t xml:space="preserve"> июля 2026 № 32616228425 -1 </w:t>
      </w:r>
      <w:r w:rsidR="002F343A" w:rsidRPr="002F343A">
        <w:rPr>
          <w:rFonts w:ascii="Times New Roman" w:eastAsia="Calibri" w:hAnsi="Times New Roman"/>
          <w:sz w:val="28"/>
          <w:szCs w:val="28"/>
        </w:rPr>
        <w:t>на участие в закупке закупочной комиссией были приняты следующие решения:</w:t>
      </w:r>
    </w:p>
    <w:p w:rsidR="002F343A" w:rsidRPr="002F343A" w:rsidRDefault="002F343A" w:rsidP="009B63B0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2F343A" w:rsidRDefault="002F343A" w:rsidP="009B63B0">
      <w:pPr>
        <w:keepLines w:val="0"/>
        <w:widowControl w:val="0"/>
        <w:numPr>
          <w:ilvl w:val="1"/>
          <w:numId w:val="10"/>
        </w:numPr>
        <w:ind w:left="0" w:firstLine="0"/>
        <w:rPr>
          <w:rFonts w:ascii="Times New Roman" w:eastAsia="Calibri" w:hAnsi="Times New Roman"/>
          <w:sz w:val="28"/>
          <w:szCs w:val="28"/>
        </w:rPr>
      </w:pPr>
      <w:r w:rsidRPr="002F343A">
        <w:rPr>
          <w:rFonts w:ascii="Times New Roman" w:eastAsia="Calibri" w:hAnsi="Times New Roman"/>
          <w:sz w:val="28"/>
          <w:szCs w:val="28"/>
        </w:rPr>
        <w:t xml:space="preserve">Признать </w:t>
      </w:r>
      <w:r w:rsidR="00745C48" w:rsidRPr="00745C48">
        <w:rPr>
          <w:rFonts w:ascii="Times New Roman" w:eastAsia="Calibri" w:hAnsi="Times New Roman"/>
          <w:sz w:val="28"/>
          <w:szCs w:val="28"/>
        </w:rPr>
        <w:t>соответствующими требованиям закупочной документации первые части заявок</w:t>
      </w:r>
      <w:r w:rsidRPr="002F343A">
        <w:rPr>
          <w:rFonts w:ascii="Times New Roman" w:eastAsia="Calibri" w:hAnsi="Times New Roman"/>
          <w:sz w:val="28"/>
          <w:szCs w:val="28"/>
        </w:rPr>
        <w:t>, которым присвоены следующие уникальные идентификационные номера:</w:t>
      </w:r>
    </w:p>
    <w:p w:rsidR="005F2943" w:rsidRPr="002F343A" w:rsidRDefault="005F2943" w:rsidP="009B63B0">
      <w:pPr>
        <w:keepLines w:val="0"/>
        <w:widowControl w:val="0"/>
        <w:rPr>
          <w:rFonts w:ascii="Times New Roman" w:eastAsia="Calibri" w:hAnsi="Times New Roman"/>
          <w:sz w:val="28"/>
          <w:szCs w:val="28"/>
        </w:rPr>
      </w:pPr>
    </w:p>
    <w:p w:rsidR="002F343A" w:rsidRPr="005F2943" w:rsidRDefault="005F2943" w:rsidP="009B63B0">
      <w:pPr>
        <w:keepLines w:val="0"/>
        <w:widowControl w:val="0"/>
        <w:numPr>
          <w:ilvl w:val="2"/>
          <w:numId w:val="10"/>
        </w:numPr>
        <w:ind w:left="0" w:firstLine="0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№ </w:t>
      </w:r>
      <w:r w:rsidR="00B154AC" w:rsidRPr="002B6B87">
        <w:rPr>
          <w:rFonts w:ascii="Times New Roman" w:eastAsiaTheme="minorHAnsi" w:hAnsi="Times New Roman"/>
          <w:sz w:val="28"/>
          <w:szCs w:val="28"/>
          <w:lang w:eastAsia="en-US"/>
        </w:rPr>
        <w:t>32616228425-1-1</w:t>
      </w:r>
      <w:r w:rsidR="00B154AC" w:rsidRPr="000D5CF5">
        <w:rPr>
          <w:rFonts w:ascii="Times New Roman" w:hAnsi="Times New Roman"/>
          <w:b/>
          <w:bCs/>
          <w:i/>
          <w:iCs/>
        </w:rPr>
        <w:t xml:space="preserve"> </w:t>
      </w:r>
      <w:r w:rsidR="002F343A" w:rsidRPr="000D5CF5">
        <w:rPr>
          <w:rFonts w:ascii="Times New Roman" w:hAnsi="Times New Roman"/>
          <w:b/>
          <w:bCs/>
          <w:i/>
          <w:iCs/>
        </w:rPr>
        <w:t>(присвоенный ЭТП идентификационный номер участника закупки)</w:t>
      </w:r>
    </w:p>
    <w:p w:rsidR="007C1695" w:rsidRPr="00B154AC" w:rsidRDefault="007C1695" w:rsidP="009B63B0">
      <w:pPr>
        <w:keepLines w:val="0"/>
        <w:widowControl w:val="0"/>
        <w:rPr>
          <w:rFonts w:ascii="Times New Roman" w:eastAsiaTheme="minorHAnsi" w:hAnsi="Times New Roman"/>
          <w:sz w:val="28"/>
          <w:szCs w:val="28"/>
        </w:rPr>
      </w:pPr>
    </w:p>
    <w:p w:rsidR="007E3152" w:rsidRPr="005F2943" w:rsidRDefault="005F2943" w:rsidP="009B63B0">
      <w:pPr>
        <w:pStyle w:val="af0"/>
        <w:widowControl w:val="0"/>
        <w:numPr>
          <w:ilvl w:val="2"/>
          <w:numId w:val="10"/>
        </w:numPr>
        <w:ind w:left="0" w:firstLine="0"/>
        <w:jc w:val="both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№ </w:t>
      </w:r>
      <w:r w:rsidR="00B154AC">
        <w:rPr>
          <w:rFonts w:ascii="Times New Roman" w:eastAsiaTheme="minorHAnsi" w:hAnsi="Times New Roman"/>
          <w:sz w:val="28"/>
          <w:szCs w:val="28"/>
          <w:lang w:eastAsia="en-US"/>
        </w:rPr>
        <w:t xml:space="preserve">32616228425-1-2 </w:t>
      </w:r>
      <w:r w:rsidR="007C1695" w:rsidRPr="007C1695">
        <w:rPr>
          <w:rFonts w:ascii="Times New Roman" w:hAnsi="Times New Roman"/>
          <w:b/>
          <w:bCs/>
          <w:i/>
          <w:iCs/>
          <w:sz w:val="24"/>
          <w:szCs w:val="24"/>
        </w:rPr>
        <w:t xml:space="preserve">(присвоенный ЭТП идентификационный номер участника закупки) </w:t>
      </w:r>
    </w:p>
    <w:p w:rsidR="005F2943" w:rsidRPr="005F2943" w:rsidRDefault="005F2943" w:rsidP="009B63B0">
      <w:pPr>
        <w:pStyle w:val="af0"/>
        <w:widowControl w:val="0"/>
        <w:ind w:left="0"/>
        <w:jc w:val="both"/>
        <w:rPr>
          <w:rFonts w:ascii="Times New Roman" w:eastAsiaTheme="minorHAnsi" w:hAnsi="Times New Roman"/>
          <w:sz w:val="28"/>
          <w:szCs w:val="28"/>
        </w:rPr>
      </w:pPr>
    </w:p>
    <w:p w:rsidR="00D56DF7" w:rsidRDefault="00D56DF7" w:rsidP="009B63B0">
      <w:pPr>
        <w:keepLines w:val="0"/>
        <w:widowControl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отклоненных заявок: </w:t>
      </w:r>
      <w:r w:rsidR="00B154AC">
        <w:rPr>
          <w:rFonts w:ascii="Times New Roman" w:hAnsi="Times New Roman"/>
          <w:color w:val="000000"/>
          <w:sz w:val="28"/>
          <w:szCs w:val="28"/>
          <w:lang w:eastAsia="ar-SA"/>
        </w:rPr>
        <w:t>0 (ноль</w:t>
      </w: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>).</w:t>
      </w:r>
    </w:p>
    <w:p w:rsidR="007517E8" w:rsidRDefault="007517E8" w:rsidP="009B63B0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7517E8" w:rsidRPr="00585925" w:rsidRDefault="007517E8" w:rsidP="009B63B0">
      <w:pPr>
        <w:keepLines w:val="0"/>
        <w:widowControl w:val="0"/>
        <w:tabs>
          <w:tab w:val="left" w:pos="567"/>
        </w:tabs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 xml:space="preserve">3.  </w:t>
      </w:r>
      <w:r w:rsidRPr="0058592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По результатам рассмотрения вторых частей заявок на участие в закупке закупочной комиссией были приняты следующие решения:</w:t>
      </w:r>
    </w:p>
    <w:p w:rsidR="007517E8" w:rsidRPr="00585925" w:rsidRDefault="007517E8" w:rsidP="009B63B0">
      <w:pPr>
        <w:keepLines w:val="0"/>
        <w:widowControl w:val="0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</w:p>
    <w:p w:rsidR="007517E8" w:rsidRDefault="007517E8" w:rsidP="007517E8">
      <w:pPr>
        <w:keepLines w:val="0"/>
        <w:widowControl w:val="0"/>
        <w:spacing w:line="300" w:lineRule="exact"/>
        <w:rPr>
          <w:rFonts w:ascii="Times New Roman" w:eastAsia="Calibri" w:hAnsi="Times New Roman"/>
          <w:color w:val="000000"/>
          <w:sz w:val="28"/>
          <w:szCs w:val="28"/>
          <w:lang w:eastAsia="ar-SA"/>
        </w:rPr>
      </w:pPr>
      <w:r>
        <w:rPr>
          <w:rFonts w:ascii="Times New Roman" w:eastAsia="Calibri" w:hAnsi="Times New Roman"/>
          <w:color w:val="000000"/>
          <w:sz w:val="28"/>
          <w:szCs w:val="28"/>
          <w:lang w:eastAsia="ar-SA"/>
        </w:rPr>
        <w:t>3</w:t>
      </w:r>
      <w:r w:rsidRPr="00585925">
        <w:rPr>
          <w:rFonts w:ascii="Times New Roman" w:eastAsia="Calibri" w:hAnsi="Times New Roman"/>
          <w:color w:val="000000"/>
          <w:sz w:val="28"/>
          <w:szCs w:val="28"/>
          <w:lang w:eastAsia="ar-SA"/>
        </w:rPr>
        <w:t>.1. Признать соответствующими требованиям закупочной документации вторые части заявок участников, которым присвоены следующие уникальные идентификационные номера:</w:t>
      </w:r>
    </w:p>
    <w:p w:rsidR="00560367" w:rsidRDefault="00560367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9B63B0" w:rsidRPr="009B63B0" w:rsidRDefault="007517E8" w:rsidP="009B63B0">
      <w:pPr>
        <w:rPr>
          <w:rFonts w:ascii="Times New Roman" w:hAnsi="Times New Roman"/>
          <w:color w:val="000000"/>
          <w:sz w:val="28"/>
          <w:lang w:eastAsia="ar-SA"/>
        </w:rPr>
      </w:pPr>
      <w:r w:rsidRPr="007517E8">
        <w:rPr>
          <w:rFonts w:ascii="Times New Roman" w:hAnsi="Times New Roman"/>
          <w:color w:val="000000"/>
          <w:sz w:val="28"/>
          <w:lang w:eastAsia="ar-SA"/>
        </w:rPr>
        <w:t>3.1.1.</w:t>
      </w:r>
      <w:r w:rsidR="009B63B0">
        <w:rPr>
          <w:rFonts w:ascii="Times New Roman" w:hAnsi="Times New Roman"/>
          <w:color w:val="000000"/>
          <w:sz w:val="28"/>
          <w:lang w:eastAsia="ar-SA"/>
        </w:rPr>
        <w:t xml:space="preserve"> </w:t>
      </w:r>
      <w:r w:rsidR="009B63B0" w:rsidRPr="009B63B0">
        <w:rPr>
          <w:rFonts w:ascii="Times New Roman" w:hAnsi="Times New Roman"/>
          <w:color w:val="000000"/>
          <w:sz w:val="28"/>
          <w:lang w:eastAsia="ar-SA"/>
        </w:rPr>
        <w:tab/>
      </w:r>
      <w:r w:rsidR="00CC3ED1">
        <w:rPr>
          <w:rFonts w:ascii="Times New Roman" w:hAnsi="Times New Roman"/>
          <w:color w:val="000000"/>
          <w:sz w:val="28"/>
          <w:lang w:eastAsia="ar-SA"/>
        </w:rPr>
        <w:t>№</w:t>
      </w:r>
      <w:r w:rsidR="009B63B0" w:rsidRPr="009B63B0">
        <w:rPr>
          <w:rFonts w:ascii="Times New Roman" w:hAnsi="Times New Roman"/>
          <w:color w:val="000000"/>
          <w:sz w:val="28"/>
          <w:lang w:eastAsia="ar-SA"/>
        </w:rPr>
        <w:t xml:space="preserve">32616228425-1-1 </w:t>
      </w:r>
      <w:r w:rsidR="009B63B0" w:rsidRPr="009B63B0">
        <w:rPr>
          <w:rFonts w:ascii="Times New Roman" w:hAnsi="Times New Roman"/>
          <w:b/>
          <w:i/>
          <w:color w:val="000000"/>
          <w:lang w:eastAsia="ar-SA"/>
        </w:rPr>
        <w:t>(присвоенный ЭТП идентификационный номер участника закупки)</w:t>
      </w:r>
    </w:p>
    <w:p w:rsidR="009B63B0" w:rsidRPr="009B63B0" w:rsidRDefault="009B63B0" w:rsidP="009B63B0">
      <w:pPr>
        <w:rPr>
          <w:rFonts w:ascii="Times New Roman" w:hAnsi="Times New Roman"/>
          <w:color w:val="000000"/>
          <w:sz w:val="28"/>
          <w:lang w:eastAsia="ar-SA"/>
        </w:rPr>
      </w:pPr>
    </w:p>
    <w:p w:rsidR="007E3152" w:rsidRPr="007517E8" w:rsidRDefault="0089576A" w:rsidP="009B63B0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color w:val="000000"/>
          <w:sz w:val="28"/>
          <w:lang w:eastAsia="ar-SA"/>
        </w:rPr>
        <w:t>3</w:t>
      </w:r>
      <w:r w:rsidR="009B63B0" w:rsidRPr="009B63B0">
        <w:rPr>
          <w:rFonts w:ascii="Times New Roman" w:hAnsi="Times New Roman"/>
          <w:color w:val="000000"/>
          <w:sz w:val="28"/>
          <w:lang w:eastAsia="ar-SA"/>
        </w:rPr>
        <w:t>.1.2.</w:t>
      </w:r>
      <w:r w:rsidR="009B63B0" w:rsidRPr="009B63B0">
        <w:rPr>
          <w:rFonts w:ascii="Times New Roman" w:hAnsi="Times New Roman"/>
          <w:color w:val="000000"/>
          <w:sz w:val="28"/>
          <w:lang w:eastAsia="ar-SA"/>
        </w:rPr>
        <w:tab/>
      </w:r>
      <w:r w:rsidR="00CC3ED1">
        <w:rPr>
          <w:rFonts w:ascii="Times New Roman" w:hAnsi="Times New Roman"/>
          <w:color w:val="000000"/>
          <w:sz w:val="28"/>
          <w:lang w:eastAsia="ar-SA"/>
        </w:rPr>
        <w:t>№</w:t>
      </w:r>
      <w:r w:rsidR="009B63B0" w:rsidRPr="009B63B0">
        <w:rPr>
          <w:rFonts w:ascii="Times New Roman" w:hAnsi="Times New Roman"/>
          <w:color w:val="000000"/>
          <w:sz w:val="28"/>
          <w:lang w:eastAsia="ar-SA"/>
        </w:rPr>
        <w:t xml:space="preserve">32616228425-1-2 </w:t>
      </w:r>
      <w:r w:rsidR="009B63B0" w:rsidRPr="009B63B0">
        <w:rPr>
          <w:rFonts w:ascii="Times New Roman" w:hAnsi="Times New Roman"/>
          <w:b/>
          <w:i/>
          <w:color w:val="000000"/>
          <w:lang w:eastAsia="ar-SA"/>
        </w:rPr>
        <w:t>(присвоенный ЭТП идентификационный номер участника закупки)</w:t>
      </w:r>
    </w:p>
    <w:p w:rsidR="009B63B0" w:rsidRDefault="009B63B0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3B12BC" w:rsidRDefault="003B12BC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0448E9" w:rsidRDefault="000448E9" w:rsidP="000448E9">
      <w:pPr>
        <w:keepLines w:val="0"/>
        <w:widowControl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Количество отклоненных заявок: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0 (ноль</w:t>
      </w:r>
      <w:r w:rsidRPr="00C65288">
        <w:rPr>
          <w:rFonts w:ascii="Times New Roman" w:hAnsi="Times New Roman"/>
          <w:color w:val="000000"/>
          <w:sz w:val="28"/>
          <w:szCs w:val="28"/>
          <w:lang w:eastAsia="ar-SA"/>
        </w:rPr>
        <w:t>).</w:t>
      </w:r>
    </w:p>
    <w:p w:rsidR="0089576A" w:rsidRDefault="0089576A" w:rsidP="000448E9">
      <w:pPr>
        <w:keepLines w:val="0"/>
        <w:widowControl w:val="0"/>
        <w:jc w:val="left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9576A" w:rsidRPr="0089576A" w:rsidRDefault="0089576A" w:rsidP="0089576A">
      <w:pPr>
        <w:pStyle w:val="af0"/>
        <w:widowControl w:val="0"/>
        <w:numPr>
          <w:ilvl w:val="0"/>
          <w:numId w:val="14"/>
        </w:numPr>
        <w:ind w:left="-142" w:firstLine="284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89576A">
        <w:rPr>
          <w:rFonts w:ascii="Times New Roman" w:hAnsi="Times New Roman"/>
          <w:color w:val="000000"/>
          <w:sz w:val="28"/>
          <w:szCs w:val="28"/>
          <w:lang w:eastAsia="ar-SA"/>
        </w:rPr>
        <w:t>Информация о ценовых предложениях участников:</w:t>
      </w:r>
    </w:p>
    <w:p w:rsidR="0089576A" w:rsidRDefault="0089576A" w:rsidP="0089576A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tbl>
      <w:tblPr>
        <w:tblW w:w="500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1977"/>
        <w:gridCol w:w="3732"/>
        <w:gridCol w:w="4313"/>
      </w:tblGrid>
      <w:tr w:rsidR="005F2A9D" w:rsidRPr="005F2A9D" w:rsidTr="004257E6">
        <w:trPr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A9D" w:rsidRPr="005F2A9D" w:rsidRDefault="005F2A9D" w:rsidP="005F2A9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color w:val="000000" w:themeColor="text1"/>
                <w:lang w:eastAsia="en-US"/>
              </w:rPr>
            </w:pPr>
            <w:r w:rsidRPr="005F2A9D">
              <w:rPr>
                <w:rFonts w:ascii="Times New Roman" w:eastAsia="Calibri" w:hAnsi="Times New Roman"/>
                <w:b/>
                <w:bCs/>
                <w:color w:val="000000" w:themeColor="text1"/>
                <w:lang w:eastAsia="en-US"/>
              </w:rPr>
              <w:t>Рег. № заявки на ЭТП</w:t>
            </w:r>
          </w:p>
        </w:tc>
        <w:tc>
          <w:tcPr>
            <w:tcW w:w="1862" w:type="pct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5F2A9D" w:rsidRPr="005F2A9D" w:rsidRDefault="005F2A9D" w:rsidP="005F2A9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color w:val="000000" w:themeColor="text1"/>
                <w:lang w:eastAsia="en-US"/>
              </w:rPr>
            </w:pPr>
            <w:r w:rsidRPr="005F2A9D">
              <w:rPr>
                <w:rFonts w:ascii="Times New Roman" w:eastAsia="Calibri" w:hAnsi="Times New Roman"/>
                <w:b/>
                <w:bCs/>
                <w:color w:val="000000" w:themeColor="text1"/>
                <w:lang w:eastAsia="en-US"/>
              </w:rPr>
              <w:t>Наименование участника закупки</w:t>
            </w:r>
          </w:p>
        </w:tc>
        <w:tc>
          <w:tcPr>
            <w:tcW w:w="21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A9D" w:rsidRPr="005F2A9D" w:rsidRDefault="005F2A9D" w:rsidP="005F2A9D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color w:val="000000" w:themeColor="text1"/>
                <w:lang w:eastAsia="en-US"/>
              </w:rPr>
            </w:pPr>
            <w:r w:rsidRPr="005F2A9D">
              <w:rPr>
                <w:rFonts w:ascii="Times New Roman" w:eastAsia="Calibri" w:hAnsi="Times New Roman"/>
                <w:b/>
                <w:bCs/>
                <w:color w:val="000000" w:themeColor="text1"/>
                <w:lang w:eastAsia="en-US"/>
              </w:rPr>
              <w:t>Ценовое предложение, сделанное участником закупки</w:t>
            </w:r>
          </w:p>
        </w:tc>
      </w:tr>
      <w:tr w:rsidR="005F2A9D" w:rsidRPr="005F2A9D" w:rsidTr="004257E6">
        <w:trPr>
          <w:trHeight w:val="341"/>
          <w:jc w:val="center"/>
        </w:trPr>
        <w:tc>
          <w:tcPr>
            <w:tcW w:w="986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:rsidR="005F2A9D" w:rsidRPr="005F2A9D" w:rsidRDefault="005F2A9D" w:rsidP="005F2A9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B63B0">
              <w:rPr>
                <w:rFonts w:ascii="Times New Roman" w:hAnsi="Times New Roman"/>
                <w:color w:val="000000"/>
                <w:sz w:val="28"/>
                <w:lang w:eastAsia="ar-SA"/>
              </w:rPr>
              <w:t>32616228425-1-1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A9D" w:rsidRPr="005F2A9D" w:rsidRDefault="004257E6" w:rsidP="005F2A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lang w:eastAsia="ar-SA"/>
              </w:rPr>
              <w:t>Не указывается</w:t>
            </w:r>
          </w:p>
        </w:tc>
        <w:tc>
          <w:tcPr>
            <w:tcW w:w="215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F2A9D" w:rsidRPr="005F2A9D" w:rsidRDefault="005F2A9D" w:rsidP="005F2A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5F2A9D">
              <w:rPr>
                <w:rFonts w:ascii="Times New Roman" w:hAnsi="Times New Roman"/>
                <w:sz w:val="28"/>
                <w:szCs w:val="28"/>
              </w:rPr>
              <w:t>Цены за единицу по позициям указаны в Приложении 1</w:t>
            </w:r>
          </w:p>
        </w:tc>
      </w:tr>
      <w:tr w:rsidR="005F2A9D" w:rsidRPr="005F2A9D" w:rsidTr="004257E6">
        <w:trPr>
          <w:trHeight w:val="202"/>
          <w:jc w:val="center"/>
        </w:trPr>
        <w:tc>
          <w:tcPr>
            <w:tcW w:w="986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</w:tcPr>
          <w:p w:rsidR="005F2A9D" w:rsidRPr="005F2A9D" w:rsidRDefault="005F2A9D" w:rsidP="005F2A9D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B63B0">
              <w:rPr>
                <w:rFonts w:ascii="Times New Roman" w:hAnsi="Times New Roman"/>
                <w:color w:val="000000"/>
                <w:sz w:val="28"/>
                <w:lang w:eastAsia="ar-SA"/>
              </w:rPr>
              <w:t>32616228425-1-2</w:t>
            </w:r>
          </w:p>
        </w:tc>
        <w:tc>
          <w:tcPr>
            <w:tcW w:w="18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F2A9D" w:rsidRPr="005F2A9D" w:rsidRDefault="004257E6" w:rsidP="005F2A9D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57E6">
              <w:rPr>
                <w:rFonts w:ascii="Times New Roman" w:hAnsi="Times New Roman"/>
                <w:color w:val="000000"/>
                <w:sz w:val="28"/>
                <w:lang w:eastAsia="ar-SA"/>
              </w:rPr>
              <w:t>Не указывается</w:t>
            </w:r>
          </w:p>
        </w:tc>
        <w:tc>
          <w:tcPr>
            <w:tcW w:w="215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F2A9D" w:rsidRPr="005F2A9D" w:rsidRDefault="005F2A9D" w:rsidP="005F2A9D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5F2A9D">
              <w:rPr>
                <w:rFonts w:ascii="Times New Roman" w:hAnsi="Times New Roman"/>
                <w:sz w:val="28"/>
                <w:szCs w:val="28"/>
              </w:rPr>
              <w:t>Цены за единицу по позициям указаны в Приложении 1</w:t>
            </w:r>
          </w:p>
        </w:tc>
      </w:tr>
    </w:tbl>
    <w:p w:rsidR="0089576A" w:rsidRDefault="0089576A" w:rsidP="0089576A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DF5AEC" w:rsidRPr="00A5175E" w:rsidRDefault="00DF5AEC" w:rsidP="0089576A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DF5AEC" w:rsidRPr="00A5175E" w:rsidRDefault="00DF5AEC" w:rsidP="00DF5AEC">
      <w:pPr>
        <w:pStyle w:val="af0"/>
        <w:widowControl w:val="0"/>
        <w:numPr>
          <w:ilvl w:val="0"/>
          <w:numId w:val="14"/>
        </w:numPr>
        <w:spacing w:after="200" w:line="276" w:lineRule="auto"/>
        <w:ind w:left="0" w:firstLine="360"/>
        <w:contextualSpacing/>
        <w:jc w:val="both"/>
        <w:rPr>
          <w:rFonts w:ascii="Times New Roman" w:hAnsi="Times New Roman"/>
        </w:rPr>
      </w:pPr>
      <w:r w:rsidRPr="00A5175E">
        <w:rPr>
          <w:rFonts w:ascii="Times New Roman" w:hAnsi="Times New Roman"/>
          <w:sz w:val="28"/>
          <w:szCs w:val="20"/>
        </w:rPr>
        <w:t>Количество баллов по критерию оценки «цена договора», присвоенные закупочной комиссией каждой заявке, которая признана соответствующей требованиям закупочной документации, а также итоговый рейтинг заявки с учетом рейтинга заявки и значения деловой репутации на основании положений закупочной документации, составляют:</w:t>
      </w:r>
    </w:p>
    <w:p w:rsidR="00DF5AEC" w:rsidRPr="00DF5AEC" w:rsidRDefault="00DF5AEC" w:rsidP="00DF5AEC">
      <w:pPr>
        <w:widowControl w:val="0"/>
        <w:spacing w:after="200" w:line="276" w:lineRule="auto"/>
        <w:contextualSpacing/>
        <w:rPr>
          <w:rFonts w:ascii="Times New Roman" w:hAnsi="Times New Roman"/>
          <w:b/>
        </w:rPr>
      </w:pPr>
    </w:p>
    <w:tbl>
      <w:tblPr>
        <w:tblStyle w:val="51"/>
        <w:tblW w:w="4959" w:type="pct"/>
        <w:jc w:val="center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11"/>
        <w:gridCol w:w="3544"/>
        <w:gridCol w:w="3260"/>
        <w:gridCol w:w="25"/>
      </w:tblGrid>
      <w:tr w:rsidR="00DF5AEC" w:rsidRPr="005C1BE6" w:rsidTr="009A3DC9">
        <w:trPr>
          <w:gridAfter w:val="1"/>
          <w:wAfter w:w="25" w:type="dxa"/>
          <w:jc w:val="center"/>
        </w:trPr>
        <w:tc>
          <w:tcPr>
            <w:tcW w:w="3111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EC" w:rsidRPr="00DF5AEC" w:rsidRDefault="00DF5AEC" w:rsidP="00DF5AE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DF5AEC">
              <w:rPr>
                <w:rFonts w:ascii="Times New Roman" w:eastAsia="Calibri" w:hAnsi="Times New Roman"/>
                <w:b/>
                <w:bCs/>
              </w:rPr>
              <w:t xml:space="preserve">Наименование критерия/подкритерия (вес критерия/подкритерия) </w:t>
            </w:r>
          </w:p>
        </w:tc>
        <w:tc>
          <w:tcPr>
            <w:tcW w:w="680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5AEC" w:rsidRPr="00DF5AEC" w:rsidRDefault="00DF5AEC" w:rsidP="00DF5AEC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</w:rPr>
            </w:pPr>
            <w:r w:rsidRPr="00DF5AEC">
              <w:rPr>
                <w:rFonts w:ascii="Times New Roman" w:eastAsia="Calibri" w:hAnsi="Times New Roman"/>
                <w:b/>
                <w:bCs/>
              </w:rPr>
              <w:t xml:space="preserve">участник закупки /баллы, присвоенные заявкам участников закупки с учетом значимости (веса) критерия (подкритерия) </w:t>
            </w:r>
          </w:p>
        </w:tc>
      </w:tr>
      <w:tr w:rsidR="00DF5AEC" w:rsidRPr="005C1BE6" w:rsidTr="009A3DC9">
        <w:trPr>
          <w:trHeight w:val="834"/>
          <w:jc w:val="center"/>
        </w:trPr>
        <w:tc>
          <w:tcPr>
            <w:tcW w:w="31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EC" w:rsidRPr="00DF5AEC" w:rsidRDefault="00DF5AEC" w:rsidP="00DF5AEC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AEC" w:rsidRPr="00DF5AEC" w:rsidRDefault="005D7A4D" w:rsidP="005C1BE6">
            <w:pPr>
              <w:keepLines w:val="0"/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5D7A4D">
              <w:rPr>
                <w:rFonts w:ascii="Times New Roman" w:hAnsi="Times New Roman"/>
                <w:bCs/>
                <w:color w:val="000000"/>
              </w:rPr>
              <w:t>Не указывается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DF5AEC" w:rsidRPr="00DF5AEC" w:rsidRDefault="005D7A4D" w:rsidP="005C1BE6">
            <w:pPr>
              <w:jc w:val="center"/>
              <w:rPr>
                <w:rFonts w:ascii="Times New Roman" w:hAnsi="Times New Roman"/>
                <w:bCs/>
                <w:color w:val="000000"/>
              </w:rPr>
            </w:pPr>
            <w:r w:rsidRPr="005D7A4D">
              <w:rPr>
                <w:rFonts w:ascii="Times New Roman" w:hAnsi="Times New Roman"/>
                <w:bCs/>
                <w:color w:val="000000"/>
              </w:rPr>
              <w:t>Не указывается</w:t>
            </w:r>
          </w:p>
        </w:tc>
      </w:tr>
      <w:tr w:rsidR="00DF5AEC" w:rsidRPr="005C1BE6" w:rsidTr="009A3DC9">
        <w:trPr>
          <w:trHeight w:val="727"/>
          <w:jc w:val="center"/>
        </w:trPr>
        <w:tc>
          <w:tcPr>
            <w:tcW w:w="3111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EC" w:rsidRPr="00DF5AEC" w:rsidRDefault="00DF5AEC" w:rsidP="00DF5AEC">
            <w:pPr>
              <w:keepLines w:val="0"/>
              <w:rPr>
                <w:rFonts w:ascii="Times New Roman" w:eastAsia="Calibri" w:hAnsi="Times New Roman"/>
                <w:b/>
                <w:bCs/>
              </w:rPr>
            </w:pP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F5AEC" w:rsidRPr="00DF5AEC" w:rsidRDefault="00DF5AEC" w:rsidP="005C1BE6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DF5AEC">
              <w:rPr>
                <w:rFonts w:ascii="Times New Roman" w:eastAsia="Calibri" w:hAnsi="Times New Roman"/>
                <w:bCs/>
              </w:rPr>
              <w:t>баллы</w:t>
            </w:r>
          </w:p>
          <w:p w:rsidR="00DF5AEC" w:rsidRPr="00DF5AEC" w:rsidRDefault="00DF5AEC" w:rsidP="005C1BE6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DF5AEC">
              <w:rPr>
                <w:rFonts w:ascii="Times New Roman" w:eastAsia="Calibri" w:hAnsi="Times New Roman"/>
                <w:bCs/>
              </w:rPr>
              <w:t>с учетом веса</w:t>
            </w:r>
          </w:p>
        </w:tc>
        <w:tc>
          <w:tcPr>
            <w:tcW w:w="32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DF5AEC" w:rsidRPr="00DF5AEC" w:rsidRDefault="00DF5AEC" w:rsidP="005C1BE6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DF5AEC">
              <w:rPr>
                <w:rFonts w:ascii="Times New Roman" w:eastAsia="Calibri" w:hAnsi="Times New Roman"/>
                <w:bCs/>
              </w:rPr>
              <w:t>баллы</w:t>
            </w:r>
          </w:p>
          <w:p w:rsidR="00DF5AEC" w:rsidRPr="00DF5AEC" w:rsidRDefault="00DF5AEC" w:rsidP="005C1BE6">
            <w:pPr>
              <w:keepLines w:val="0"/>
              <w:jc w:val="center"/>
              <w:rPr>
                <w:rFonts w:ascii="Times New Roman" w:eastAsia="Calibri" w:hAnsi="Times New Roman"/>
                <w:bCs/>
              </w:rPr>
            </w:pPr>
            <w:r w:rsidRPr="00DF5AEC">
              <w:rPr>
                <w:rFonts w:ascii="Times New Roman" w:eastAsia="Calibri" w:hAnsi="Times New Roman"/>
                <w:bCs/>
              </w:rPr>
              <w:t>с учетом веса</w:t>
            </w:r>
          </w:p>
        </w:tc>
      </w:tr>
      <w:tr w:rsidR="009A3DC9" w:rsidRPr="005C1BE6" w:rsidTr="00086A8F">
        <w:trPr>
          <w:trHeight w:val="534"/>
          <w:jc w:val="center"/>
        </w:trPr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A3DC9" w:rsidRPr="00DF5AEC" w:rsidRDefault="009A3DC9" w:rsidP="009A3DC9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DF5AEC">
              <w:rPr>
                <w:rFonts w:ascii="Times New Roman" w:eastAsia="Calibri" w:hAnsi="Times New Roman"/>
              </w:rPr>
              <w:t>1.Цена договора (100,00% )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3DC9" w:rsidRPr="005C1BE6" w:rsidRDefault="009A3DC9" w:rsidP="005C1BE6">
            <w:pPr>
              <w:jc w:val="center"/>
              <w:rPr>
                <w:rFonts w:ascii="Times New Roman" w:hAnsi="Times New Roman"/>
              </w:rPr>
            </w:pPr>
            <w:r w:rsidRPr="005C1BE6">
              <w:rPr>
                <w:rFonts w:ascii="Times New Roman" w:hAnsi="Times New Roman"/>
              </w:rPr>
              <w:t>98,32</w:t>
            </w:r>
          </w:p>
        </w:tc>
        <w:tc>
          <w:tcPr>
            <w:tcW w:w="328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C9" w:rsidRPr="005C1BE6" w:rsidRDefault="009A3DC9" w:rsidP="005C1BE6">
            <w:pPr>
              <w:jc w:val="center"/>
              <w:rPr>
                <w:rFonts w:ascii="Times New Roman" w:hAnsi="Times New Roman"/>
              </w:rPr>
            </w:pPr>
            <w:r w:rsidRPr="005C1BE6">
              <w:rPr>
                <w:rFonts w:ascii="Times New Roman" w:hAnsi="Times New Roman"/>
              </w:rPr>
              <w:t>100,00</w:t>
            </w:r>
          </w:p>
        </w:tc>
      </w:tr>
      <w:tr w:rsidR="00DF5AEC" w:rsidRPr="005C1BE6" w:rsidTr="00086A8F">
        <w:trPr>
          <w:trHeight w:val="793"/>
          <w:jc w:val="center"/>
        </w:trPr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DF5AEC" w:rsidRPr="00DF5AEC" w:rsidRDefault="00DF5AEC" w:rsidP="00DF5AEC">
            <w:pPr>
              <w:keepLines w:val="0"/>
              <w:jc w:val="left"/>
              <w:rPr>
                <w:rFonts w:ascii="Times New Roman" w:eastAsia="Calibri" w:hAnsi="Times New Roman"/>
              </w:rPr>
            </w:pPr>
            <w:r w:rsidRPr="00DF5AEC">
              <w:rPr>
                <w:rFonts w:ascii="Times New Roman" w:eastAsia="Calibri" w:hAnsi="Times New Roman"/>
              </w:rPr>
              <w:t>Значение деловой репутации</w:t>
            </w:r>
          </w:p>
        </w:tc>
        <w:tc>
          <w:tcPr>
            <w:tcW w:w="3544" w:type="dxa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</w:tcPr>
          <w:p w:rsidR="00DF5AEC" w:rsidRPr="00DF5AEC" w:rsidRDefault="00DF5AEC" w:rsidP="005C1BE6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DF5AEC">
              <w:rPr>
                <w:rFonts w:ascii="Times New Roman" w:eastAsia="Calibri" w:hAnsi="Times New Roman"/>
              </w:rPr>
              <w:t>0,00</w:t>
            </w:r>
          </w:p>
        </w:tc>
        <w:tc>
          <w:tcPr>
            <w:tcW w:w="3285" w:type="dxa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F5AEC" w:rsidRPr="00DF5AEC" w:rsidRDefault="00DF5AEC" w:rsidP="005C1BE6">
            <w:pPr>
              <w:keepLines w:val="0"/>
              <w:jc w:val="center"/>
              <w:rPr>
                <w:rFonts w:ascii="Times New Roman" w:eastAsia="Calibri" w:hAnsi="Times New Roman"/>
              </w:rPr>
            </w:pPr>
            <w:r w:rsidRPr="00DF5AEC">
              <w:rPr>
                <w:rFonts w:ascii="Times New Roman" w:eastAsia="Calibri" w:hAnsi="Times New Roman"/>
              </w:rPr>
              <w:t>0,00</w:t>
            </w:r>
          </w:p>
        </w:tc>
      </w:tr>
      <w:tr w:rsidR="009A3DC9" w:rsidRPr="005C1BE6" w:rsidTr="00086A8F">
        <w:trPr>
          <w:trHeight w:val="219"/>
          <w:jc w:val="center"/>
        </w:trPr>
        <w:tc>
          <w:tcPr>
            <w:tcW w:w="3111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9A3DC9" w:rsidRPr="005C1BE6" w:rsidRDefault="009A3DC9" w:rsidP="009A3DC9">
            <w:pPr>
              <w:jc w:val="left"/>
              <w:rPr>
                <w:rFonts w:ascii="Times New Roman" w:eastAsia="Calibri" w:hAnsi="Times New Roman"/>
              </w:rPr>
            </w:pPr>
            <w:r w:rsidRPr="005C1BE6">
              <w:rPr>
                <w:rFonts w:ascii="Times New Roman" w:eastAsia="Calibri" w:hAnsi="Times New Roman"/>
              </w:rPr>
              <w:t>Значение оценки уровня обеспеченности финансовыми ресурсами</w:t>
            </w:r>
          </w:p>
        </w:tc>
        <w:tc>
          <w:tcPr>
            <w:tcW w:w="3544" w:type="dxa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A3DC9" w:rsidRPr="005C1BE6" w:rsidRDefault="009A3DC9" w:rsidP="005C1BE6">
            <w:pPr>
              <w:jc w:val="center"/>
              <w:rPr>
                <w:rFonts w:ascii="Times New Roman" w:hAnsi="Times New Roman"/>
              </w:rPr>
            </w:pPr>
            <w:r w:rsidRPr="005C1BE6">
              <w:rPr>
                <w:rFonts w:ascii="Times New Roman" w:hAnsi="Times New Roman"/>
              </w:rPr>
              <w:t>0,00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</w:tcPr>
          <w:p w:rsidR="009A3DC9" w:rsidRPr="005C1BE6" w:rsidRDefault="009A3DC9" w:rsidP="005C1BE6">
            <w:pPr>
              <w:jc w:val="center"/>
              <w:rPr>
                <w:rFonts w:ascii="Times New Roman" w:hAnsi="Times New Roman"/>
              </w:rPr>
            </w:pPr>
            <w:r w:rsidRPr="005C1BE6">
              <w:rPr>
                <w:rFonts w:ascii="Times New Roman" w:hAnsi="Times New Roman"/>
              </w:rPr>
              <w:t>0,00</w:t>
            </w:r>
          </w:p>
        </w:tc>
      </w:tr>
      <w:tr w:rsidR="009A3DC9" w:rsidRPr="005C1BE6" w:rsidTr="00086A8F">
        <w:trPr>
          <w:jc w:val="center"/>
        </w:trPr>
        <w:tc>
          <w:tcPr>
            <w:tcW w:w="31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  <w:hideMark/>
          </w:tcPr>
          <w:p w:rsidR="009A3DC9" w:rsidRPr="00DF5AEC" w:rsidRDefault="009A3DC9" w:rsidP="009A3DC9">
            <w:pPr>
              <w:keepLines w:val="0"/>
              <w:jc w:val="left"/>
              <w:rPr>
                <w:rFonts w:ascii="Times New Roman" w:eastAsia="Calibri" w:hAnsi="Times New Roman"/>
                <w:b/>
              </w:rPr>
            </w:pPr>
            <w:r w:rsidRPr="00DF5AEC">
              <w:rPr>
                <w:rFonts w:ascii="Times New Roman" w:eastAsia="Calibri" w:hAnsi="Times New Roman"/>
                <w:b/>
              </w:rPr>
              <w:t>Итоговый рейтинг заявки (итоговый балл)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C9" w:rsidRPr="005C1BE6" w:rsidRDefault="009A3DC9" w:rsidP="005C1BE6">
            <w:pPr>
              <w:jc w:val="center"/>
              <w:rPr>
                <w:rFonts w:ascii="Times New Roman" w:hAnsi="Times New Roman"/>
              </w:rPr>
            </w:pPr>
            <w:r w:rsidRPr="005C1BE6">
              <w:rPr>
                <w:rFonts w:ascii="Times New Roman" w:hAnsi="Times New Roman"/>
              </w:rPr>
              <w:t>98,32</w:t>
            </w:r>
          </w:p>
        </w:tc>
        <w:tc>
          <w:tcPr>
            <w:tcW w:w="328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A3DC9" w:rsidRPr="005C1BE6" w:rsidRDefault="009A3DC9" w:rsidP="005C1BE6">
            <w:pPr>
              <w:jc w:val="center"/>
              <w:rPr>
                <w:rFonts w:ascii="Times New Roman" w:hAnsi="Times New Roman"/>
              </w:rPr>
            </w:pPr>
            <w:r w:rsidRPr="005C1BE6">
              <w:rPr>
                <w:rFonts w:ascii="Times New Roman" w:hAnsi="Times New Roman"/>
              </w:rPr>
              <w:t>100,00</w:t>
            </w:r>
          </w:p>
        </w:tc>
      </w:tr>
    </w:tbl>
    <w:p w:rsidR="00DF5AEC" w:rsidRDefault="00DF5AEC" w:rsidP="0089576A">
      <w:pPr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9576A" w:rsidRDefault="0089576A" w:rsidP="00A5175E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p w:rsidR="0089576A" w:rsidRDefault="00A5175E" w:rsidP="00A5175E">
      <w:pPr>
        <w:keepLines w:val="0"/>
        <w:widowContro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A5175E">
        <w:rPr>
          <w:rFonts w:ascii="Times New Roman" w:hAnsi="Times New Roman"/>
          <w:color w:val="000000"/>
          <w:sz w:val="28"/>
          <w:szCs w:val="28"/>
          <w:lang w:eastAsia="ar-SA"/>
        </w:rPr>
        <w:t>6.</w:t>
      </w:r>
      <w:r w:rsidRPr="00A5175E">
        <w:rPr>
          <w:rFonts w:ascii="Times New Roman" w:hAnsi="Times New Roman"/>
          <w:color w:val="000000"/>
          <w:sz w:val="28"/>
          <w:szCs w:val="28"/>
          <w:lang w:eastAsia="ar-SA"/>
        </w:rPr>
        <w:tab/>
        <w:t>На основании результатов оценки и сопоставления заявок на участие в закупке каждой заявке, соответствующей требованиям закупочной документации, исходя из подсчитанных баллов, присвоены следующие места (порядковые номера) (заявка на участие в закупке, которая оценена наибольшим количеством баллов, присвоено первое место):</w:t>
      </w:r>
    </w:p>
    <w:p w:rsidR="003B12BC" w:rsidRDefault="003B12BC" w:rsidP="00B16296">
      <w:pPr>
        <w:rPr>
          <w:rFonts w:ascii="Times New Roman" w:hAnsi="Times New Roman"/>
          <w:b/>
          <w:color w:val="000000"/>
          <w:sz w:val="28"/>
          <w:lang w:eastAsia="ar-SA"/>
        </w:rPr>
      </w:pP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28"/>
        <w:gridCol w:w="1784"/>
        <w:gridCol w:w="2958"/>
        <w:gridCol w:w="4549"/>
      </w:tblGrid>
      <w:tr w:rsidR="00CC6E14" w:rsidRPr="00CC6E14" w:rsidTr="00CC6E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E14" w:rsidRPr="00CC6E14" w:rsidRDefault="00CC6E14" w:rsidP="00CC6E1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C6E14">
              <w:rPr>
                <w:rFonts w:ascii="Times New Roman" w:eastAsia="Calibri" w:hAnsi="Times New Roman"/>
                <w:b/>
                <w:bCs/>
                <w:lang w:eastAsia="en-US"/>
              </w:rPr>
              <w:lastRenderedPageBreak/>
              <w:t xml:space="preserve">Место </w:t>
            </w:r>
          </w:p>
        </w:tc>
        <w:tc>
          <w:tcPr>
            <w:tcW w:w="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E14" w:rsidRPr="00CC6E14" w:rsidRDefault="00CC6E14" w:rsidP="00CC6E1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C6E1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Рег. № заявки </w:t>
            </w:r>
          </w:p>
        </w:tc>
        <w:tc>
          <w:tcPr>
            <w:tcW w:w="14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E14" w:rsidRPr="00CC6E14" w:rsidRDefault="00CC6E14" w:rsidP="00CC6E1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C6E14">
              <w:rPr>
                <w:rFonts w:ascii="Times New Roman" w:eastAsia="Calibri" w:hAnsi="Times New Roman"/>
                <w:b/>
                <w:bCs/>
                <w:lang w:eastAsia="en-US"/>
              </w:rPr>
              <w:t xml:space="preserve">Участник закупки 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E14" w:rsidRPr="00CC6E14" w:rsidRDefault="00CC6E14" w:rsidP="00CC6E14">
            <w:pPr>
              <w:keepLines w:val="0"/>
              <w:jc w:val="center"/>
              <w:rPr>
                <w:rFonts w:ascii="Times New Roman" w:eastAsia="Calibri" w:hAnsi="Times New Roman"/>
                <w:b/>
                <w:bCs/>
                <w:lang w:eastAsia="en-US"/>
              </w:rPr>
            </w:pPr>
            <w:r w:rsidRPr="00CC6E14">
              <w:rPr>
                <w:rFonts w:ascii="Times New Roman" w:eastAsia="Calibri" w:hAnsi="Times New Roman"/>
                <w:b/>
                <w:bCs/>
                <w:lang w:eastAsia="en-US"/>
              </w:rPr>
              <w:t>Сведения о ценовом предложении участника закупки</w:t>
            </w:r>
          </w:p>
        </w:tc>
      </w:tr>
      <w:tr w:rsidR="00CC6E14" w:rsidRPr="00CC6E14" w:rsidTr="00CC6E1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C6E14" w:rsidRPr="00CC6E14" w:rsidRDefault="00CC6E14" w:rsidP="00CC6E14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C6E14">
              <w:rPr>
                <w:rFonts w:ascii="Times New Roman" w:eastAsia="Calibri" w:hAnsi="Times New Roman"/>
                <w:lang w:eastAsia="en-US"/>
              </w:rPr>
              <w:t>1</w:t>
            </w:r>
          </w:p>
        </w:tc>
        <w:tc>
          <w:tcPr>
            <w:tcW w:w="882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:rsidR="00CC6E14" w:rsidRPr="005F2A9D" w:rsidRDefault="00CC6E14" w:rsidP="00CC6E14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B63B0">
              <w:rPr>
                <w:rFonts w:ascii="Times New Roman" w:hAnsi="Times New Roman"/>
                <w:color w:val="000000"/>
                <w:sz w:val="28"/>
                <w:lang w:eastAsia="ar-SA"/>
              </w:rPr>
              <w:t>32616228425-1-2</w:t>
            </w:r>
          </w:p>
        </w:tc>
        <w:tc>
          <w:tcPr>
            <w:tcW w:w="1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E14" w:rsidRPr="005F2A9D" w:rsidRDefault="006260BD" w:rsidP="00CC6E14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60BD">
              <w:rPr>
                <w:rFonts w:ascii="Times New Roman" w:hAnsi="Times New Roman"/>
                <w:color w:val="000000"/>
                <w:sz w:val="28"/>
                <w:lang w:eastAsia="ar-SA"/>
              </w:rPr>
              <w:t>Не указывается</w:t>
            </w:r>
          </w:p>
        </w:tc>
        <w:tc>
          <w:tcPr>
            <w:tcW w:w="2248" w:type="pct"/>
            <w:tcBorders>
              <w:top w:val="single" w:sz="4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E14" w:rsidRPr="005F2A9D" w:rsidRDefault="00CC6E14" w:rsidP="00CC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5F2A9D">
              <w:rPr>
                <w:rFonts w:ascii="Times New Roman" w:hAnsi="Times New Roman"/>
                <w:sz w:val="28"/>
                <w:szCs w:val="28"/>
              </w:rPr>
              <w:t>Цены за единицу по позициям указаны в Приложении 1</w:t>
            </w:r>
          </w:p>
        </w:tc>
      </w:tr>
      <w:tr w:rsidR="00CC6E14" w:rsidRPr="00CC6E14" w:rsidTr="00CC6E14">
        <w:trPr>
          <w:trHeight w:val="43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CC6E14" w:rsidRPr="00CC6E14" w:rsidRDefault="00CC6E14" w:rsidP="00CC6E14">
            <w:pPr>
              <w:keepLines w:val="0"/>
              <w:jc w:val="center"/>
              <w:rPr>
                <w:rFonts w:ascii="Times New Roman" w:eastAsia="Calibri" w:hAnsi="Times New Roman"/>
                <w:lang w:eastAsia="en-US"/>
              </w:rPr>
            </w:pPr>
            <w:r w:rsidRPr="00CC6E14">
              <w:rPr>
                <w:rFonts w:ascii="Times New Roman" w:eastAsia="Calibri" w:hAnsi="Times New Roman"/>
                <w:lang w:eastAsia="en-US"/>
              </w:rPr>
              <w:t>2</w:t>
            </w:r>
          </w:p>
        </w:tc>
        <w:tc>
          <w:tcPr>
            <w:tcW w:w="882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shd w:val="clear" w:color="auto" w:fill="auto"/>
            <w:hideMark/>
          </w:tcPr>
          <w:p w:rsidR="00CC6E14" w:rsidRPr="005F2A9D" w:rsidRDefault="00CC6E14" w:rsidP="00CC6E14">
            <w:pPr>
              <w:jc w:val="center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9B63B0">
              <w:rPr>
                <w:rFonts w:ascii="Times New Roman" w:hAnsi="Times New Roman"/>
                <w:color w:val="000000"/>
                <w:sz w:val="28"/>
                <w:lang w:eastAsia="ar-SA"/>
              </w:rPr>
              <w:t>32616228425-1-1</w:t>
            </w:r>
          </w:p>
        </w:tc>
        <w:tc>
          <w:tcPr>
            <w:tcW w:w="1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C6E14" w:rsidRPr="005F2A9D" w:rsidRDefault="006260BD" w:rsidP="00CC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260BD">
              <w:rPr>
                <w:rFonts w:ascii="Times New Roman" w:hAnsi="Times New Roman"/>
                <w:color w:val="000000"/>
                <w:sz w:val="28"/>
                <w:lang w:eastAsia="ar-SA"/>
              </w:rPr>
              <w:t>Не указывается</w:t>
            </w:r>
          </w:p>
        </w:tc>
        <w:tc>
          <w:tcPr>
            <w:tcW w:w="2248" w:type="pct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6E14" w:rsidRPr="005F2A9D" w:rsidRDefault="00CC6E14" w:rsidP="00CC6E1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Calibri" w:hAnsi="Times New Roman"/>
                <w:color w:val="000000" w:themeColor="text1"/>
              </w:rPr>
            </w:pPr>
            <w:r w:rsidRPr="005F2A9D">
              <w:rPr>
                <w:rFonts w:ascii="Times New Roman" w:hAnsi="Times New Roman"/>
                <w:sz w:val="28"/>
                <w:szCs w:val="28"/>
              </w:rPr>
              <w:t>Цены за единицу по позициям указаны в Приложении 1</w:t>
            </w:r>
          </w:p>
        </w:tc>
      </w:tr>
    </w:tbl>
    <w:p w:rsidR="00CC6E14" w:rsidRDefault="00CC6E14" w:rsidP="0057179A">
      <w:pPr>
        <w:rPr>
          <w:rFonts w:ascii="Times New Roman" w:hAnsi="Times New Roman"/>
          <w:b/>
          <w:color w:val="000000"/>
          <w:sz w:val="28"/>
          <w:lang w:eastAsia="ar-SA"/>
        </w:rPr>
      </w:pPr>
    </w:p>
    <w:p w:rsidR="005E52B2" w:rsidRPr="004A3E4D" w:rsidRDefault="0057179A" w:rsidP="00B16296">
      <w:pPr>
        <w:pStyle w:val="af0"/>
        <w:numPr>
          <w:ilvl w:val="0"/>
          <w:numId w:val="15"/>
        </w:numPr>
        <w:spacing w:after="200" w:line="276" w:lineRule="auto"/>
        <w:contextualSpacing/>
        <w:jc w:val="both"/>
        <w:rPr>
          <w:rFonts w:ascii="Times New Roman CYR" w:hAnsi="Times New Roman CYR" w:cs="Times New Roman CYR"/>
          <w:sz w:val="28"/>
          <w:szCs w:val="28"/>
        </w:rPr>
      </w:pPr>
      <w:r w:rsidRPr="0057179A">
        <w:rPr>
          <w:rFonts w:ascii="Times New Roman CYR" w:hAnsi="Times New Roman CYR" w:cs="Times New Roman CYR"/>
          <w:sz w:val="28"/>
          <w:szCs w:val="28"/>
        </w:rPr>
        <w:t>По результатам оценки и сопоставления заявок на участие в закупке закупочной комиссией принято решение признать победителем закупки участника, подавшего заявку с уникальным идентификаци</w:t>
      </w:r>
      <w:r w:rsidR="004A3E4D">
        <w:rPr>
          <w:rFonts w:ascii="Times New Roman CYR" w:hAnsi="Times New Roman CYR" w:cs="Times New Roman CYR"/>
          <w:sz w:val="28"/>
          <w:szCs w:val="28"/>
        </w:rPr>
        <w:t xml:space="preserve">онным номером № 32616228425-1-2, </w:t>
      </w:r>
      <w:r w:rsidRPr="0057179A">
        <w:rPr>
          <w:rFonts w:ascii="Times New Roman CYR" w:hAnsi="Times New Roman CYR" w:cs="Times New Roman CYR"/>
          <w:sz w:val="28"/>
          <w:szCs w:val="28"/>
        </w:rPr>
        <w:t>занявшего первое место, с ценовым предложением: Цены за единицу по позициям указаны в Приложении 1.</w:t>
      </w:r>
    </w:p>
    <w:p w:rsidR="00B16296" w:rsidRDefault="00B16296" w:rsidP="00B16296">
      <w:pPr>
        <w:rPr>
          <w:rFonts w:ascii="Times New Roman" w:hAnsi="Times New Roman"/>
          <w:color w:val="000000"/>
          <w:sz w:val="28"/>
          <w:lang w:eastAsia="ar-SA"/>
        </w:rPr>
      </w:pPr>
      <w:r>
        <w:rPr>
          <w:rFonts w:ascii="Times New Roman" w:hAnsi="Times New Roman"/>
          <w:b/>
          <w:color w:val="000000"/>
          <w:sz w:val="28"/>
          <w:lang w:eastAsia="ar-SA"/>
        </w:rPr>
        <w:t>Закупочная комиссия</w:t>
      </w:r>
      <w:r>
        <w:rPr>
          <w:rFonts w:ascii="Times New Roman" w:hAnsi="Times New Roman"/>
          <w:color w:val="000000"/>
          <w:sz w:val="28"/>
          <w:lang w:eastAsia="ar-SA"/>
        </w:rPr>
        <w:t>:</w:t>
      </w:r>
    </w:p>
    <w:p w:rsidR="00B16296" w:rsidRDefault="00B16296" w:rsidP="00B16296">
      <w:pPr>
        <w:keepLines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Член </w:t>
      </w:r>
      <w:r>
        <w:rPr>
          <w:rFonts w:ascii="Times New Roman" w:hAnsi="Times New Roman"/>
          <w:color w:val="000000"/>
          <w:sz w:val="28"/>
          <w:lang w:eastAsia="ar-SA"/>
        </w:rPr>
        <w:t>закупочной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комиссии, подписавший настоящий протокол, руководствуясь положением о закупочной комиссии (Приложение 4 ЕОСЗ):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подтверждает объективность принимаемых решений;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заявляет об отсутствии личной заинтересованности в исходе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B16296">
      <w:pPr>
        <w:pStyle w:val="af0"/>
        <w:numPr>
          <w:ilvl w:val="0"/>
          <w:numId w:val="7"/>
        </w:numPr>
        <w:tabs>
          <w:tab w:val="left" w:pos="993"/>
        </w:tabs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>принимает на себя обязательства:</w:t>
      </w:r>
    </w:p>
    <w:p w:rsidR="00B16296" w:rsidRDefault="00B16296" w:rsidP="00CC3ED1">
      <w:pPr>
        <w:pStyle w:val="af0"/>
        <w:numPr>
          <w:ilvl w:val="0"/>
          <w:numId w:val="8"/>
        </w:numPr>
        <w:ind w:left="142" w:firstLine="851"/>
        <w:jc w:val="both"/>
        <w:rPr>
          <w:rFonts w:ascii="Arial" w:hAnsi="Arial"/>
          <w:color w:val="000000"/>
          <w:sz w:val="24"/>
          <w:szCs w:val="24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допускать во время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предоставления сведений о предложениях участников закупки, содержании экспертных заключений, ходе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>
        <w:rPr>
          <w:rFonts w:ascii="Times New Roman" w:hAnsi="Times New Roman"/>
          <w:color w:val="000000"/>
          <w:sz w:val="28"/>
          <w:szCs w:val="28"/>
          <w:lang w:eastAsia="ar-SA"/>
        </w:rPr>
        <w:t>Госкорпорации</w:t>
      </w:r>
      <w:proofErr w:type="spellEnd"/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о проведении закупки (закупочной документацией);</w:t>
      </w:r>
    </w:p>
    <w:p w:rsidR="00B16296" w:rsidRDefault="00B16296" w:rsidP="00CC3ED1">
      <w:pPr>
        <w:pStyle w:val="af0"/>
        <w:numPr>
          <w:ilvl w:val="0"/>
          <w:numId w:val="8"/>
        </w:numPr>
        <w:ind w:left="142" w:firstLine="85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координировать деятельность участников в рамках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закупки;</w:t>
      </w:r>
    </w:p>
    <w:p w:rsidR="00B16296" w:rsidRDefault="00B16296" w:rsidP="00CC3ED1">
      <w:pPr>
        <w:pStyle w:val="af0"/>
        <w:numPr>
          <w:ilvl w:val="0"/>
          <w:numId w:val="8"/>
        </w:numPr>
        <w:ind w:left="142" w:firstLine="851"/>
        <w:jc w:val="both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не проводить переговоров с участниками </w:t>
      </w:r>
      <w:r>
        <w:rPr>
          <w:rFonts w:ascii="Times New Roman" w:hAnsi="Times New Roman"/>
          <w:bCs/>
          <w:color w:val="000000"/>
          <w:sz w:val="28"/>
          <w:lang w:eastAsia="ar-SA"/>
        </w:rPr>
        <w:t xml:space="preserve">закупки по вопросам, относящихся к проводимой закупке,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кроме случаев, прямо предусмотренных условиями проведения </w:t>
      </w:r>
      <w:r>
        <w:rPr>
          <w:rFonts w:ascii="Times New Roman" w:hAnsi="Times New Roman"/>
          <w:bCs/>
          <w:color w:val="000000"/>
          <w:sz w:val="28"/>
          <w:lang w:eastAsia="ar-SA"/>
        </w:rPr>
        <w:t>закупки.</w:t>
      </w:r>
    </w:p>
    <w:p w:rsidR="00D20426" w:rsidRDefault="00D20426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D20426" w:rsidRPr="00A57346" w:rsidRDefault="00D20426" w:rsidP="00D20426">
      <w:pPr>
        <w:keepLines w:val="0"/>
        <w:widowControl w:val="0"/>
        <w:rPr>
          <w:rFonts w:ascii="Times New Roman" w:hAnsi="Times New Roman"/>
          <w:b/>
          <w:i/>
        </w:rPr>
      </w:pPr>
    </w:p>
    <w:p w:rsidR="005E0AFF" w:rsidRPr="005E0AFF" w:rsidRDefault="005E0AFF" w:rsidP="005E0AFF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5E0AFF">
        <w:rPr>
          <w:rFonts w:ascii="Times New Roman" w:eastAsiaTheme="minorHAnsi" w:hAnsi="Times New Roman"/>
          <w:sz w:val="28"/>
          <w:szCs w:val="28"/>
          <w:lang w:eastAsia="en-US"/>
        </w:rPr>
        <w:t>Главный специалист</w:t>
      </w:r>
    </w:p>
    <w:p w:rsidR="005E0AFF" w:rsidRPr="005E0AFF" w:rsidRDefault="005E0AFF" w:rsidP="005E0AFF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5E0AFF">
        <w:rPr>
          <w:rFonts w:ascii="Times New Roman" w:eastAsiaTheme="minorHAnsi" w:hAnsi="Times New Roman"/>
          <w:sz w:val="28"/>
          <w:szCs w:val="28"/>
          <w:lang w:eastAsia="en-US"/>
        </w:rPr>
        <w:t xml:space="preserve">группы по проведению                                                         </w:t>
      </w:r>
      <w:r w:rsidR="005F2943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</w:t>
      </w:r>
      <w:r w:rsidR="00BD075E">
        <w:rPr>
          <w:rFonts w:ascii="Times New Roman" w:eastAsiaTheme="minorHAnsi" w:hAnsi="Times New Roman"/>
          <w:sz w:val="28"/>
          <w:szCs w:val="28"/>
          <w:lang w:eastAsia="en-US"/>
        </w:rPr>
        <w:t>Д.Р. Толстикова</w:t>
      </w:r>
    </w:p>
    <w:p w:rsidR="005E0AFF" w:rsidRPr="005E0AFF" w:rsidRDefault="005E0AFF" w:rsidP="005E0AFF">
      <w:pPr>
        <w:rPr>
          <w:rFonts w:ascii="Times New Roman" w:eastAsiaTheme="minorHAnsi" w:hAnsi="Times New Roman"/>
          <w:sz w:val="28"/>
          <w:szCs w:val="28"/>
          <w:lang w:eastAsia="en-US"/>
        </w:rPr>
      </w:pPr>
      <w:r w:rsidRPr="005E0AFF">
        <w:rPr>
          <w:rFonts w:ascii="Times New Roman" w:eastAsiaTheme="minorHAnsi" w:hAnsi="Times New Roman"/>
          <w:sz w:val="28"/>
          <w:szCs w:val="28"/>
          <w:lang w:eastAsia="en-US"/>
        </w:rPr>
        <w:t>закупочных процедур</w:t>
      </w:r>
    </w:p>
    <w:p w:rsidR="005E0AFF" w:rsidRPr="005E0AFF" w:rsidRDefault="005E0AFF" w:rsidP="005E0AFF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BD075E" w:rsidRDefault="00BD075E" w:rsidP="00B16296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p w:rsidR="00BD075E" w:rsidRPr="00BD075E" w:rsidRDefault="00BD075E" w:rsidP="00BD075E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 w:rsidRPr="00BD075E">
        <w:rPr>
          <w:rFonts w:ascii="Times New Roman" w:hAnsi="Times New Roman"/>
          <w:b/>
          <w:bCs/>
          <w:sz w:val="28"/>
          <w:szCs w:val="20"/>
        </w:rPr>
        <w:lastRenderedPageBreak/>
        <w:t>ПРИЛОЖЕНИЕ №1</w:t>
      </w:r>
    </w:p>
    <w:p w:rsidR="00BD075E" w:rsidRDefault="00BD075E" w:rsidP="00BD075E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 w:rsidRPr="00BD075E">
        <w:rPr>
          <w:rFonts w:ascii="Times New Roman" w:hAnsi="Times New Roman"/>
          <w:b/>
          <w:bCs/>
          <w:sz w:val="28"/>
          <w:szCs w:val="20"/>
        </w:rPr>
        <w:t>к ПРОТОКОЛУ</w:t>
      </w:r>
      <w:r>
        <w:rPr>
          <w:rFonts w:ascii="Times New Roman" w:hAnsi="Times New Roman"/>
          <w:b/>
          <w:bCs/>
          <w:sz w:val="28"/>
          <w:szCs w:val="20"/>
        </w:rPr>
        <w:t xml:space="preserve"> </w:t>
      </w:r>
      <w:r w:rsidRPr="00BD075E">
        <w:rPr>
          <w:rFonts w:ascii="Times New Roman" w:hAnsi="Times New Roman"/>
          <w:b/>
          <w:bCs/>
          <w:sz w:val="28"/>
          <w:szCs w:val="20"/>
        </w:rPr>
        <w:t>№ 32616228425 -3</w:t>
      </w:r>
    </w:p>
    <w:p w:rsidR="00A96CB0" w:rsidRPr="00BD075E" w:rsidRDefault="00A96CB0" w:rsidP="00BD075E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</w:p>
    <w:p w:rsidR="00BD075E" w:rsidRPr="00BD075E" w:rsidRDefault="00BD075E" w:rsidP="00BD075E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 w:rsidRPr="00BD075E">
        <w:rPr>
          <w:rFonts w:ascii="Times New Roman" w:hAnsi="Times New Roman"/>
          <w:b/>
          <w:bCs/>
          <w:sz w:val="28"/>
          <w:szCs w:val="20"/>
        </w:rPr>
        <w:t>заседания закупочной комиссии по подведению итогов закупки на право заключения договора на Выполнение работ по ремонту и испытаниям инверторных модулей</w:t>
      </w:r>
    </w:p>
    <w:p w:rsidR="00BD075E" w:rsidRPr="00BD075E" w:rsidRDefault="00BD075E" w:rsidP="00BD075E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 w:rsidRPr="00BD075E">
        <w:rPr>
          <w:rFonts w:ascii="Times New Roman" w:hAnsi="Times New Roman"/>
          <w:b/>
          <w:bCs/>
          <w:sz w:val="28"/>
          <w:szCs w:val="20"/>
        </w:rPr>
        <w:t>конверторов ВЭУ для нужд обособленных подразделений АО «Росатом</w:t>
      </w:r>
    </w:p>
    <w:p w:rsidR="00BD075E" w:rsidRDefault="00BD075E" w:rsidP="00BD075E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0"/>
        </w:rPr>
      </w:pPr>
      <w:r w:rsidRPr="00BD075E">
        <w:rPr>
          <w:rFonts w:ascii="Times New Roman" w:hAnsi="Times New Roman"/>
          <w:b/>
          <w:bCs/>
          <w:sz w:val="28"/>
          <w:szCs w:val="20"/>
        </w:rPr>
        <w:t>Возобновляемая энергия»</w:t>
      </w:r>
    </w:p>
    <w:p w:rsidR="00A96CB0" w:rsidRDefault="00A96CB0" w:rsidP="00BD075E">
      <w:pPr>
        <w:keepLines w:val="0"/>
        <w:widowControl w:val="0"/>
        <w:jc w:val="center"/>
        <w:outlineLvl w:val="0"/>
        <w:rPr>
          <w:rFonts w:ascii="Times New Roman" w:hAnsi="Times New Roman"/>
          <w:sz w:val="28"/>
          <w:szCs w:val="28"/>
        </w:rPr>
      </w:pPr>
    </w:p>
    <w:tbl>
      <w:tblPr>
        <w:tblStyle w:val="9"/>
        <w:tblW w:w="10915" w:type="dxa"/>
        <w:tblInd w:w="-572" w:type="dxa"/>
        <w:tblLook w:val="04A0" w:firstRow="1" w:lastRow="0" w:firstColumn="1" w:lastColumn="0" w:noHBand="0" w:noVBand="1"/>
      </w:tblPr>
      <w:tblGrid>
        <w:gridCol w:w="561"/>
        <w:gridCol w:w="3514"/>
        <w:gridCol w:w="2021"/>
        <w:gridCol w:w="2162"/>
        <w:gridCol w:w="2657"/>
      </w:tblGrid>
      <w:tr w:rsidR="003A198C" w:rsidRPr="001A4924" w:rsidTr="00D62463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8C" w:rsidRPr="001A4924" w:rsidRDefault="003A198C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1A4924">
              <w:rPr>
                <w:rFonts w:ascii="Times New Roman" w:hAnsi="Times New Roman"/>
                <w:b/>
                <w:color w:val="000000"/>
              </w:rPr>
              <w:t>№ п/п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8C" w:rsidRPr="001A4924" w:rsidRDefault="003A198C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1A4924">
              <w:rPr>
                <w:rFonts w:ascii="Times New Roman" w:hAnsi="Times New Roman"/>
                <w:b/>
              </w:rPr>
              <w:t>Наименование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8C" w:rsidRPr="001A4924" w:rsidRDefault="003A198C" w:rsidP="003D2C79">
            <w:pPr>
              <w:keepNext/>
              <w:suppressAutoHyphens/>
              <w:contextualSpacing/>
              <w:jc w:val="center"/>
              <w:rPr>
                <w:rFonts w:ascii="Times New Roman" w:hAnsi="Times New Roman"/>
                <w:b/>
              </w:rPr>
            </w:pPr>
            <w:r w:rsidRPr="001A4924">
              <w:rPr>
                <w:rFonts w:ascii="Times New Roman" w:hAnsi="Times New Roman"/>
                <w:b/>
              </w:rPr>
              <w:t>Начальная (максимальная)</w:t>
            </w:r>
          </w:p>
          <w:p w:rsidR="003A198C" w:rsidRPr="001A4924" w:rsidRDefault="003A198C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  <w:b/>
              </w:rPr>
            </w:pPr>
            <w:r w:rsidRPr="001A4924">
              <w:rPr>
                <w:rFonts w:ascii="Times New Roman" w:hAnsi="Times New Roman"/>
                <w:b/>
              </w:rPr>
              <w:t>Цена ед. работы с  учетом всех налогов и сборов, руб.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8C" w:rsidRPr="001A4924" w:rsidRDefault="003A198C" w:rsidP="00D62463">
            <w:pPr>
              <w:keepLines w:val="0"/>
              <w:rPr>
                <w:rFonts w:ascii="Times New Roman" w:hAnsi="Times New Roman"/>
                <w:b/>
              </w:rPr>
            </w:pPr>
          </w:p>
          <w:p w:rsidR="003A198C" w:rsidRPr="001A4924" w:rsidRDefault="008B1640" w:rsidP="00D62463">
            <w:pPr>
              <w:keepLines w:val="0"/>
              <w:tabs>
                <w:tab w:val="left" w:pos="0"/>
                <w:tab w:val="left" w:pos="709"/>
              </w:tabs>
              <w:rPr>
                <w:rFonts w:ascii="Times New Roman" w:hAnsi="Times New Roman"/>
                <w:b/>
              </w:rPr>
            </w:pPr>
            <w:r w:rsidRPr="006260BD">
              <w:rPr>
                <w:rFonts w:ascii="Times New Roman" w:hAnsi="Times New Roman"/>
                <w:color w:val="000000"/>
                <w:sz w:val="28"/>
                <w:lang w:eastAsia="ar-SA"/>
              </w:rPr>
              <w:t>Не указывается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A198C" w:rsidRPr="001A4924" w:rsidRDefault="008B1640" w:rsidP="00D62463">
            <w:pPr>
              <w:keepLines w:val="0"/>
              <w:tabs>
                <w:tab w:val="left" w:pos="0"/>
                <w:tab w:val="left" w:pos="709"/>
              </w:tabs>
              <w:rPr>
                <w:rFonts w:ascii="Times New Roman" w:hAnsi="Times New Roman"/>
                <w:b/>
              </w:rPr>
            </w:pPr>
            <w:r w:rsidRPr="006260BD">
              <w:rPr>
                <w:rFonts w:ascii="Times New Roman" w:hAnsi="Times New Roman"/>
                <w:color w:val="000000"/>
                <w:sz w:val="28"/>
                <w:lang w:eastAsia="ar-SA"/>
              </w:rPr>
              <w:t>Не указывается</w:t>
            </w:r>
            <w:r w:rsidRPr="001A4924">
              <w:rPr>
                <w:rFonts w:ascii="Times New Roman" w:hAnsi="Times New Roman"/>
                <w:b/>
              </w:rPr>
              <w:t xml:space="preserve"> </w:t>
            </w:r>
            <w:bookmarkStart w:id="0" w:name="_GoBack"/>
            <w:bookmarkEnd w:id="0"/>
          </w:p>
        </w:tc>
      </w:tr>
      <w:tr w:rsidR="003D2C79" w:rsidRPr="001A4924" w:rsidTr="00D62463">
        <w:trPr>
          <w:trHeight w:val="453"/>
        </w:trPr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1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</w:t>
            </w:r>
            <w:proofErr w:type="spellStart"/>
            <w:r w:rsidRPr="001A4924">
              <w:rPr>
                <w:rFonts w:ascii="Times New Roman" w:hAnsi="Times New Roman"/>
                <w:color w:val="000000"/>
              </w:rPr>
              <w:t>дефектовке</w:t>
            </w:r>
            <w:proofErr w:type="spellEnd"/>
            <w:r w:rsidRPr="001A4924">
              <w:rPr>
                <w:rFonts w:ascii="Times New Roman" w:hAnsi="Times New Roman"/>
                <w:color w:val="000000"/>
              </w:rPr>
              <w:t xml:space="preserve">  инверторного модуля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89 651,70</w:t>
            </w:r>
          </w:p>
        </w:tc>
        <w:tc>
          <w:tcPr>
            <w:tcW w:w="2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84 180,00</w:t>
            </w:r>
          </w:p>
        </w:tc>
        <w:tc>
          <w:tcPr>
            <w:tcW w:w="2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89 651,70</w:t>
            </w:r>
          </w:p>
        </w:tc>
      </w:tr>
      <w:tr w:rsidR="003D2C79" w:rsidRPr="001A4924" w:rsidTr="00D62463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2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разборке/сборке  инверторного модуля  1 степени сложности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30 835,50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28 901,80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30 835,50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3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разборке/сборке  инверторного модуля 2 степени сложности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46 244,10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43 358,80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212121"/>
              </w:rPr>
            </w:pPr>
            <w:r w:rsidRPr="001A4924">
              <w:rPr>
                <w:rFonts w:ascii="Times New Roman" w:hAnsi="Times New Roman"/>
                <w:color w:val="212121"/>
              </w:rPr>
              <w:t>46 244,10</w:t>
            </w:r>
          </w:p>
        </w:tc>
      </w:tr>
      <w:tr w:rsidR="003D2C79" w:rsidRPr="001A4924" w:rsidTr="00D62463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4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разборке/сборке  инверторного модуля 3 степени сложности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61 677,10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57 803,60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61 677,10</w:t>
            </w:r>
          </w:p>
        </w:tc>
      </w:tr>
      <w:tr w:rsidR="003D2C79" w:rsidRPr="001A4924" w:rsidTr="00D62463">
        <w:trPr>
          <w:trHeight w:val="421"/>
        </w:trPr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5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испытаниям  инверторного модуля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40 418,60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37 917,60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40 418,60</w:t>
            </w:r>
          </w:p>
        </w:tc>
      </w:tr>
      <w:tr w:rsidR="003D2C79" w:rsidRPr="001A4924" w:rsidTr="00D62463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6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транспортировочных работ (между местом передачи и возврата инверторных модулей и комплектующих и местом выполнения работ и обратно)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74 420,00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73 200,00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74 420,00</w:t>
            </w:r>
          </w:p>
        </w:tc>
      </w:tr>
      <w:tr w:rsidR="003D2C79" w:rsidRPr="001A4924" w:rsidTr="00D62463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7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сборки IGBT-транзистора FS450R17KE3/AGDR-71C S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879 064,90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865 663,20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879 064,90</w:t>
            </w:r>
          </w:p>
        </w:tc>
      </w:tr>
      <w:tr w:rsidR="003D2C79" w:rsidRPr="001A4924" w:rsidTr="00D62463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8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 комплекта трансформаторов тока 3шт LF 1005-S/SP16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386 081,20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380 347,20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386 081,20</w:t>
            </w:r>
          </w:p>
        </w:tc>
      </w:tr>
      <w:tr w:rsidR="003D2C79" w:rsidRPr="001A4924" w:rsidTr="00D62463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9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 конденсатора звена постоянного тока EL. CAP. B43586-S9418-Q4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64 361,10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63 391,20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64 361,10</w:t>
            </w:r>
          </w:p>
        </w:tc>
      </w:tr>
      <w:tr w:rsidR="003D2C79" w:rsidRPr="001A4924" w:rsidTr="00D62463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lastRenderedPageBreak/>
              <w:t>10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конденсатора цепи </w:t>
            </w:r>
            <w:proofErr w:type="spellStart"/>
            <w:r w:rsidRPr="001A4924">
              <w:rPr>
                <w:rFonts w:ascii="Times New Roman" w:hAnsi="Times New Roman"/>
                <w:color w:val="000000"/>
              </w:rPr>
              <w:t>снаббера</w:t>
            </w:r>
            <w:proofErr w:type="spellEnd"/>
            <w:r w:rsidRPr="001A4924">
              <w:rPr>
                <w:rFonts w:ascii="Times New Roman" w:hAnsi="Times New Roman"/>
                <w:color w:val="000000"/>
              </w:rPr>
              <w:t xml:space="preserve"> SNUBBER CAPACITOR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12 523,30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12 297,60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12 523,30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11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разрядных резисторов 3шт цепи </w:t>
            </w:r>
            <w:proofErr w:type="spellStart"/>
            <w:r w:rsidRPr="001A4924">
              <w:rPr>
                <w:rFonts w:ascii="Times New Roman" w:hAnsi="Times New Roman"/>
                <w:color w:val="000000"/>
              </w:rPr>
              <w:t>снаббера</w:t>
            </w:r>
            <w:proofErr w:type="spellEnd"/>
            <w:r w:rsidRPr="001A4924">
              <w:rPr>
                <w:rFonts w:ascii="Times New Roman" w:hAnsi="Times New Roman"/>
                <w:color w:val="000000"/>
              </w:rPr>
              <w:t xml:space="preserve"> VHP-6 3X8K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40 558,90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39 820,80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40 558,90</w:t>
            </w:r>
          </w:p>
        </w:tc>
      </w:tr>
      <w:tr w:rsidR="003D2C79" w:rsidRPr="001A4924" w:rsidTr="003D2C79">
        <w:trPr>
          <w:trHeight w:val="449"/>
        </w:trPr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12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конденсаторов цепи фильтра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11 217,90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10 980,00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11 217,90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13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 жгута кабельного ACS800-104LC-XXXX3/5/7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14 389,90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14 200,80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14 389,90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14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 платы интерфейсов цепей измерений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322 635,10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317 395,20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322 635,10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15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 комплекта платы управления ACS800-104LC R8I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242 828,80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236 875,20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242 828,80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16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 платы контроля температур ATMB-01C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118 175,30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115 656,00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118 175,30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17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 резистора цепей выходного фильтра UXP600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42 907,40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41 870,40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42 907,40</w:t>
            </w:r>
          </w:p>
        </w:tc>
      </w:tr>
      <w:tr w:rsidR="003D2C79" w:rsidRPr="001A4924" w:rsidTr="003D2C79">
        <w:trPr>
          <w:trHeight w:val="485"/>
        </w:trPr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18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 платы фильтров AOFC-03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96 172,60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93 842,40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96 172,60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19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 пластикового изоляционного листа ACS800LC R8I 400-690V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208 650,50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204 960,00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208 650,50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20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 комплекта трубок пластиковых ACS800LC SP KIT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35 056,70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34 257,60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35 056,70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21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 пластикового изоляционного листа для обратных разъемов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14 542,40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14 200,80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14 542,40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22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 конического выходного коннектора CK-3/8-PK-9AL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10 607,90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10 394,40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10 607,90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23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 быстросъемного соединения CK-3/8-PK-13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17 372,80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17 128,80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17 372,80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24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 быстросъемного соединения FESTO CK-1/8-PK-6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8 088,60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7 905,60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8 088,60</w:t>
            </w:r>
          </w:p>
        </w:tc>
      </w:tr>
      <w:tr w:rsidR="003D2C79" w:rsidRPr="001A4924" w:rsidTr="003D2C79">
        <w:trPr>
          <w:trHeight w:val="441"/>
        </w:trPr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25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Выполнение работ по замене  теплообменника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329 772,10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322 677,80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329 772,10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26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сборки IGBT-транзистора FS450R17KE3/AGDR-71C S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613 768,68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607 691,76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613 768,68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lastRenderedPageBreak/>
              <w:t>27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трансформаторов тока 3шт LF 1005-S/SP16 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322 083,07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317 323,22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322 083,07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28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конденсатора звена постоянного тока EL. CAP. B43586-S9418-Q4 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49 526,11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48 914,68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49 526,11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29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конденсатора цепи </w:t>
            </w:r>
            <w:proofErr w:type="spellStart"/>
            <w:r w:rsidRPr="001A4924">
              <w:rPr>
                <w:rFonts w:ascii="Times New Roman" w:hAnsi="Times New Roman"/>
                <w:color w:val="000000"/>
              </w:rPr>
              <w:t>снаббера</w:t>
            </w:r>
            <w:proofErr w:type="spellEnd"/>
            <w:r w:rsidRPr="001A4924">
              <w:rPr>
                <w:rFonts w:ascii="Times New Roman" w:hAnsi="Times New Roman"/>
                <w:color w:val="000000"/>
              </w:rPr>
              <w:t xml:space="preserve"> SNUBBER CAPACITOR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9 561,47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9 457,44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9 561,47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30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разрядных резисторов 3шт цепи </w:t>
            </w:r>
            <w:proofErr w:type="spellStart"/>
            <w:r w:rsidRPr="001A4924">
              <w:rPr>
                <w:rFonts w:ascii="Times New Roman" w:hAnsi="Times New Roman"/>
                <w:color w:val="000000"/>
              </w:rPr>
              <w:t>снаббера</w:t>
            </w:r>
            <w:proofErr w:type="spellEnd"/>
            <w:r w:rsidRPr="001A4924">
              <w:rPr>
                <w:rFonts w:ascii="Times New Roman" w:hAnsi="Times New Roman"/>
                <w:color w:val="000000"/>
              </w:rPr>
              <w:t xml:space="preserve"> VHP-6 3X8K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30 891,10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30 137,66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30 891,10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31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конденсаторов цепи фильтра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9 028,45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8 895,02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9 028,45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32</w:t>
            </w:r>
          </w:p>
        </w:tc>
        <w:tc>
          <w:tcPr>
            <w:tcW w:w="35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жгута кабельного ACS800-104LC-XXXX3/5/7  </w:t>
            </w:r>
          </w:p>
        </w:tc>
        <w:tc>
          <w:tcPr>
            <w:tcW w:w="2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9 336,38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9 243,94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9 336,38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33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платы интерфейсов цепей измерений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210 412,57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207 609,84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210 412,57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34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платы управления ACS800-104LC R8I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184 022,60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180 263,54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184 022,60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35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платы контроля температур ATMB-01C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88 155,27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85 879,46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88 155,27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36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резистора цепей выходного фильтра UXP600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34 461,89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33 952,60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34 461,89</w:t>
            </w:r>
          </w:p>
        </w:tc>
      </w:tr>
      <w:tr w:rsidR="003D2C79" w:rsidRPr="001A4924" w:rsidTr="003D2C79">
        <w:trPr>
          <w:trHeight w:val="457"/>
        </w:trPr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37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платы фильтров AOFC-03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68 950,96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67 598,98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68 950,96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38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пластикового изоляционного листа ACS800LC R8I 400-690V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171 967,80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169 093,22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171 967,80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39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комплекта трубок пластиковых ACS800LC SP KIT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30 006,64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29 680,16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30 006,64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40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пластикового изоляционного листа для обратных разъемов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12 627,55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12 319,56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12 627,55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41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конического выходного коннектора CK-3/8-PK-9AL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7 893,40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7 527,40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7 893,40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42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быстросъемного соединения CK-3/8-PK-13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14 898,46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14 535,08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14 898,46</w:t>
            </w:r>
          </w:p>
        </w:tc>
      </w:tr>
      <w:tr w:rsidR="003D2C79" w:rsidRPr="001A4924" w:rsidTr="003D2C79"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lastRenderedPageBreak/>
              <w:t>43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быстросъемного соединения FESTO CK-1/8-PK-6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7 059,58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6 853,96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7 059,58</w:t>
            </w:r>
          </w:p>
        </w:tc>
      </w:tr>
      <w:tr w:rsidR="003D2C79" w:rsidRPr="001A4924" w:rsidTr="003D2C79">
        <w:trPr>
          <w:trHeight w:val="481"/>
        </w:trPr>
        <w:tc>
          <w:tcPr>
            <w:tcW w:w="561" w:type="dxa"/>
            <w:shd w:val="clear" w:color="auto" w:fill="auto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</w:rPr>
              <w:t>44</w:t>
            </w:r>
          </w:p>
        </w:tc>
        <w:tc>
          <w:tcPr>
            <w:tcW w:w="35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left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 xml:space="preserve">Выполнение работ по замене  теплообменника  </w:t>
            </w:r>
          </w:p>
        </w:tc>
        <w:tc>
          <w:tcPr>
            <w:tcW w:w="20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keepLines w:val="0"/>
              <w:tabs>
                <w:tab w:val="left" w:pos="0"/>
                <w:tab w:val="left" w:pos="709"/>
              </w:tabs>
              <w:jc w:val="center"/>
              <w:rPr>
                <w:rFonts w:ascii="Times New Roman" w:hAnsi="Times New Roman"/>
              </w:rPr>
            </w:pPr>
            <w:r w:rsidRPr="001A4924">
              <w:rPr>
                <w:rFonts w:ascii="Times New Roman" w:hAnsi="Times New Roman"/>
                <w:color w:val="000000"/>
              </w:rPr>
              <w:t>256 954,62</w:t>
            </w:r>
          </w:p>
        </w:tc>
        <w:tc>
          <w:tcPr>
            <w:tcW w:w="21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255 890,12</w:t>
            </w:r>
          </w:p>
        </w:tc>
        <w:tc>
          <w:tcPr>
            <w:tcW w:w="26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D2C79" w:rsidRPr="001A4924" w:rsidRDefault="003D2C79" w:rsidP="003D2C79">
            <w:pPr>
              <w:jc w:val="center"/>
              <w:rPr>
                <w:rFonts w:ascii="Times New Roman" w:hAnsi="Times New Roman"/>
                <w:color w:val="000000"/>
              </w:rPr>
            </w:pPr>
            <w:r w:rsidRPr="001A4924">
              <w:rPr>
                <w:rFonts w:ascii="Times New Roman" w:hAnsi="Times New Roman"/>
                <w:color w:val="000000"/>
              </w:rPr>
              <w:t>256 954,62</w:t>
            </w:r>
          </w:p>
        </w:tc>
      </w:tr>
    </w:tbl>
    <w:p w:rsidR="00BD075E" w:rsidRDefault="00BD075E" w:rsidP="003A198C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</w:p>
    <w:sectPr w:rsidR="00BD075E" w:rsidSect="00F17342">
      <w:footerReference w:type="default" r:id="rId13"/>
      <w:pgSz w:w="11906" w:h="16838"/>
      <w:pgMar w:top="709" w:right="737" w:bottom="1985" w:left="1134" w:header="708" w:footer="6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2C79" w:rsidRDefault="003D2C79">
      <w:r>
        <w:separator/>
      </w:r>
    </w:p>
  </w:endnote>
  <w:endnote w:type="continuationSeparator" w:id="0">
    <w:p w:rsidR="003D2C79" w:rsidRDefault="003D2C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bCs/>
      </w:rPr>
      <w:id w:val="-1950924811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bCs/>
            <w:sz w:val="16"/>
            <w:szCs w:val="16"/>
          </w:rPr>
          <w:id w:val="-89401584"/>
          <w:docPartObj>
            <w:docPartGallery w:val="Page Numbers (Top of Page)"/>
            <w:docPartUnique/>
          </w:docPartObj>
        </w:sdtPr>
        <w:sdtEndPr/>
        <w:sdtContent>
          <w:p w:rsidR="003D2C79" w:rsidRDefault="003D2C79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3D2C79" w:rsidRPr="004C20D4" w:rsidRDefault="003D2C79" w:rsidP="004C20D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4C20D4">
              <w:rPr>
                <w:rFonts w:ascii="Times New Roman" w:hAnsi="Times New Roman"/>
                <w:sz w:val="16"/>
                <w:szCs w:val="16"/>
              </w:rPr>
              <w:t>ПРОТОКОЛ № 32616228425 -3</w:t>
            </w:r>
          </w:p>
          <w:p w:rsidR="003D2C79" w:rsidRPr="004C20D4" w:rsidRDefault="003D2C79" w:rsidP="004C20D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4C20D4">
              <w:rPr>
                <w:rFonts w:ascii="Times New Roman" w:hAnsi="Times New Roman"/>
                <w:sz w:val="16"/>
                <w:szCs w:val="16"/>
              </w:rPr>
              <w:t>заседания закупочной комиссии по подведению итогов закупки на право заключения договора на Выполнение работ по ремонту и испытаниям инверторных модулей</w:t>
            </w:r>
          </w:p>
          <w:p w:rsidR="003D2C79" w:rsidRPr="004C20D4" w:rsidRDefault="003D2C79" w:rsidP="004C20D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4C20D4">
              <w:rPr>
                <w:rFonts w:ascii="Times New Roman" w:hAnsi="Times New Roman"/>
                <w:sz w:val="16"/>
                <w:szCs w:val="16"/>
              </w:rPr>
              <w:t>конверторов ВЭУ для нужд обособленных подразделений АО «Росатом</w:t>
            </w:r>
          </w:p>
          <w:p w:rsidR="003D2C79" w:rsidRDefault="003D2C79" w:rsidP="004C20D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4C20D4">
              <w:rPr>
                <w:rFonts w:ascii="Times New Roman" w:hAnsi="Times New Roman"/>
                <w:sz w:val="16"/>
                <w:szCs w:val="16"/>
              </w:rPr>
              <w:t>Возобновляемая энергия»</w:t>
            </w:r>
          </w:p>
          <w:p w:rsidR="003D2C79" w:rsidRPr="00530D7C" w:rsidRDefault="003D2C79" w:rsidP="004C20D4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B1640">
              <w:rPr>
                <w:rFonts w:ascii="Times New Roman" w:hAnsi="Times New Roman"/>
                <w:bCs/>
                <w:noProof/>
                <w:sz w:val="16"/>
                <w:szCs w:val="16"/>
              </w:rPr>
              <w:t>10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 w:rsidR="008B1640">
              <w:rPr>
                <w:rFonts w:ascii="Times New Roman" w:hAnsi="Times New Roman"/>
                <w:bCs/>
                <w:noProof/>
                <w:sz w:val="16"/>
                <w:szCs w:val="16"/>
              </w:rPr>
              <w:t>10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3D2C79" w:rsidRDefault="003D2C79">
    <w:pPr>
      <w:pStyle w:val="aa"/>
      <w:rPr>
        <w:bCs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2C79" w:rsidRDefault="003D2C79">
      <w:r>
        <w:separator/>
      </w:r>
    </w:p>
  </w:footnote>
  <w:footnote w:type="continuationSeparator" w:id="0">
    <w:p w:rsidR="003D2C79" w:rsidRDefault="003D2C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296"/>
    <w:multiLevelType w:val="hybridMultilevel"/>
    <w:tmpl w:val="84A2C14E"/>
    <w:lvl w:ilvl="0" w:tplc="D8920CBC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901516"/>
    <w:multiLevelType w:val="hybridMultilevel"/>
    <w:tmpl w:val="5FEA2F5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283815B4"/>
    <w:multiLevelType w:val="multilevel"/>
    <w:tmpl w:val="9C90C6EA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25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5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6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37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960" w:hanging="2160"/>
      </w:pPr>
      <w:rPr>
        <w:rFonts w:hint="default"/>
      </w:rPr>
    </w:lvl>
  </w:abstractNum>
  <w:abstractNum w:abstractNumId="4" w15:restartNumberingAfterBreak="0">
    <w:nsid w:val="29333F80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5" w15:restartNumberingAfterBreak="0">
    <w:nsid w:val="2E175F2F"/>
    <w:multiLevelType w:val="hybridMultilevel"/>
    <w:tmpl w:val="86A01324"/>
    <w:lvl w:ilvl="0" w:tplc="7D1E53A0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7066EC9"/>
    <w:multiLevelType w:val="multilevel"/>
    <w:tmpl w:val="D6A4CF18"/>
    <w:lvl w:ilvl="0">
      <w:start w:val="3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2">
      <w:start w:val="1"/>
      <w:numFmt w:val="decimal"/>
      <w:isLgl/>
      <w:suff w:val="space"/>
      <w:lvlText w:val="%1.%2.%3."/>
      <w:lvlJc w:val="left"/>
      <w:pPr>
        <w:ind w:left="0" w:firstLine="0"/>
      </w:pPr>
      <w:rPr>
        <w:rFonts w:ascii="Times New Roman" w:eastAsia="Calibri" w:hAnsi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Calibri" w:hAnsi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Calibri" w:hAnsi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Calibri" w:hAnsi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Calibri" w:hAnsi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Calibri" w:hAnsi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Calibri" w:hAnsi="Times New Roman" w:hint="default"/>
        <w:sz w:val="28"/>
      </w:rPr>
    </w:lvl>
  </w:abstractNum>
  <w:abstractNum w:abstractNumId="7" w15:restartNumberingAfterBreak="0">
    <w:nsid w:val="49020790"/>
    <w:multiLevelType w:val="hybridMultilevel"/>
    <w:tmpl w:val="1D26ADA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2745EA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10" w15:restartNumberingAfterBreak="0">
    <w:nsid w:val="5B5E7AAB"/>
    <w:multiLevelType w:val="multilevel"/>
    <w:tmpl w:val="B5CCF73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i w:val="0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8"/>
      </w:rPr>
    </w:lvl>
  </w:abstractNum>
  <w:abstractNum w:abstractNumId="11" w15:restartNumberingAfterBreak="0">
    <w:nsid w:val="65D15EAE"/>
    <w:multiLevelType w:val="hybridMultilevel"/>
    <w:tmpl w:val="2742584A"/>
    <w:lvl w:ilvl="0" w:tplc="0419000F">
      <w:start w:val="1"/>
      <w:numFmt w:val="decimal"/>
      <w:lvlText w:val="%1."/>
      <w:lvlJc w:val="left"/>
      <w:pPr>
        <w:ind w:left="1212" w:hanging="360"/>
      </w:pPr>
    </w:lvl>
    <w:lvl w:ilvl="1" w:tplc="04190019">
      <w:start w:val="1"/>
      <w:numFmt w:val="lowerLetter"/>
      <w:lvlText w:val="%2."/>
      <w:lvlJc w:val="left"/>
      <w:pPr>
        <w:ind w:left="1932" w:hanging="360"/>
      </w:pPr>
    </w:lvl>
    <w:lvl w:ilvl="2" w:tplc="0419001B">
      <w:start w:val="1"/>
      <w:numFmt w:val="lowerRoman"/>
      <w:lvlText w:val="%3."/>
      <w:lvlJc w:val="right"/>
      <w:pPr>
        <w:ind w:left="2652" w:hanging="180"/>
      </w:pPr>
    </w:lvl>
    <w:lvl w:ilvl="3" w:tplc="0419000F">
      <w:start w:val="1"/>
      <w:numFmt w:val="decimal"/>
      <w:lvlText w:val="%4."/>
      <w:lvlJc w:val="left"/>
      <w:pPr>
        <w:ind w:left="3372" w:hanging="360"/>
      </w:pPr>
    </w:lvl>
    <w:lvl w:ilvl="4" w:tplc="04190019">
      <w:start w:val="1"/>
      <w:numFmt w:val="lowerLetter"/>
      <w:lvlText w:val="%5."/>
      <w:lvlJc w:val="left"/>
      <w:pPr>
        <w:ind w:left="4092" w:hanging="360"/>
      </w:pPr>
    </w:lvl>
    <w:lvl w:ilvl="5" w:tplc="0419001B">
      <w:start w:val="1"/>
      <w:numFmt w:val="lowerRoman"/>
      <w:lvlText w:val="%6."/>
      <w:lvlJc w:val="right"/>
      <w:pPr>
        <w:ind w:left="4812" w:hanging="180"/>
      </w:pPr>
    </w:lvl>
    <w:lvl w:ilvl="6" w:tplc="0419000F">
      <w:start w:val="1"/>
      <w:numFmt w:val="decimal"/>
      <w:lvlText w:val="%7."/>
      <w:lvlJc w:val="left"/>
      <w:pPr>
        <w:ind w:left="5532" w:hanging="360"/>
      </w:pPr>
    </w:lvl>
    <w:lvl w:ilvl="7" w:tplc="04190019">
      <w:start w:val="1"/>
      <w:numFmt w:val="lowerLetter"/>
      <w:lvlText w:val="%8."/>
      <w:lvlJc w:val="left"/>
      <w:pPr>
        <w:ind w:left="6252" w:hanging="360"/>
      </w:pPr>
    </w:lvl>
    <w:lvl w:ilvl="8" w:tplc="0419001B">
      <w:start w:val="1"/>
      <w:numFmt w:val="lowerRoman"/>
      <w:lvlText w:val="%9."/>
      <w:lvlJc w:val="right"/>
      <w:pPr>
        <w:ind w:left="6972" w:hanging="180"/>
      </w:pPr>
    </w:lvl>
  </w:abstractNum>
  <w:num w:numId="1">
    <w:abstractNumId w:val="11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0"/>
  </w:num>
  <w:num w:numId="9">
    <w:abstractNumId w:val="6"/>
  </w:num>
  <w:num w:numId="10">
    <w:abstractNumId w:val="4"/>
  </w:num>
  <w:num w:numId="11">
    <w:abstractNumId w:val="10"/>
  </w:num>
  <w:num w:numId="12">
    <w:abstractNumId w:val="9"/>
  </w:num>
  <w:num w:numId="13">
    <w:abstractNumId w:val="3"/>
  </w:num>
  <w:num w:numId="14">
    <w:abstractNumId w:val="7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hideSpellingErrors/>
  <w:hideGrammaticalErrors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296"/>
    <w:rsid w:val="00002619"/>
    <w:rsid w:val="00011359"/>
    <w:rsid w:val="0003280C"/>
    <w:rsid w:val="00033F71"/>
    <w:rsid w:val="00035827"/>
    <w:rsid w:val="000448E9"/>
    <w:rsid w:val="00046FAB"/>
    <w:rsid w:val="0005331B"/>
    <w:rsid w:val="0006456C"/>
    <w:rsid w:val="00064855"/>
    <w:rsid w:val="000708B2"/>
    <w:rsid w:val="00071375"/>
    <w:rsid w:val="00082CB6"/>
    <w:rsid w:val="00086A8F"/>
    <w:rsid w:val="000A1042"/>
    <w:rsid w:val="000A6D4F"/>
    <w:rsid w:val="000B09DA"/>
    <w:rsid w:val="000B33D8"/>
    <w:rsid w:val="000B4A0A"/>
    <w:rsid w:val="000B587D"/>
    <w:rsid w:val="000B5C46"/>
    <w:rsid w:val="000C2928"/>
    <w:rsid w:val="000D4F1E"/>
    <w:rsid w:val="000D5CF5"/>
    <w:rsid w:val="000E76C5"/>
    <w:rsid w:val="001044AF"/>
    <w:rsid w:val="0010615A"/>
    <w:rsid w:val="00110DFC"/>
    <w:rsid w:val="0011157B"/>
    <w:rsid w:val="00111C05"/>
    <w:rsid w:val="00122F92"/>
    <w:rsid w:val="001312F0"/>
    <w:rsid w:val="001325BF"/>
    <w:rsid w:val="00134EE9"/>
    <w:rsid w:val="00140434"/>
    <w:rsid w:val="00141E41"/>
    <w:rsid w:val="0014485A"/>
    <w:rsid w:val="00144A6A"/>
    <w:rsid w:val="0015558B"/>
    <w:rsid w:val="00162DC2"/>
    <w:rsid w:val="001713A0"/>
    <w:rsid w:val="00172D4D"/>
    <w:rsid w:val="00176574"/>
    <w:rsid w:val="0017711A"/>
    <w:rsid w:val="00190611"/>
    <w:rsid w:val="00193959"/>
    <w:rsid w:val="00197D59"/>
    <w:rsid w:val="001A065A"/>
    <w:rsid w:val="001A4041"/>
    <w:rsid w:val="001A4924"/>
    <w:rsid w:val="001E102A"/>
    <w:rsid w:val="001E3E63"/>
    <w:rsid w:val="001F017C"/>
    <w:rsid w:val="001F0D52"/>
    <w:rsid w:val="001F2D86"/>
    <w:rsid w:val="001F5EE0"/>
    <w:rsid w:val="002013E9"/>
    <w:rsid w:val="00236AA5"/>
    <w:rsid w:val="00245372"/>
    <w:rsid w:val="00251EDA"/>
    <w:rsid w:val="00252F5B"/>
    <w:rsid w:val="00264596"/>
    <w:rsid w:val="0026469C"/>
    <w:rsid w:val="002646E9"/>
    <w:rsid w:val="0027349D"/>
    <w:rsid w:val="002739D6"/>
    <w:rsid w:val="0028700B"/>
    <w:rsid w:val="002A03B7"/>
    <w:rsid w:val="002A352F"/>
    <w:rsid w:val="002A5854"/>
    <w:rsid w:val="002B6B87"/>
    <w:rsid w:val="002C07E8"/>
    <w:rsid w:val="002C3352"/>
    <w:rsid w:val="002C3694"/>
    <w:rsid w:val="002C4EDC"/>
    <w:rsid w:val="002C64CA"/>
    <w:rsid w:val="002D0DBF"/>
    <w:rsid w:val="002D12D7"/>
    <w:rsid w:val="002D2BCF"/>
    <w:rsid w:val="002E01D6"/>
    <w:rsid w:val="002E32DA"/>
    <w:rsid w:val="002E7BCE"/>
    <w:rsid w:val="002F0E60"/>
    <w:rsid w:val="002F343A"/>
    <w:rsid w:val="002F49F2"/>
    <w:rsid w:val="002F712C"/>
    <w:rsid w:val="003006ED"/>
    <w:rsid w:val="00300CB3"/>
    <w:rsid w:val="003053B6"/>
    <w:rsid w:val="003109B7"/>
    <w:rsid w:val="00310C75"/>
    <w:rsid w:val="003262D4"/>
    <w:rsid w:val="00331FA0"/>
    <w:rsid w:val="00337840"/>
    <w:rsid w:val="00341846"/>
    <w:rsid w:val="00365658"/>
    <w:rsid w:val="00367DF4"/>
    <w:rsid w:val="003816B2"/>
    <w:rsid w:val="003824FF"/>
    <w:rsid w:val="0038561C"/>
    <w:rsid w:val="003902FE"/>
    <w:rsid w:val="00393B7B"/>
    <w:rsid w:val="003957A5"/>
    <w:rsid w:val="00396378"/>
    <w:rsid w:val="003A198C"/>
    <w:rsid w:val="003A7044"/>
    <w:rsid w:val="003A7821"/>
    <w:rsid w:val="003B12BC"/>
    <w:rsid w:val="003B4140"/>
    <w:rsid w:val="003C0D0A"/>
    <w:rsid w:val="003C245E"/>
    <w:rsid w:val="003D2C79"/>
    <w:rsid w:val="003D5718"/>
    <w:rsid w:val="003E2E3C"/>
    <w:rsid w:val="003E6389"/>
    <w:rsid w:val="003F6BC0"/>
    <w:rsid w:val="00401C1F"/>
    <w:rsid w:val="00403BA8"/>
    <w:rsid w:val="00411C3E"/>
    <w:rsid w:val="004257E6"/>
    <w:rsid w:val="0043050B"/>
    <w:rsid w:val="004306AF"/>
    <w:rsid w:val="00432C72"/>
    <w:rsid w:val="00435126"/>
    <w:rsid w:val="00436C31"/>
    <w:rsid w:val="00440366"/>
    <w:rsid w:val="00464CCE"/>
    <w:rsid w:val="0046563E"/>
    <w:rsid w:val="00472B41"/>
    <w:rsid w:val="00480DA2"/>
    <w:rsid w:val="00481B51"/>
    <w:rsid w:val="004A3E4D"/>
    <w:rsid w:val="004A4A3C"/>
    <w:rsid w:val="004B35A9"/>
    <w:rsid w:val="004B6948"/>
    <w:rsid w:val="004C20D4"/>
    <w:rsid w:val="004C7153"/>
    <w:rsid w:val="004D156F"/>
    <w:rsid w:val="004D6B45"/>
    <w:rsid w:val="004F4F6E"/>
    <w:rsid w:val="00527156"/>
    <w:rsid w:val="00530D7C"/>
    <w:rsid w:val="005321F1"/>
    <w:rsid w:val="00535E8E"/>
    <w:rsid w:val="005443E4"/>
    <w:rsid w:val="00557CCC"/>
    <w:rsid w:val="00560367"/>
    <w:rsid w:val="0056227A"/>
    <w:rsid w:val="00565607"/>
    <w:rsid w:val="0057179A"/>
    <w:rsid w:val="00574043"/>
    <w:rsid w:val="005747DA"/>
    <w:rsid w:val="00577A6E"/>
    <w:rsid w:val="00583421"/>
    <w:rsid w:val="005859B6"/>
    <w:rsid w:val="0058645C"/>
    <w:rsid w:val="005B41DE"/>
    <w:rsid w:val="005B49E2"/>
    <w:rsid w:val="005B68C6"/>
    <w:rsid w:val="005C1BE6"/>
    <w:rsid w:val="005C6A4B"/>
    <w:rsid w:val="005D019B"/>
    <w:rsid w:val="005D1CB9"/>
    <w:rsid w:val="005D7A4D"/>
    <w:rsid w:val="005E0AFF"/>
    <w:rsid w:val="005E2B6A"/>
    <w:rsid w:val="005E52B2"/>
    <w:rsid w:val="005F2943"/>
    <w:rsid w:val="005F2A9D"/>
    <w:rsid w:val="005F54DF"/>
    <w:rsid w:val="00605879"/>
    <w:rsid w:val="0060615A"/>
    <w:rsid w:val="006076D6"/>
    <w:rsid w:val="006079F2"/>
    <w:rsid w:val="00611E00"/>
    <w:rsid w:val="00614406"/>
    <w:rsid w:val="0062040E"/>
    <w:rsid w:val="006221D9"/>
    <w:rsid w:val="006260BD"/>
    <w:rsid w:val="00635C3F"/>
    <w:rsid w:val="006445E9"/>
    <w:rsid w:val="00674612"/>
    <w:rsid w:val="00677717"/>
    <w:rsid w:val="006867AE"/>
    <w:rsid w:val="0069249B"/>
    <w:rsid w:val="006A1C73"/>
    <w:rsid w:val="006A2D9B"/>
    <w:rsid w:val="006A6547"/>
    <w:rsid w:val="006B29A9"/>
    <w:rsid w:val="006B70C4"/>
    <w:rsid w:val="006D04C6"/>
    <w:rsid w:val="006D5F63"/>
    <w:rsid w:val="006D6DCA"/>
    <w:rsid w:val="006F2A81"/>
    <w:rsid w:val="00704989"/>
    <w:rsid w:val="00706033"/>
    <w:rsid w:val="00715ECA"/>
    <w:rsid w:val="00720EBB"/>
    <w:rsid w:val="007224F6"/>
    <w:rsid w:val="00731334"/>
    <w:rsid w:val="00733118"/>
    <w:rsid w:val="0073722A"/>
    <w:rsid w:val="00745C48"/>
    <w:rsid w:val="0074631E"/>
    <w:rsid w:val="007471C0"/>
    <w:rsid w:val="007517E8"/>
    <w:rsid w:val="00751BF8"/>
    <w:rsid w:val="007552AE"/>
    <w:rsid w:val="00763859"/>
    <w:rsid w:val="007739FC"/>
    <w:rsid w:val="00777B86"/>
    <w:rsid w:val="00781152"/>
    <w:rsid w:val="0078454A"/>
    <w:rsid w:val="00785877"/>
    <w:rsid w:val="007A2F56"/>
    <w:rsid w:val="007B29EE"/>
    <w:rsid w:val="007B67EB"/>
    <w:rsid w:val="007C01DE"/>
    <w:rsid w:val="007C1695"/>
    <w:rsid w:val="007D2C22"/>
    <w:rsid w:val="007D3267"/>
    <w:rsid w:val="007D488F"/>
    <w:rsid w:val="007E2F20"/>
    <w:rsid w:val="007E3152"/>
    <w:rsid w:val="007E4EB7"/>
    <w:rsid w:val="007F22F8"/>
    <w:rsid w:val="00824CFC"/>
    <w:rsid w:val="00827BFA"/>
    <w:rsid w:val="00840EE7"/>
    <w:rsid w:val="00844F6E"/>
    <w:rsid w:val="008503EF"/>
    <w:rsid w:val="00850768"/>
    <w:rsid w:val="00851F6D"/>
    <w:rsid w:val="00852436"/>
    <w:rsid w:val="00870BC5"/>
    <w:rsid w:val="00874189"/>
    <w:rsid w:val="0089576A"/>
    <w:rsid w:val="008A1727"/>
    <w:rsid w:val="008A30C3"/>
    <w:rsid w:val="008A5260"/>
    <w:rsid w:val="008A5896"/>
    <w:rsid w:val="008B0907"/>
    <w:rsid w:val="008B1640"/>
    <w:rsid w:val="008B2391"/>
    <w:rsid w:val="008D5748"/>
    <w:rsid w:val="008E7A39"/>
    <w:rsid w:val="008F17D5"/>
    <w:rsid w:val="00902A13"/>
    <w:rsid w:val="00914C33"/>
    <w:rsid w:val="00927587"/>
    <w:rsid w:val="00932FD4"/>
    <w:rsid w:val="00935775"/>
    <w:rsid w:val="00936E88"/>
    <w:rsid w:val="0094370D"/>
    <w:rsid w:val="0094647C"/>
    <w:rsid w:val="00970C53"/>
    <w:rsid w:val="009807B9"/>
    <w:rsid w:val="00992B44"/>
    <w:rsid w:val="009957F4"/>
    <w:rsid w:val="00995DC9"/>
    <w:rsid w:val="009A390E"/>
    <w:rsid w:val="009A3DBE"/>
    <w:rsid w:val="009A3DC9"/>
    <w:rsid w:val="009A3DE7"/>
    <w:rsid w:val="009B63B0"/>
    <w:rsid w:val="009B78B3"/>
    <w:rsid w:val="009D151F"/>
    <w:rsid w:val="00A160B9"/>
    <w:rsid w:val="00A2284C"/>
    <w:rsid w:val="00A23329"/>
    <w:rsid w:val="00A2457C"/>
    <w:rsid w:val="00A40FDE"/>
    <w:rsid w:val="00A43244"/>
    <w:rsid w:val="00A43780"/>
    <w:rsid w:val="00A5175E"/>
    <w:rsid w:val="00A53A83"/>
    <w:rsid w:val="00A54E1F"/>
    <w:rsid w:val="00A5637C"/>
    <w:rsid w:val="00A57FDF"/>
    <w:rsid w:val="00A659CE"/>
    <w:rsid w:val="00A65DAC"/>
    <w:rsid w:val="00A67D3B"/>
    <w:rsid w:val="00A80C6F"/>
    <w:rsid w:val="00A8406A"/>
    <w:rsid w:val="00A8504A"/>
    <w:rsid w:val="00A8771F"/>
    <w:rsid w:val="00A93454"/>
    <w:rsid w:val="00A96CB0"/>
    <w:rsid w:val="00A971D5"/>
    <w:rsid w:val="00AA2160"/>
    <w:rsid w:val="00AA2790"/>
    <w:rsid w:val="00AA5089"/>
    <w:rsid w:val="00AB2AE6"/>
    <w:rsid w:val="00AC42A1"/>
    <w:rsid w:val="00AD7388"/>
    <w:rsid w:val="00AE126E"/>
    <w:rsid w:val="00AE3EFA"/>
    <w:rsid w:val="00AE4350"/>
    <w:rsid w:val="00B154AC"/>
    <w:rsid w:val="00B16296"/>
    <w:rsid w:val="00B20753"/>
    <w:rsid w:val="00B21BA4"/>
    <w:rsid w:val="00B234EE"/>
    <w:rsid w:val="00B27456"/>
    <w:rsid w:val="00B40159"/>
    <w:rsid w:val="00B52482"/>
    <w:rsid w:val="00B5451B"/>
    <w:rsid w:val="00B5704A"/>
    <w:rsid w:val="00B63D7E"/>
    <w:rsid w:val="00B646D4"/>
    <w:rsid w:val="00B81A3C"/>
    <w:rsid w:val="00B85101"/>
    <w:rsid w:val="00B87D69"/>
    <w:rsid w:val="00B92CCC"/>
    <w:rsid w:val="00BA1FD0"/>
    <w:rsid w:val="00BB4F89"/>
    <w:rsid w:val="00BB5443"/>
    <w:rsid w:val="00BC41C6"/>
    <w:rsid w:val="00BC5428"/>
    <w:rsid w:val="00BD0028"/>
    <w:rsid w:val="00BD075E"/>
    <w:rsid w:val="00BD5F68"/>
    <w:rsid w:val="00BE198F"/>
    <w:rsid w:val="00BE41A7"/>
    <w:rsid w:val="00BE4432"/>
    <w:rsid w:val="00BF3F2B"/>
    <w:rsid w:val="00BF702C"/>
    <w:rsid w:val="00C100E7"/>
    <w:rsid w:val="00C1339F"/>
    <w:rsid w:val="00C14476"/>
    <w:rsid w:val="00C40655"/>
    <w:rsid w:val="00C57C78"/>
    <w:rsid w:val="00C6685B"/>
    <w:rsid w:val="00C7307F"/>
    <w:rsid w:val="00C77F60"/>
    <w:rsid w:val="00C937E9"/>
    <w:rsid w:val="00C95CBE"/>
    <w:rsid w:val="00CA24AC"/>
    <w:rsid w:val="00CB0895"/>
    <w:rsid w:val="00CB2F8F"/>
    <w:rsid w:val="00CB4F32"/>
    <w:rsid w:val="00CB77C5"/>
    <w:rsid w:val="00CC3ED1"/>
    <w:rsid w:val="00CC5057"/>
    <w:rsid w:val="00CC6E14"/>
    <w:rsid w:val="00CC6F66"/>
    <w:rsid w:val="00CD0C5D"/>
    <w:rsid w:val="00CE14F2"/>
    <w:rsid w:val="00CF08E8"/>
    <w:rsid w:val="00D14265"/>
    <w:rsid w:val="00D20426"/>
    <w:rsid w:val="00D20618"/>
    <w:rsid w:val="00D30BD0"/>
    <w:rsid w:val="00D3223E"/>
    <w:rsid w:val="00D3390B"/>
    <w:rsid w:val="00D37CE9"/>
    <w:rsid w:val="00D47659"/>
    <w:rsid w:val="00D51C23"/>
    <w:rsid w:val="00D52668"/>
    <w:rsid w:val="00D56DF7"/>
    <w:rsid w:val="00D62463"/>
    <w:rsid w:val="00D74DBF"/>
    <w:rsid w:val="00D82616"/>
    <w:rsid w:val="00D935D2"/>
    <w:rsid w:val="00DB4ADE"/>
    <w:rsid w:val="00DC2155"/>
    <w:rsid w:val="00DD3958"/>
    <w:rsid w:val="00DF5AEC"/>
    <w:rsid w:val="00DF7741"/>
    <w:rsid w:val="00E207B4"/>
    <w:rsid w:val="00E20C62"/>
    <w:rsid w:val="00E21F56"/>
    <w:rsid w:val="00E445E1"/>
    <w:rsid w:val="00E53D6C"/>
    <w:rsid w:val="00E65FB8"/>
    <w:rsid w:val="00E748ED"/>
    <w:rsid w:val="00E752F8"/>
    <w:rsid w:val="00E922BA"/>
    <w:rsid w:val="00E9569A"/>
    <w:rsid w:val="00E9738A"/>
    <w:rsid w:val="00EA71AF"/>
    <w:rsid w:val="00EB1075"/>
    <w:rsid w:val="00EB78DB"/>
    <w:rsid w:val="00ED0093"/>
    <w:rsid w:val="00ED6FB7"/>
    <w:rsid w:val="00ED7C50"/>
    <w:rsid w:val="00EE4F65"/>
    <w:rsid w:val="00EF2E5A"/>
    <w:rsid w:val="00F14A2B"/>
    <w:rsid w:val="00F17342"/>
    <w:rsid w:val="00F32DDB"/>
    <w:rsid w:val="00F346D7"/>
    <w:rsid w:val="00F40B91"/>
    <w:rsid w:val="00F42617"/>
    <w:rsid w:val="00F44052"/>
    <w:rsid w:val="00F55BC5"/>
    <w:rsid w:val="00F67FBE"/>
    <w:rsid w:val="00F74F6F"/>
    <w:rsid w:val="00F90146"/>
    <w:rsid w:val="00FA2DD2"/>
    <w:rsid w:val="00FB4D36"/>
    <w:rsid w:val="00FB6719"/>
    <w:rsid w:val="00FB75FE"/>
    <w:rsid w:val="00FB7CB8"/>
    <w:rsid w:val="00FC32DB"/>
    <w:rsid w:val="00FE5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  <w14:docId w14:val="5BF1B5E6"/>
  <w15:chartTrackingRefBased/>
  <w15:docId w15:val="{B4C98A6A-CC70-4C11-AD0E-CAA1D888DF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2B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aliases w:val="Заголовок_3,Подпись рисунка,ПКФ Список,Абзац списка5,Абзац списка1,Маркированный список_уровень1,таблица,Bullet List,FooterText,numbered,Paragraphe de liste1,lp1,Абзац списка_п,Абзац списка4,мой"/>
    <w:basedOn w:val="a"/>
    <w:link w:val="af1"/>
    <w:uiPriority w:val="34"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2">
    <w:name w:val="annotation reference"/>
    <w:uiPriority w:val="99"/>
    <w:semiHidden/>
    <w:unhideWhenUsed/>
    <w:rPr>
      <w:sz w:val="16"/>
      <w:szCs w:val="16"/>
    </w:rPr>
  </w:style>
  <w:style w:type="character" w:customStyle="1" w:styleId="af1">
    <w:name w:val="Абзац списка Знак"/>
    <w:aliases w:val="Заголовок_3 Знак,Подпись рисунка Знак,ПКФ Список Знак,Абзац списка5 Знак,Абзац списка1 Знак,Маркированный список_уровень1 Знак,таблица Знак,Bullet List Знак,FooterText Знак,numbered Знак,Paragraphe de liste1 Знак,lp1 Знак,мой Знак"/>
    <w:link w:val="af0"/>
    <w:uiPriority w:val="34"/>
    <w:locked/>
    <w:rsid w:val="00B16296"/>
    <w:rPr>
      <w:rFonts w:ascii="Calibri" w:eastAsia="Calibri" w:hAnsi="Calibri" w:cs="Times New Roman"/>
      <w:sz w:val="22"/>
      <w:szCs w:val="22"/>
      <w:lang w:eastAsia="ru-RU"/>
    </w:rPr>
  </w:style>
  <w:style w:type="table" w:styleId="af3">
    <w:name w:val="Table Grid"/>
    <w:basedOn w:val="a1"/>
    <w:uiPriority w:val="59"/>
    <w:rsid w:val="0010615A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f3"/>
    <w:uiPriority w:val="59"/>
    <w:rsid w:val="003957A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f3"/>
    <w:uiPriority w:val="59"/>
    <w:rsid w:val="00BF702C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Сетка таблицы3"/>
    <w:basedOn w:val="a1"/>
    <w:next w:val="af3"/>
    <w:uiPriority w:val="59"/>
    <w:rsid w:val="00F42617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f3"/>
    <w:uiPriority w:val="59"/>
    <w:rsid w:val="00D74DBF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">
    <w:name w:val="Сетка таблицы5"/>
    <w:basedOn w:val="a1"/>
    <w:next w:val="af3"/>
    <w:uiPriority w:val="59"/>
    <w:rsid w:val="00F14A2B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3"/>
    <w:uiPriority w:val="59"/>
    <w:rsid w:val="00B20753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7">
    <w:name w:val="Сетка таблицы7"/>
    <w:basedOn w:val="a1"/>
    <w:next w:val="af3"/>
    <w:rsid w:val="00870BC5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">
    <w:name w:val="Сетка таблицы8"/>
    <w:basedOn w:val="a1"/>
    <w:next w:val="af3"/>
    <w:rsid w:val="006867AE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9">
    <w:name w:val="Сетка таблицы9"/>
    <w:basedOn w:val="a1"/>
    <w:next w:val="af3"/>
    <w:rsid w:val="005859B6"/>
    <w:rPr>
      <w:rFonts w:ascii="Times New Roman" w:eastAsia="Times New Roman" w:hAnsi="Times New Roman" w:cs="Times New Roman"/>
      <w:sz w:val="24"/>
      <w:szCs w:val="24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1"/>
    <w:basedOn w:val="a1"/>
    <w:next w:val="af3"/>
    <w:rsid w:val="00DF5AEC"/>
    <w:rPr>
      <w:rFonts w:ascii="Calibri" w:eastAsia="Calibri" w:hAnsi="Calibri" w:cs="Calibri"/>
      <w:lang w:eastAsia="ru-RU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368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0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p-ets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etp-ets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etp-ets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1A0EAC-34DB-4BC0-BA21-0C5FE83B52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</TotalTime>
  <Pages>10</Pages>
  <Words>2139</Words>
  <Characters>14220</Characters>
  <Application>Microsoft Office Word</Application>
  <DocSecurity>0</DocSecurity>
  <Lines>118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Толстикова Диана Рустемовна</cp:lastModifiedBy>
  <cp:revision>565</cp:revision>
  <dcterms:created xsi:type="dcterms:W3CDTF">2024-12-03T10:21:00Z</dcterms:created>
  <dcterms:modified xsi:type="dcterms:W3CDTF">2026-08-10T09:07:00Z</dcterms:modified>
</cp:coreProperties>
</file>