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0730FE" w:rsidTr="00CC65CB">
        <w:tc>
          <w:tcPr>
            <w:tcW w:w="2500" w:type="pct"/>
          </w:tcPr>
          <w:p w:rsidR="000730FE" w:rsidRDefault="000730FE" w:rsidP="00CC65CB">
            <w:pPr>
              <w:pStyle w:val="Times12"/>
              <w:ind w:firstLine="0"/>
              <w:rPr>
                <w:bCs w:val="0"/>
                <w:szCs w:val="24"/>
              </w:rPr>
            </w:pPr>
          </w:p>
        </w:tc>
        <w:tc>
          <w:tcPr>
            <w:tcW w:w="2500" w:type="pct"/>
            <w:vAlign w:val="center"/>
          </w:tcPr>
          <w:p w:rsidR="000730FE" w:rsidRPr="00AB16E4" w:rsidRDefault="000730FE" w:rsidP="00CC65CB">
            <w:pPr>
              <w:pStyle w:val="Times12"/>
              <w:ind w:firstLine="0"/>
              <w:jc w:val="left"/>
              <w:rPr>
                <w:bCs w:val="0"/>
                <w:szCs w:val="24"/>
              </w:rPr>
            </w:pPr>
            <w:r w:rsidRPr="00AB16E4">
              <w:rPr>
                <w:bCs w:val="0"/>
                <w:szCs w:val="24"/>
              </w:rPr>
              <w:t>Приложение к заявке на участие в закупке</w:t>
            </w:r>
          </w:p>
          <w:p w:rsidR="000730FE" w:rsidRDefault="000730FE" w:rsidP="00CC65CB">
            <w:pPr>
              <w:pStyle w:val="Times12"/>
              <w:ind w:firstLine="0"/>
              <w:jc w:val="left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от </w:t>
            </w:r>
            <w:r w:rsidRPr="00C14661">
              <w:rPr>
                <w:bCs w:val="0"/>
                <w:szCs w:val="24"/>
              </w:rPr>
              <w:t>«</w:t>
            </w:r>
            <w:r>
              <w:rPr>
                <w:bCs w:val="0"/>
                <w:szCs w:val="24"/>
                <w:lang w:val="en-US"/>
              </w:rPr>
              <w:t>10</w:t>
            </w:r>
            <w:r>
              <w:rPr>
                <w:bCs w:val="0"/>
                <w:szCs w:val="24"/>
              </w:rPr>
              <w:t>» января 2025 года № 2_______</w:t>
            </w:r>
          </w:p>
        </w:tc>
      </w:tr>
    </w:tbl>
    <w:p w:rsidR="000730FE" w:rsidRDefault="000730FE" w:rsidP="00CE7924">
      <w:pPr>
        <w:pStyle w:val="Times12"/>
        <w:ind w:right="-29" w:firstLine="709"/>
        <w:rPr>
          <w:b/>
          <w:i/>
          <w:szCs w:val="24"/>
        </w:rPr>
      </w:pPr>
    </w:p>
    <w:p w:rsidR="00CE7924" w:rsidRPr="004160CC" w:rsidRDefault="00CE7924" w:rsidP="00CE7924">
      <w:pPr>
        <w:pStyle w:val="Times12"/>
        <w:ind w:right="-29" w:firstLine="0"/>
        <w:jc w:val="center"/>
        <w:rPr>
          <w:b/>
          <w:szCs w:val="24"/>
        </w:rPr>
      </w:pPr>
      <w:r w:rsidRPr="004160CC">
        <w:rPr>
          <w:b/>
          <w:szCs w:val="24"/>
        </w:rPr>
        <w:t>СВОДНАЯ ТАБЛИЦА СТОИМОСТИ (Форма 5)</w:t>
      </w:r>
    </w:p>
    <w:p w:rsidR="00CE7924" w:rsidRPr="004160CC" w:rsidRDefault="00CE7924" w:rsidP="00CE7924">
      <w:pPr>
        <w:pStyle w:val="Times12"/>
        <w:ind w:right="-29"/>
        <w:rPr>
          <w:b/>
          <w:i/>
          <w:szCs w:val="24"/>
        </w:rPr>
      </w:pPr>
    </w:p>
    <w:p w:rsidR="00CE7924" w:rsidRPr="00B83CF1" w:rsidRDefault="00CE7924" w:rsidP="000730FE">
      <w:pPr>
        <w:autoSpaceDE w:val="0"/>
        <w:autoSpaceDN w:val="0"/>
        <w:adjustRightInd w:val="0"/>
        <w:ind w:firstLine="851"/>
        <w:jc w:val="both"/>
      </w:pPr>
      <w:r w:rsidRPr="00472089">
        <w:t>Предельная стоимость Услуг (цена Договора) составляет</w:t>
      </w:r>
      <w:r>
        <w:t xml:space="preserve">: </w:t>
      </w:r>
      <w:r w:rsidR="007C2634" w:rsidRPr="007C2634">
        <w:t>65</w:t>
      </w:r>
      <w:r w:rsidR="007C2634">
        <w:t> </w:t>
      </w:r>
      <w:r w:rsidR="007C2634" w:rsidRPr="007C2634">
        <w:t>574</w:t>
      </w:r>
      <w:r w:rsidR="007C2634">
        <w:t xml:space="preserve"> </w:t>
      </w:r>
      <w:r w:rsidR="007C2634" w:rsidRPr="007C2634">
        <w:t>396</w:t>
      </w:r>
      <w:r w:rsidR="007C2634" w:rsidRPr="007C2634">
        <w:t xml:space="preserve"> </w:t>
      </w:r>
      <w:r w:rsidRPr="00295DDF">
        <w:t>(</w:t>
      </w:r>
      <w:r w:rsidR="007C2634" w:rsidRPr="007C2634">
        <w:t>шестьдесят пять миллионов пятьсот семьдесят четыре тысячи триста девяносто шесть</w:t>
      </w:r>
      <w:r>
        <w:t xml:space="preserve">) </w:t>
      </w:r>
      <w:r w:rsidRPr="007C2634">
        <w:rPr>
          <w:bCs/>
        </w:rPr>
        <w:t xml:space="preserve">рублей </w:t>
      </w:r>
      <w:r w:rsidR="007C2634">
        <w:rPr>
          <w:bCs/>
        </w:rPr>
        <w:t xml:space="preserve">72 </w:t>
      </w:r>
      <w:r w:rsidRPr="007C2634">
        <w:rPr>
          <w:bCs/>
        </w:rPr>
        <w:t>копе</w:t>
      </w:r>
      <w:r w:rsidR="007C2634">
        <w:rPr>
          <w:bCs/>
        </w:rPr>
        <w:t>йки</w:t>
      </w:r>
      <w:r w:rsidRPr="007C2634">
        <w:rPr>
          <w:bCs/>
        </w:rPr>
        <w:t>,</w:t>
      </w:r>
      <w:r w:rsidR="009E1248" w:rsidRPr="007C2634">
        <w:rPr>
          <w:bCs/>
        </w:rPr>
        <w:t xml:space="preserve"> </w:t>
      </w:r>
      <w:r w:rsidR="007C2634" w:rsidRPr="007C2634">
        <w:rPr>
          <w:bCs/>
        </w:rPr>
        <w:t xml:space="preserve">в том числе НДС </w:t>
      </w:r>
      <w:r w:rsidR="007C2634" w:rsidRPr="007C2634">
        <w:rPr>
          <w:bCs/>
        </w:rPr>
        <w:t>5</w:t>
      </w:r>
      <w:r w:rsidR="007C2634" w:rsidRPr="007C2634">
        <w:rPr>
          <w:bCs/>
        </w:rPr>
        <w:t>% - 3</w:t>
      </w:r>
      <w:r w:rsidR="007C2634">
        <w:rPr>
          <w:bCs/>
        </w:rPr>
        <w:t xml:space="preserve"> </w:t>
      </w:r>
      <w:r w:rsidR="007C2634" w:rsidRPr="007C2634">
        <w:rPr>
          <w:bCs/>
        </w:rPr>
        <w:t>122</w:t>
      </w:r>
      <w:r w:rsidR="007C2634">
        <w:rPr>
          <w:bCs/>
        </w:rPr>
        <w:t xml:space="preserve"> </w:t>
      </w:r>
      <w:r w:rsidR="007C2634" w:rsidRPr="007C2634">
        <w:rPr>
          <w:bCs/>
        </w:rPr>
        <w:t>590 (три миллиона сто двадцать две тысячи пятьсот девяносто) рублей 32 копейки</w:t>
      </w:r>
      <w:r w:rsidRPr="007C2634">
        <w:rPr>
          <w:bCs/>
        </w:rPr>
        <w:t>, в том числе:</w:t>
      </w:r>
    </w:p>
    <w:p w:rsidR="00CE7924" w:rsidRPr="008F3BFA" w:rsidRDefault="00CE7924" w:rsidP="00CE7924">
      <w:pPr>
        <w:widowControl w:val="0"/>
        <w:shd w:val="clear" w:color="auto" w:fill="FFFFFF" w:themeFill="background1"/>
        <w:ind w:right="-79"/>
        <w:rPr>
          <w:b/>
          <w:sz w:val="16"/>
          <w:szCs w:val="16"/>
          <w:lang w:val="en-US"/>
        </w:rPr>
      </w:pPr>
    </w:p>
    <w:p w:rsidR="00CE7924" w:rsidRPr="001A088C" w:rsidRDefault="00CE7924" w:rsidP="00CE7924">
      <w:pPr>
        <w:widowControl w:val="0"/>
        <w:shd w:val="clear" w:color="auto" w:fill="FFFFFF" w:themeFill="background1"/>
        <w:ind w:right="-79" w:firstLine="709"/>
        <w:rPr>
          <w:b/>
          <w:sz w:val="16"/>
          <w:szCs w:val="16"/>
        </w:rPr>
      </w:pPr>
      <w:r w:rsidRPr="001A088C">
        <w:rPr>
          <w:b/>
          <w:sz w:val="16"/>
          <w:szCs w:val="16"/>
        </w:rPr>
        <w:t>1.</w:t>
      </w:r>
      <w:r w:rsidRPr="001A088C">
        <w:rPr>
          <w:b/>
          <w:sz w:val="16"/>
          <w:szCs w:val="16"/>
        </w:rPr>
        <w:tab/>
        <w:t>КЛИНИНГ ЗДАНИЯ: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2"/>
        <w:gridCol w:w="5638"/>
        <w:gridCol w:w="2268"/>
        <w:gridCol w:w="993"/>
        <w:gridCol w:w="1133"/>
        <w:gridCol w:w="1278"/>
        <w:gridCol w:w="1415"/>
        <w:gridCol w:w="1383"/>
      </w:tblGrid>
      <w:tr w:rsidR="00CE7924" w:rsidRPr="00155EA5" w:rsidTr="00BB1213">
        <w:trPr>
          <w:trHeight w:val="20"/>
        </w:trPr>
        <w:tc>
          <w:tcPr>
            <w:tcW w:w="155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936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779" w:type="pct"/>
            <w:shd w:val="clear" w:color="auto" w:fill="BFBFBF" w:themeFill="background1" w:themeFillShade="BF"/>
            <w:vAlign w:val="center"/>
          </w:tcPr>
          <w:p w:rsidR="00CE7924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Периодичность</w:t>
            </w:r>
          </w:p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и состав услуг</w:t>
            </w:r>
          </w:p>
        </w:tc>
        <w:tc>
          <w:tcPr>
            <w:tcW w:w="341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Площадь (общая) (м2)</w:t>
            </w:r>
          </w:p>
        </w:tc>
        <w:tc>
          <w:tcPr>
            <w:tcW w:w="389" w:type="pct"/>
            <w:shd w:val="clear" w:color="auto" w:fill="BFBFBF" w:themeFill="background1" w:themeFillShade="BF"/>
            <w:vAlign w:val="center"/>
          </w:tcPr>
          <w:p w:rsidR="00CE7924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 xml:space="preserve">Цена за </w:t>
            </w:r>
          </w:p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м2 в месяц</w:t>
            </w:r>
          </w:p>
        </w:tc>
        <w:tc>
          <w:tcPr>
            <w:tcW w:w="439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Стоимость оказания услуг за 1 месяц</w:t>
            </w:r>
          </w:p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без НДС</w:t>
            </w:r>
          </w:p>
        </w:tc>
        <w:tc>
          <w:tcPr>
            <w:tcW w:w="486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Стоимость оказания услуг за 8 месяцев</w:t>
            </w:r>
          </w:p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без НДС</w:t>
            </w:r>
          </w:p>
        </w:tc>
        <w:tc>
          <w:tcPr>
            <w:tcW w:w="475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Стоимость оказания услуг за 8 месяцев</w:t>
            </w:r>
          </w:p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с НДС</w:t>
            </w:r>
          </w:p>
        </w:tc>
      </w:tr>
      <w:tr w:rsidR="00CE7924" w:rsidRPr="00155EA5" w:rsidTr="00BB1213">
        <w:trPr>
          <w:trHeight w:val="20"/>
        </w:trPr>
        <w:tc>
          <w:tcPr>
            <w:tcW w:w="155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93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7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41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8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3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8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5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</w:tr>
      <w:tr w:rsidR="00CE7924" w:rsidRPr="00155EA5" w:rsidTr="00BB1213">
        <w:trPr>
          <w:trHeight w:val="20"/>
        </w:trPr>
        <w:tc>
          <w:tcPr>
            <w:tcW w:w="155" w:type="pct"/>
            <w:shd w:val="clear" w:color="auto" w:fill="5B9BD5" w:themeFill="accent1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1)</w:t>
            </w:r>
          </w:p>
        </w:tc>
        <w:tc>
          <w:tcPr>
            <w:tcW w:w="4845" w:type="pct"/>
            <w:gridSpan w:val="7"/>
            <w:shd w:val="clear" w:color="auto" w:fill="5B9BD5" w:themeFill="accent1"/>
          </w:tcPr>
          <w:p w:rsidR="00CE7924" w:rsidRPr="00155EA5" w:rsidRDefault="00CE7924" w:rsidP="00BB1213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Ежедневная основная уборка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C1E6D" w:rsidRPr="00155EA5" w:rsidTr="00302B2E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szCs w:val="16"/>
                <w:lang w:val="en-US"/>
              </w:rPr>
            </w:pPr>
            <w:r w:rsidRPr="00155EA5">
              <w:rPr>
                <w:sz w:val="16"/>
                <w:szCs w:val="16"/>
              </w:rPr>
              <w:t>1.1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Офисные помещения (VIP-кабинет, VIP- холл, переговорные, кабинеты, диспетчерская) Кухни (помещения приема пищи), зона гримерных, Технические помещения (п.9.1 приложения № 1 к ТЗ)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2.2.1.1.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986,18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200,00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197 236,00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1 577 888,00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1 656 782,40</w:t>
            </w:r>
          </w:p>
        </w:tc>
      </w:tr>
      <w:tr w:rsidR="003C1E6D" w:rsidRPr="00155EA5" w:rsidTr="00302B2E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szCs w:val="16"/>
                <w:lang w:val="en-US"/>
              </w:rPr>
            </w:pPr>
            <w:r w:rsidRPr="00155EA5">
              <w:rPr>
                <w:sz w:val="16"/>
                <w:szCs w:val="16"/>
              </w:rPr>
              <w:t>1.2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Фойе, выставочные залы, коридоры, холлы, вестибюли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2.2.1.1.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12 702,04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140,00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1 778 285,60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14 226 284,80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14 937 599,04</w:t>
            </w:r>
          </w:p>
        </w:tc>
      </w:tr>
      <w:tr w:rsidR="003C1E6D" w:rsidRPr="00155EA5" w:rsidTr="00302B2E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szCs w:val="16"/>
                <w:lang w:val="en-US"/>
              </w:rPr>
            </w:pPr>
            <w:r w:rsidRPr="00155EA5">
              <w:rPr>
                <w:sz w:val="16"/>
                <w:szCs w:val="16"/>
              </w:rPr>
              <w:t>1.3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 xml:space="preserve">Санузлы, в т.ч. комнаты матери и ребенка, 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2.2.1.1.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297,67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200,00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59 534,00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476 272,00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500 085,60</w:t>
            </w:r>
          </w:p>
        </w:tc>
      </w:tr>
      <w:tr w:rsidR="003C1E6D" w:rsidRPr="00155EA5" w:rsidTr="00302B2E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szCs w:val="16"/>
                <w:lang w:val="en-US"/>
              </w:rPr>
            </w:pPr>
            <w:r w:rsidRPr="00155EA5">
              <w:rPr>
                <w:sz w:val="16"/>
                <w:szCs w:val="16"/>
              </w:rPr>
              <w:t>1.4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Лифты, в т.ч. инвалидная платформа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2.2.1.1.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84,89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165,00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14 006,85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112 054,80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117 657,54</w:t>
            </w:r>
          </w:p>
        </w:tc>
      </w:tr>
      <w:tr w:rsidR="003C1E6D" w:rsidRPr="00155EA5" w:rsidTr="00302B2E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szCs w:val="16"/>
                <w:lang w:val="en-US"/>
              </w:rPr>
            </w:pPr>
            <w:r w:rsidRPr="00155EA5">
              <w:rPr>
                <w:sz w:val="16"/>
                <w:szCs w:val="16"/>
              </w:rPr>
              <w:t>1.5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Лестничные марши, клетки, площадки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2.2.1.1.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1 469,45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165,00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242 459,25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1 939 674,00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2 036 657,70</w:t>
            </w:r>
          </w:p>
        </w:tc>
      </w:tr>
      <w:tr w:rsidR="00CE7924" w:rsidRPr="00155EA5" w:rsidTr="00BB1213">
        <w:trPr>
          <w:trHeight w:val="20"/>
        </w:trPr>
        <w:tc>
          <w:tcPr>
            <w:tcW w:w="155" w:type="pct"/>
            <w:shd w:val="clear" w:color="auto" w:fill="5B9BD5" w:themeFill="accent1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4845" w:type="pct"/>
            <w:gridSpan w:val="7"/>
            <w:shd w:val="clear" w:color="auto" w:fill="5B9BD5" w:themeFill="accent1"/>
          </w:tcPr>
          <w:p w:rsidR="00CE7924" w:rsidRPr="00155EA5" w:rsidRDefault="00CE7924" w:rsidP="00BB1213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Ежедневная поддерживающая уборка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C1E6D" w:rsidRPr="00155EA5" w:rsidTr="006E007A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Офисные помещения (VIP-кабинет, VIP- холл, переговорные, кабинеты, диспетчерская) Кухни (помещения приема пищи), зона гримерных, Технические помещения (п.9.1 приложения № 1 к ТЗ)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2.2.1.2.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986,18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98 618,00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788 944,00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828 391,200000</w:t>
            </w:r>
          </w:p>
        </w:tc>
      </w:tr>
      <w:tr w:rsidR="003C1E6D" w:rsidRPr="00155EA5" w:rsidTr="006E007A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2.2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Фойе, выставочные залы, коридоры, холлы, вестибюли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2.2.1.2.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12 702,04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110,00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1 397 224,40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11 177 795,20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11 736 684,96</w:t>
            </w:r>
          </w:p>
        </w:tc>
      </w:tr>
      <w:tr w:rsidR="003C1E6D" w:rsidRPr="00155EA5" w:rsidTr="006E007A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2.3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 xml:space="preserve">Санузлы, в т.ч. комнаты матери и ребенка, 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2.2.1.2.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297,67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150,00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44 650,50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357 204,00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375 064,20</w:t>
            </w:r>
          </w:p>
        </w:tc>
      </w:tr>
      <w:tr w:rsidR="003C1E6D" w:rsidRPr="00155EA5" w:rsidTr="006E007A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2.4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Лифты, в т.ч. инвалидная платформа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2.2.1.2.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84,89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120,00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10 186,80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81 494,40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85 569,12</w:t>
            </w:r>
          </w:p>
        </w:tc>
      </w:tr>
      <w:tr w:rsidR="003C1E6D" w:rsidRPr="00155EA5" w:rsidTr="006E007A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2.5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Лестничные марши, клетки, площадки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2.2.1.2.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1 469,45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120,00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176 334,00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1E26F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E26FD">
              <w:rPr>
                <w:b/>
                <w:sz w:val="16"/>
                <w:szCs w:val="16"/>
              </w:rPr>
              <w:t>1 410 672,00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1 481 205,60</w:t>
            </w:r>
          </w:p>
        </w:tc>
      </w:tr>
      <w:tr w:rsidR="00CE7924" w:rsidRPr="00155EA5" w:rsidTr="00BB1213">
        <w:trPr>
          <w:trHeight w:val="20"/>
        </w:trPr>
        <w:tc>
          <w:tcPr>
            <w:tcW w:w="155" w:type="pct"/>
            <w:shd w:val="clear" w:color="auto" w:fill="5B9BD5" w:themeFill="accent1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4845" w:type="pct"/>
            <w:gridSpan w:val="7"/>
            <w:shd w:val="clear" w:color="auto" w:fill="5B9BD5" w:themeFill="accent1"/>
          </w:tcPr>
          <w:p w:rsidR="00CE7924" w:rsidRPr="00155EA5" w:rsidRDefault="00CE7924" w:rsidP="00BB1213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Генеральная уборка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C1E6D" w:rsidRPr="00155EA5" w:rsidTr="002F0117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3.1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Офисные помещения (VIP-кабинет, VIP- холл, переговорные, кабинеты, диспетчерская) Кухни (помещения приема пищи), зона гримерных, Технические помещения (п.9.1 и п. 9.2 приложения № 1 к ТЗ)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2.2.1.3.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5 485,49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641B13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641B13">
              <w:rPr>
                <w:b/>
                <w:sz w:val="16"/>
                <w:szCs w:val="16"/>
              </w:rPr>
              <w:t>160,00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D8041F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D8041F">
              <w:rPr>
                <w:b/>
                <w:sz w:val="16"/>
                <w:szCs w:val="16"/>
              </w:rPr>
              <w:t>877 678,40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A51A0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7 021 427,20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7 372 498,56</w:t>
            </w:r>
          </w:p>
        </w:tc>
      </w:tr>
      <w:tr w:rsidR="003C1E6D" w:rsidRPr="00155EA5" w:rsidTr="002F0117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3.2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Фойе, выставочные залы, коридоры, холлы, вестибюли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2.2.1.3.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12 702,04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641B13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641B1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53</w:t>
            </w:r>
            <w:r w:rsidRPr="00641B13">
              <w:rPr>
                <w:b/>
                <w:sz w:val="16"/>
                <w:szCs w:val="16"/>
              </w:rPr>
              <w:t>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C958AA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C958AA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 </w:t>
            </w:r>
            <w:r w:rsidRPr="00C958AA">
              <w:rPr>
                <w:b/>
                <w:sz w:val="16"/>
                <w:szCs w:val="16"/>
              </w:rPr>
              <w:t>943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58AA">
              <w:rPr>
                <w:b/>
                <w:sz w:val="16"/>
                <w:szCs w:val="16"/>
              </w:rPr>
              <w:t>412,12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C958AA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C958AA">
              <w:rPr>
                <w:b/>
                <w:sz w:val="16"/>
                <w:szCs w:val="16"/>
              </w:rPr>
              <w:t>15</w:t>
            </w:r>
            <w:r>
              <w:rPr>
                <w:b/>
                <w:sz w:val="16"/>
                <w:szCs w:val="16"/>
              </w:rPr>
              <w:t> </w:t>
            </w:r>
            <w:r w:rsidRPr="00C958AA">
              <w:rPr>
                <w:b/>
                <w:sz w:val="16"/>
                <w:szCs w:val="16"/>
              </w:rPr>
              <w:t>547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58AA">
              <w:rPr>
                <w:b/>
                <w:sz w:val="16"/>
                <w:szCs w:val="16"/>
              </w:rPr>
              <w:t>296,96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Pr="008F3BFA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8F3BFA">
              <w:rPr>
                <w:b/>
                <w:bCs/>
                <w:color w:val="000000"/>
                <w:sz w:val="16"/>
                <w:szCs w:val="16"/>
              </w:rPr>
              <w:t>16 324 661,8</w:t>
            </w:r>
            <w:r w:rsidR="008F3BFA" w:rsidRPr="008F3BFA">
              <w:rPr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3C1E6D" w:rsidRPr="00155EA5" w:rsidTr="002F0117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lastRenderedPageBreak/>
              <w:t>3.3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 xml:space="preserve">Санузлы, в т.ч. комнаты матери и ребенка, 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2.2.1.3.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297,67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641B13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641B13">
              <w:rPr>
                <w:b/>
                <w:sz w:val="16"/>
                <w:szCs w:val="16"/>
              </w:rPr>
              <w:t>176,00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D8041F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D8041F">
              <w:rPr>
                <w:b/>
                <w:sz w:val="16"/>
                <w:szCs w:val="16"/>
              </w:rPr>
              <w:t>52 389,92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A51A0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419 119,36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Pr="008F3BFA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8F3BFA">
              <w:rPr>
                <w:b/>
                <w:bCs/>
                <w:color w:val="000000"/>
                <w:sz w:val="16"/>
                <w:szCs w:val="16"/>
              </w:rPr>
              <w:t>440 075,3</w:t>
            </w:r>
            <w:r w:rsidR="008F3BFA" w:rsidRPr="008F3BFA">
              <w:rPr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3C1E6D" w:rsidRPr="00155EA5" w:rsidTr="002F0117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3.4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Лифты, в т.ч. инвалидная платформа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2.2.1.3.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84,89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641B13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641B13">
              <w:rPr>
                <w:b/>
                <w:sz w:val="16"/>
                <w:szCs w:val="16"/>
              </w:rPr>
              <w:t>144,00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D8041F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D8041F">
              <w:rPr>
                <w:b/>
                <w:sz w:val="16"/>
                <w:szCs w:val="16"/>
              </w:rPr>
              <w:t>12 224,16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A51A0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97 793,28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Pr="008F3BFA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F3BFA">
              <w:rPr>
                <w:b/>
                <w:bCs/>
                <w:color w:val="000000"/>
                <w:sz w:val="16"/>
                <w:szCs w:val="16"/>
              </w:rPr>
              <w:t>102 682,94</w:t>
            </w:r>
          </w:p>
        </w:tc>
      </w:tr>
      <w:tr w:rsidR="003C1E6D" w:rsidRPr="00155EA5" w:rsidTr="002F0117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3.5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936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Лестничные марши, клетки, площадки</w:t>
            </w:r>
          </w:p>
        </w:tc>
        <w:tc>
          <w:tcPr>
            <w:tcW w:w="77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2.2.1.3.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1 469,45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3C1E6D" w:rsidRPr="00641B13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641B13">
              <w:rPr>
                <w:b/>
                <w:sz w:val="16"/>
                <w:szCs w:val="16"/>
              </w:rPr>
              <w:t>152,00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D8041F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D8041F">
              <w:rPr>
                <w:b/>
                <w:sz w:val="16"/>
                <w:szCs w:val="16"/>
              </w:rPr>
              <w:t>223 356,40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3C1E6D" w:rsidRPr="00A51A05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1 786 851,20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1 876 193,76</w:t>
            </w:r>
          </w:p>
        </w:tc>
      </w:tr>
      <w:tr w:rsidR="00CE7924" w:rsidRPr="00155EA5" w:rsidTr="00BB1213">
        <w:trPr>
          <w:trHeight w:val="20"/>
        </w:trPr>
        <w:tc>
          <w:tcPr>
            <w:tcW w:w="155" w:type="pct"/>
            <w:shd w:val="clear" w:color="auto" w:fill="5B9BD5" w:themeFill="accent1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4)</w:t>
            </w:r>
          </w:p>
        </w:tc>
        <w:tc>
          <w:tcPr>
            <w:tcW w:w="4845" w:type="pct"/>
            <w:gridSpan w:val="7"/>
            <w:shd w:val="clear" w:color="auto" w:fill="5B9BD5" w:themeFill="accent1"/>
          </w:tcPr>
          <w:p w:rsidR="00CE7924" w:rsidRPr="00155EA5" w:rsidRDefault="00CE7924" w:rsidP="00BB1213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Промывка свободным доступом вертикальных поверхностей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A51A05" w:rsidRPr="00155EA5" w:rsidTr="0030498D">
        <w:trPr>
          <w:trHeight w:val="20"/>
        </w:trPr>
        <w:tc>
          <w:tcPr>
            <w:tcW w:w="155" w:type="pct"/>
            <w:shd w:val="clear" w:color="auto" w:fill="FFFFFF" w:themeFill="background1"/>
            <w:vAlign w:val="center"/>
          </w:tcPr>
          <w:p w:rsidR="00A51A05" w:rsidRPr="00155EA5" w:rsidRDefault="00A51A05" w:rsidP="00A51A05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4.1)</w:t>
            </w:r>
          </w:p>
        </w:tc>
        <w:tc>
          <w:tcPr>
            <w:tcW w:w="1936" w:type="pct"/>
            <w:shd w:val="clear" w:color="auto" w:fill="FFFFFF" w:themeFill="background1"/>
          </w:tcPr>
          <w:p w:rsidR="00A51A05" w:rsidRPr="00155EA5" w:rsidRDefault="00A51A05" w:rsidP="00A51A05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внутреннее оконное остекление;</w:t>
            </w:r>
          </w:p>
          <w:p w:rsidR="00A51A05" w:rsidRPr="00155EA5" w:rsidRDefault="00A51A05" w:rsidP="00A51A05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стеклянное ограждение лестничных маршей, балкона.</w:t>
            </w:r>
          </w:p>
        </w:tc>
        <w:tc>
          <w:tcPr>
            <w:tcW w:w="779" w:type="pct"/>
            <w:shd w:val="clear" w:color="auto" w:fill="FFFFFF" w:themeFill="background1"/>
          </w:tcPr>
          <w:p w:rsidR="00A51A05" w:rsidRPr="00155EA5" w:rsidRDefault="00A51A05" w:rsidP="00A51A05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2.2.1.4. Технического задания</w:t>
            </w: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:rsidR="00A51A05" w:rsidRPr="00155EA5" w:rsidRDefault="00A51A05" w:rsidP="00A51A05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1089,78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:rsidR="00A51A05" w:rsidRPr="00A51A05" w:rsidRDefault="00A51A05" w:rsidP="00A51A05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90,00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A51A05" w:rsidRPr="00A51A05" w:rsidRDefault="00A51A05" w:rsidP="00A51A05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98 080,20</w:t>
            </w:r>
          </w:p>
        </w:tc>
        <w:tc>
          <w:tcPr>
            <w:tcW w:w="486" w:type="pct"/>
            <w:shd w:val="clear" w:color="auto" w:fill="FFFFFF" w:themeFill="background1"/>
            <w:vAlign w:val="center"/>
          </w:tcPr>
          <w:p w:rsidR="00A51A05" w:rsidRPr="0030498D" w:rsidRDefault="00A51A05" w:rsidP="00A51A05">
            <w:pPr>
              <w:jc w:val="center"/>
              <w:rPr>
                <w:b/>
                <w:sz w:val="16"/>
                <w:szCs w:val="16"/>
              </w:rPr>
            </w:pPr>
            <w:r w:rsidRPr="00A51A05">
              <w:rPr>
                <w:b/>
                <w:sz w:val="16"/>
                <w:szCs w:val="16"/>
              </w:rPr>
              <w:t>784 641,60</w:t>
            </w:r>
          </w:p>
        </w:tc>
        <w:tc>
          <w:tcPr>
            <w:tcW w:w="475" w:type="pct"/>
            <w:shd w:val="clear" w:color="auto" w:fill="FFFFFF" w:themeFill="background1"/>
            <w:vAlign w:val="center"/>
          </w:tcPr>
          <w:p w:rsidR="00A51A05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823 873,68</w:t>
            </w:r>
          </w:p>
        </w:tc>
      </w:tr>
    </w:tbl>
    <w:p w:rsidR="00CE7924" w:rsidRDefault="00CE7924" w:rsidP="00CE792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3529"/>
        <w:gridCol w:w="2210"/>
        <w:gridCol w:w="1823"/>
        <w:gridCol w:w="882"/>
        <w:gridCol w:w="1736"/>
        <w:gridCol w:w="1342"/>
        <w:gridCol w:w="1278"/>
        <w:gridCol w:w="1270"/>
      </w:tblGrid>
      <w:tr w:rsidR="00CE7924" w:rsidRPr="00155EA5" w:rsidTr="0030498D">
        <w:trPr>
          <w:trHeight w:val="20"/>
        </w:trPr>
        <w:tc>
          <w:tcPr>
            <w:tcW w:w="168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212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759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Периодичность и состав услуг</w:t>
            </w:r>
          </w:p>
        </w:tc>
        <w:tc>
          <w:tcPr>
            <w:tcW w:w="626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AB5665">
              <w:rPr>
                <w:b/>
                <w:sz w:val="16"/>
              </w:rPr>
              <w:t xml:space="preserve">Объем </w:t>
            </w:r>
          </w:p>
        </w:tc>
        <w:tc>
          <w:tcPr>
            <w:tcW w:w="303" w:type="pct"/>
            <w:shd w:val="clear" w:color="auto" w:fill="BFBFBF" w:themeFill="background1" w:themeFillShade="BF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8B703D">
              <w:rPr>
                <w:b/>
                <w:sz w:val="16"/>
              </w:rPr>
              <w:t>Единица измерения</w:t>
            </w:r>
          </w:p>
        </w:tc>
        <w:tc>
          <w:tcPr>
            <w:tcW w:w="596" w:type="pct"/>
            <w:shd w:val="clear" w:color="auto" w:fill="BFBFBF" w:themeFill="background1" w:themeFillShade="BF"/>
            <w:vAlign w:val="center"/>
          </w:tcPr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Количество / Предельное количество услуг за период действия договора</w:t>
            </w:r>
          </w:p>
        </w:tc>
        <w:tc>
          <w:tcPr>
            <w:tcW w:w="461" w:type="pct"/>
            <w:shd w:val="clear" w:color="auto" w:fill="BFBFBF" w:themeFill="background1" w:themeFillShade="BF"/>
            <w:vAlign w:val="center"/>
          </w:tcPr>
          <w:p w:rsidR="00CE7924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Стоимость оказания услуги за 1 единицу измерения</w:t>
            </w:r>
          </w:p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без НДС</w:t>
            </w:r>
          </w:p>
        </w:tc>
        <w:tc>
          <w:tcPr>
            <w:tcW w:w="439" w:type="pct"/>
            <w:shd w:val="clear" w:color="auto" w:fill="BFBFBF" w:themeFill="background1" w:themeFillShade="BF"/>
            <w:vAlign w:val="center"/>
          </w:tcPr>
          <w:p w:rsidR="00CE7924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Стоимость оказания услуги за общее количество</w:t>
            </w:r>
          </w:p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без НДС</w:t>
            </w:r>
          </w:p>
        </w:tc>
        <w:tc>
          <w:tcPr>
            <w:tcW w:w="436" w:type="pct"/>
            <w:shd w:val="clear" w:color="auto" w:fill="BFBFBF" w:themeFill="background1" w:themeFillShade="BF"/>
            <w:vAlign w:val="center"/>
          </w:tcPr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Стоимость оказания услуги за общее количество</w:t>
            </w:r>
          </w:p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с НДС</w:t>
            </w:r>
          </w:p>
        </w:tc>
      </w:tr>
      <w:tr w:rsidR="00CE7924" w:rsidRPr="00155EA5" w:rsidTr="0030498D">
        <w:trPr>
          <w:trHeight w:val="20"/>
        </w:trPr>
        <w:tc>
          <w:tcPr>
            <w:tcW w:w="168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12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5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62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3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9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61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3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</w:tr>
      <w:tr w:rsidR="00CE7924" w:rsidRPr="00155EA5" w:rsidTr="0030498D">
        <w:trPr>
          <w:trHeight w:val="20"/>
        </w:trPr>
        <w:tc>
          <w:tcPr>
            <w:tcW w:w="168" w:type="pct"/>
            <w:shd w:val="clear" w:color="auto" w:fill="5B9BD5" w:themeFill="accent1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5)</w:t>
            </w:r>
          </w:p>
        </w:tc>
        <w:tc>
          <w:tcPr>
            <w:tcW w:w="4832" w:type="pct"/>
            <w:gridSpan w:val="8"/>
            <w:shd w:val="clear" w:color="auto" w:fill="5B9BD5" w:themeFill="accent1"/>
          </w:tcPr>
          <w:p w:rsidR="00CE7924" w:rsidRPr="00155EA5" w:rsidRDefault="00CE7924" w:rsidP="00BB1213">
            <w:pPr>
              <w:jc w:val="both"/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 xml:space="preserve">Промывка вертикальных поверхностей Объекта на высоте, в том числе методом промышленного альпинизма или с использованием средств </w:t>
            </w:r>
            <w:proofErr w:type="spellStart"/>
            <w:r w:rsidRPr="00155EA5">
              <w:rPr>
                <w:b/>
                <w:sz w:val="16"/>
                <w:szCs w:val="16"/>
              </w:rPr>
              <w:t>подмащивания</w:t>
            </w:r>
            <w:proofErr w:type="spellEnd"/>
            <w:r w:rsidRPr="00155EA5">
              <w:rPr>
                <w:b/>
                <w:sz w:val="16"/>
                <w:szCs w:val="16"/>
              </w:rPr>
              <w:t>, подъемных механизмов, автовышек:</w:t>
            </w:r>
          </w:p>
        </w:tc>
      </w:tr>
      <w:tr w:rsidR="00CE7924" w:rsidRPr="00155EA5" w:rsidTr="0030498D">
        <w:trPr>
          <w:trHeight w:val="206"/>
        </w:trPr>
        <w:tc>
          <w:tcPr>
            <w:tcW w:w="168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5.1)</w:t>
            </w:r>
          </w:p>
        </w:tc>
        <w:tc>
          <w:tcPr>
            <w:tcW w:w="1212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Внутренние работы:</w:t>
            </w:r>
          </w:p>
        </w:tc>
        <w:tc>
          <w:tcPr>
            <w:tcW w:w="759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596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461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439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436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</w:tr>
      <w:tr w:rsidR="003C1E6D" w:rsidRPr="00155EA5" w:rsidTr="00646689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5.1.1)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внутреннее оконное остекление и стеклянные стойки;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2.2.1.5. Технического задания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2120,18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7340A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7340AD">
              <w:rPr>
                <w:b/>
                <w:sz w:val="16"/>
                <w:szCs w:val="16"/>
              </w:rPr>
              <w:t>120 000,00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240 000,00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252 000,00</w:t>
            </w:r>
          </w:p>
        </w:tc>
      </w:tr>
      <w:tr w:rsidR="003C1E6D" w:rsidRPr="00155EA5" w:rsidTr="00646689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акриловые стеновые панели (фойе);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2.2.1.5. Технического задания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336,14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7340AD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7340AD">
              <w:rPr>
                <w:b/>
                <w:sz w:val="16"/>
                <w:szCs w:val="16"/>
              </w:rPr>
              <w:t>35 000,00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70 000,00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73 500,00</w:t>
            </w:r>
          </w:p>
        </w:tc>
      </w:tr>
      <w:tr w:rsidR="00CE7924" w:rsidRPr="00155EA5" w:rsidTr="008D4FAA">
        <w:trPr>
          <w:trHeight w:val="20"/>
        </w:trPr>
        <w:tc>
          <w:tcPr>
            <w:tcW w:w="168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jc w:val="center"/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5.2)</w:t>
            </w:r>
          </w:p>
        </w:tc>
        <w:tc>
          <w:tcPr>
            <w:tcW w:w="1212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Наружные работы:</w:t>
            </w:r>
          </w:p>
        </w:tc>
        <w:tc>
          <w:tcPr>
            <w:tcW w:w="759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FFC000" w:themeFill="accent4"/>
            <w:vAlign w:val="center"/>
          </w:tcPr>
          <w:p w:rsidR="00CE7924" w:rsidRPr="00155EA5" w:rsidRDefault="00CE7924" w:rsidP="00BB121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3" w:type="pct"/>
            <w:shd w:val="clear" w:color="auto" w:fill="FFC000" w:themeFill="accent4"/>
            <w:vAlign w:val="center"/>
          </w:tcPr>
          <w:p w:rsidR="00CE7924" w:rsidRPr="00F106BB" w:rsidRDefault="00CE7924" w:rsidP="00BB121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6" w:type="pct"/>
            <w:shd w:val="clear" w:color="auto" w:fill="FFC000" w:themeFill="accent4"/>
            <w:vAlign w:val="center"/>
          </w:tcPr>
          <w:p w:rsidR="00CE7924" w:rsidRPr="00F106BB" w:rsidRDefault="00CE7924" w:rsidP="00BB121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1" w:type="pct"/>
            <w:shd w:val="clear" w:color="auto" w:fill="FFC000" w:themeFill="accent4"/>
            <w:vAlign w:val="center"/>
          </w:tcPr>
          <w:p w:rsidR="00CE7924" w:rsidRPr="008D4FAA" w:rsidRDefault="00CE7924" w:rsidP="008D4FA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9" w:type="pct"/>
            <w:shd w:val="clear" w:color="auto" w:fill="FFC000" w:themeFill="accent4"/>
            <w:vAlign w:val="center"/>
          </w:tcPr>
          <w:p w:rsidR="00CE7924" w:rsidRPr="008D4FAA" w:rsidRDefault="00CE7924" w:rsidP="008D4FA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6" w:type="pct"/>
            <w:shd w:val="clear" w:color="auto" w:fill="FFC000" w:themeFill="accent4"/>
          </w:tcPr>
          <w:p w:rsidR="00CE7924" w:rsidRPr="00155EA5" w:rsidRDefault="00CE7924" w:rsidP="00BB1213">
            <w:pPr>
              <w:rPr>
                <w:sz w:val="16"/>
                <w:szCs w:val="16"/>
              </w:rPr>
            </w:pPr>
          </w:p>
        </w:tc>
      </w:tr>
      <w:tr w:rsidR="007340AD" w:rsidRPr="00155EA5" w:rsidTr="003C1E6D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7340AD" w:rsidRPr="00155EA5" w:rsidRDefault="007340AD" w:rsidP="007340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5.2.1)</w:t>
            </w:r>
          </w:p>
        </w:tc>
        <w:tc>
          <w:tcPr>
            <w:tcW w:w="1212" w:type="pct"/>
            <w:shd w:val="clear" w:color="auto" w:fill="FFFFFF" w:themeFill="background1"/>
          </w:tcPr>
          <w:p w:rsidR="007340AD" w:rsidRPr="00155EA5" w:rsidRDefault="007340AD" w:rsidP="007340A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наружное оконное остекление;</w:t>
            </w:r>
          </w:p>
          <w:p w:rsidR="007340AD" w:rsidRPr="00155EA5" w:rsidRDefault="007340AD" w:rsidP="007340A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фасадное остекление;</w:t>
            </w:r>
          </w:p>
          <w:p w:rsidR="007340AD" w:rsidRPr="00155EA5" w:rsidRDefault="007340AD" w:rsidP="007340A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витражный фасад;</w:t>
            </w:r>
          </w:p>
        </w:tc>
        <w:tc>
          <w:tcPr>
            <w:tcW w:w="759" w:type="pct"/>
            <w:shd w:val="clear" w:color="auto" w:fill="FFFFFF" w:themeFill="background1"/>
          </w:tcPr>
          <w:p w:rsidR="007340AD" w:rsidRPr="00155EA5" w:rsidRDefault="007340AD" w:rsidP="007340A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2.2.1.5. Технического задания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:rsidR="007340AD" w:rsidRPr="00155EA5" w:rsidRDefault="007340AD" w:rsidP="007340AD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5913,50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7340AD" w:rsidRPr="00F106BB" w:rsidRDefault="007340AD" w:rsidP="007340A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7340AD" w:rsidRPr="00F106BB" w:rsidRDefault="007340AD" w:rsidP="007340A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7340AD" w:rsidRPr="00336939" w:rsidRDefault="007340AD" w:rsidP="007340A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180 000,00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7340AD" w:rsidRPr="00336939" w:rsidRDefault="007340AD" w:rsidP="007340A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360 000,00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P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378 000,00</w:t>
            </w:r>
          </w:p>
        </w:tc>
      </w:tr>
      <w:tr w:rsidR="003C1E6D" w:rsidRPr="00155EA5" w:rsidTr="00FD7140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5.2.2)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фасадные ламели;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2.2.1.5. Технического задания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3413,00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90 000,00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180 000,00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189 000,00</w:t>
            </w:r>
          </w:p>
        </w:tc>
      </w:tr>
      <w:tr w:rsidR="003C1E6D" w:rsidRPr="00155EA5" w:rsidTr="00FD7140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5.2.3)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- акриловый камень.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155EA5" w:rsidRDefault="003C1E6D" w:rsidP="003C1E6D">
            <w:pPr>
              <w:rPr>
                <w:sz w:val="16"/>
                <w:szCs w:val="16"/>
              </w:rPr>
            </w:pPr>
            <w:r w:rsidRPr="00155EA5">
              <w:rPr>
                <w:sz w:val="16"/>
                <w:szCs w:val="16"/>
              </w:rPr>
              <w:t>В соответствии с пунктом 2.2.1.5. Технического задания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:rsidR="003C1E6D" w:rsidRPr="00155EA5" w:rsidRDefault="003C1E6D" w:rsidP="003C1E6D">
            <w:pPr>
              <w:rPr>
                <w:b/>
                <w:sz w:val="16"/>
                <w:szCs w:val="16"/>
              </w:rPr>
            </w:pPr>
            <w:r w:rsidRPr="00155EA5">
              <w:rPr>
                <w:b/>
                <w:sz w:val="16"/>
                <w:szCs w:val="16"/>
              </w:rPr>
              <w:t>214,60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F106BB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F106B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7 500,00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15 000,00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15 750,00</w:t>
            </w:r>
          </w:p>
        </w:tc>
      </w:tr>
      <w:tr w:rsidR="00CE7924" w:rsidRPr="008B703D" w:rsidTr="008D4FAA">
        <w:trPr>
          <w:trHeight w:val="20"/>
        </w:trPr>
        <w:tc>
          <w:tcPr>
            <w:tcW w:w="168" w:type="pct"/>
            <w:shd w:val="clear" w:color="auto" w:fill="5B9BD5" w:themeFill="accent1"/>
          </w:tcPr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6)</w:t>
            </w:r>
          </w:p>
        </w:tc>
        <w:tc>
          <w:tcPr>
            <w:tcW w:w="4832" w:type="pct"/>
            <w:gridSpan w:val="8"/>
            <w:shd w:val="clear" w:color="auto" w:fill="5B9BD5" w:themeFill="accent1"/>
            <w:vAlign w:val="center"/>
          </w:tcPr>
          <w:p w:rsidR="00CE7924" w:rsidRPr="008D4FAA" w:rsidRDefault="00CE7924" w:rsidP="008D4FAA">
            <w:pPr>
              <w:jc w:val="center"/>
              <w:rPr>
                <w:b/>
                <w:sz w:val="16"/>
                <w:szCs w:val="16"/>
              </w:rPr>
            </w:pPr>
            <w:r w:rsidRPr="008D4FAA">
              <w:rPr>
                <w:b/>
                <w:sz w:val="16"/>
                <w:szCs w:val="16"/>
              </w:rPr>
              <w:t>Предоставление и замена грязезащитных ковровых покрытий:</w:t>
            </w:r>
          </w:p>
        </w:tc>
      </w:tr>
      <w:tr w:rsidR="003C1E6D" w:rsidRPr="008B703D" w:rsidTr="00336939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8B703D" w:rsidRDefault="003C1E6D" w:rsidP="003C1E6D">
            <w:pPr>
              <w:jc w:val="center"/>
              <w:rPr>
                <w:sz w:val="16"/>
              </w:rPr>
            </w:pPr>
            <w:r w:rsidRPr="008B703D">
              <w:rPr>
                <w:sz w:val="16"/>
              </w:rPr>
              <w:t>6.1)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Замена коврового покрытия размером 150х277, включая доставку, раскладку, сбор грязных ковровых покрытий и их вывоз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пунктами 2.2.1.6. и 9.2 Технического задания</w:t>
            </w:r>
          </w:p>
        </w:tc>
        <w:tc>
          <w:tcPr>
            <w:tcW w:w="626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п. 9.1 подраздела 2.3. Раздела 2 Технического задания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8B703D" w:rsidRDefault="003C1E6D" w:rsidP="003C1E6D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188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80,00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15 040,00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15 792,00</w:t>
            </w:r>
          </w:p>
        </w:tc>
      </w:tr>
      <w:tr w:rsidR="003C1E6D" w:rsidRPr="008B703D" w:rsidTr="00336939">
        <w:trPr>
          <w:trHeight w:val="20"/>
        </w:trPr>
        <w:tc>
          <w:tcPr>
            <w:tcW w:w="168" w:type="pct"/>
            <w:shd w:val="clear" w:color="auto" w:fill="FFFFFF" w:themeFill="background1"/>
            <w:vAlign w:val="center"/>
          </w:tcPr>
          <w:p w:rsidR="003C1E6D" w:rsidRPr="008B703D" w:rsidRDefault="003C1E6D" w:rsidP="003C1E6D">
            <w:pPr>
              <w:jc w:val="center"/>
              <w:rPr>
                <w:sz w:val="16"/>
              </w:rPr>
            </w:pPr>
            <w:r w:rsidRPr="008B703D">
              <w:rPr>
                <w:sz w:val="16"/>
              </w:rPr>
              <w:t>6.2)</w:t>
            </w:r>
          </w:p>
        </w:tc>
        <w:tc>
          <w:tcPr>
            <w:tcW w:w="1212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Замена коврового покрытия размером 150х300, включая доставку, раскладку, сбор грязных ковровых покрытий и их вывоз</w:t>
            </w:r>
          </w:p>
        </w:tc>
        <w:tc>
          <w:tcPr>
            <w:tcW w:w="759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пунктами 2.2.1.6. и 9.2 Технического задания</w:t>
            </w:r>
          </w:p>
        </w:tc>
        <w:tc>
          <w:tcPr>
            <w:tcW w:w="626" w:type="pct"/>
            <w:shd w:val="clear" w:color="auto" w:fill="FFFFFF" w:themeFill="background1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п. 9.1 подраздела 2.3. Раздела 2 Технического задания</w:t>
            </w:r>
          </w:p>
        </w:tc>
        <w:tc>
          <w:tcPr>
            <w:tcW w:w="303" w:type="pct"/>
            <w:shd w:val="clear" w:color="auto" w:fill="FFFFFF" w:themeFill="background1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596" w:type="pct"/>
            <w:shd w:val="clear" w:color="auto" w:fill="FFFFFF" w:themeFill="background1"/>
            <w:vAlign w:val="center"/>
          </w:tcPr>
          <w:p w:rsidR="003C1E6D" w:rsidRPr="008B703D" w:rsidRDefault="003C1E6D" w:rsidP="003C1E6D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282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80,00</w:t>
            </w:r>
          </w:p>
        </w:tc>
        <w:tc>
          <w:tcPr>
            <w:tcW w:w="439" w:type="pct"/>
            <w:shd w:val="clear" w:color="auto" w:fill="FFFFFF" w:themeFill="background1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22 560,00</w:t>
            </w:r>
          </w:p>
        </w:tc>
        <w:tc>
          <w:tcPr>
            <w:tcW w:w="436" w:type="pct"/>
            <w:shd w:val="clear" w:color="auto" w:fill="FFFFFF" w:themeFill="background1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23 688,00</w:t>
            </w:r>
          </w:p>
        </w:tc>
      </w:tr>
      <w:tr w:rsidR="00CE7924" w:rsidRPr="008B703D" w:rsidTr="008D4FAA">
        <w:tblPrEx>
          <w:shd w:val="clear" w:color="auto" w:fill="auto"/>
        </w:tblPrEx>
        <w:trPr>
          <w:trHeight w:val="20"/>
        </w:trPr>
        <w:tc>
          <w:tcPr>
            <w:tcW w:w="168" w:type="pct"/>
            <w:shd w:val="clear" w:color="auto" w:fill="5B9BD5" w:themeFill="accent1"/>
            <w:vAlign w:val="center"/>
          </w:tcPr>
          <w:p w:rsidR="00CE7924" w:rsidRPr="008B703D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7)</w:t>
            </w:r>
          </w:p>
        </w:tc>
        <w:tc>
          <w:tcPr>
            <w:tcW w:w="4396" w:type="pct"/>
            <w:gridSpan w:val="7"/>
            <w:shd w:val="clear" w:color="auto" w:fill="5B9BD5" w:themeFill="accent1"/>
            <w:vAlign w:val="center"/>
          </w:tcPr>
          <w:p w:rsidR="00CE7924" w:rsidRPr="008D4FAA" w:rsidRDefault="00CE7924" w:rsidP="008D4FAA">
            <w:pPr>
              <w:jc w:val="center"/>
              <w:rPr>
                <w:b/>
                <w:sz w:val="16"/>
                <w:szCs w:val="16"/>
              </w:rPr>
            </w:pPr>
            <w:r w:rsidRPr="008D4FAA">
              <w:rPr>
                <w:b/>
                <w:sz w:val="16"/>
                <w:szCs w:val="16"/>
              </w:rPr>
              <w:t>Обслуживание штор:</w:t>
            </w:r>
          </w:p>
        </w:tc>
        <w:tc>
          <w:tcPr>
            <w:tcW w:w="436" w:type="pct"/>
            <w:shd w:val="clear" w:color="auto" w:fill="5B9BD5" w:themeFill="accent1"/>
          </w:tcPr>
          <w:p w:rsidR="00CE7924" w:rsidRPr="008B703D" w:rsidRDefault="00CE7924" w:rsidP="00BB1213">
            <w:pPr>
              <w:rPr>
                <w:b/>
                <w:sz w:val="16"/>
              </w:rPr>
            </w:pPr>
          </w:p>
        </w:tc>
      </w:tr>
      <w:tr w:rsidR="003C1E6D" w:rsidRPr="008B703D" w:rsidTr="00336939">
        <w:tblPrEx>
          <w:shd w:val="clear" w:color="auto" w:fill="auto"/>
        </w:tblPrEx>
        <w:trPr>
          <w:trHeight w:val="20"/>
        </w:trPr>
        <w:tc>
          <w:tcPr>
            <w:tcW w:w="168" w:type="pct"/>
            <w:shd w:val="clear" w:color="auto" w:fill="auto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lang w:val="en-US"/>
              </w:rPr>
            </w:pPr>
            <w:r w:rsidRPr="008B703D">
              <w:rPr>
                <w:sz w:val="16"/>
              </w:rPr>
              <w:t>7.1</w:t>
            </w:r>
            <w:r>
              <w:rPr>
                <w:sz w:val="16"/>
                <w:lang w:val="en-US"/>
              </w:rPr>
              <w:t>)</w:t>
            </w:r>
          </w:p>
        </w:tc>
        <w:tc>
          <w:tcPr>
            <w:tcW w:w="1212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Чистка штор с использованием пылесосов</w:t>
            </w:r>
          </w:p>
        </w:tc>
        <w:tc>
          <w:tcPr>
            <w:tcW w:w="759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пунктом 2.2.1.7. Технического задания</w:t>
            </w:r>
          </w:p>
        </w:tc>
        <w:tc>
          <w:tcPr>
            <w:tcW w:w="626" w:type="pct"/>
            <w:vAlign w:val="center"/>
          </w:tcPr>
          <w:p w:rsidR="003C1E6D" w:rsidRPr="008B703D" w:rsidRDefault="003C1E6D" w:rsidP="003C1E6D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39,688</w:t>
            </w:r>
            <w:r>
              <w:rPr>
                <w:b/>
                <w:sz w:val="16"/>
              </w:rPr>
              <w:t xml:space="preserve"> м2</w:t>
            </w:r>
          </w:p>
        </w:tc>
        <w:tc>
          <w:tcPr>
            <w:tcW w:w="303" w:type="pct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5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1 000,00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5 000,00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5 250,00</w:t>
            </w:r>
          </w:p>
        </w:tc>
      </w:tr>
      <w:tr w:rsidR="003C1E6D" w:rsidRPr="008B703D" w:rsidTr="00336939">
        <w:tblPrEx>
          <w:shd w:val="clear" w:color="auto" w:fill="auto"/>
        </w:tblPrEx>
        <w:trPr>
          <w:trHeight w:val="20"/>
        </w:trPr>
        <w:tc>
          <w:tcPr>
            <w:tcW w:w="168" w:type="pct"/>
            <w:shd w:val="clear" w:color="auto" w:fill="auto"/>
            <w:vAlign w:val="center"/>
          </w:tcPr>
          <w:p w:rsidR="003C1E6D" w:rsidRPr="00E707B4" w:rsidRDefault="003C1E6D" w:rsidP="003C1E6D">
            <w:pPr>
              <w:jc w:val="center"/>
              <w:rPr>
                <w:sz w:val="16"/>
                <w:lang w:val="en-US"/>
              </w:rPr>
            </w:pPr>
            <w:r w:rsidRPr="008B703D">
              <w:rPr>
                <w:sz w:val="16"/>
              </w:rPr>
              <w:t>7.2</w:t>
            </w:r>
            <w:r>
              <w:rPr>
                <w:sz w:val="16"/>
                <w:lang w:val="en-US"/>
              </w:rPr>
              <w:t>)</w:t>
            </w:r>
          </w:p>
        </w:tc>
        <w:tc>
          <w:tcPr>
            <w:tcW w:w="1212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Стирка и глажка/химчистка штор, включая их демонтаж и монтаж до и после стирки/химчистки</w:t>
            </w:r>
          </w:p>
        </w:tc>
        <w:tc>
          <w:tcPr>
            <w:tcW w:w="759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пунктом 2.2.1.7. Технического задания</w:t>
            </w:r>
          </w:p>
        </w:tc>
        <w:tc>
          <w:tcPr>
            <w:tcW w:w="626" w:type="pct"/>
            <w:vAlign w:val="center"/>
          </w:tcPr>
          <w:p w:rsidR="003C1E6D" w:rsidRPr="008B703D" w:rsidRDefault="003C1E6D" w:rsidP="003C1E6D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39,688</w:t>
            </w:r>
            <w:r>
              <w:rPr>
                <w:b/>
                <w:sz w:val="16"/>
              </w:rPr>
              <w:t xml:space="preserve"> м2 </w:t>
            </w:r>
          </w:p>
        </w:tc>
        <w:tc>
          <w:tcPr>
            <w:tcW w:w="303" w:type="pct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2 500,00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7 500,00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7 875,00</w:t>
            </w:r>
          </w:p>
        </w:tc>
      </w:tr>
    </w:tbl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p w:rsidR="00CE7924" w:rsidRPr="00C6643F" w:rsidRDefault="00CE7924" w:rsidP="00CE7924">
      <w:pPr>
        <w:shd w:val="clear" w:color="auto" w:fill="FFFFFF" w:themeFill="background1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9"/>
        <w:gridCol w:w="3171"/>
        <w:gridCol w:w="2268"/>
        <w:gridCol w:w="1133"/>
        <w:gridCol w:w="2126"/>
        <w:gridCol w:w="1701"/>
        <w:gridCol w:w="1701"/>
        <w:gridCol w:w="2091"/>
      </w:tblGrid>
      <w:tr w:rsidR="00CE7924" w:rsidRPr="009F6264" w:rsidTr="00BB1213">
        <w:trPr>
          <w:trHeight w:val="20"/>
        </w:trPr>
        <w:tc>
          <w:tcPr>
            <w:tcW w:w="127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№ п/п</w:t>
            </w:r>
          </w:p>
        </w:tc>
        <w:tc>
          <w:tcPr>
            <w:tcW w:w="1089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Наименование услуг</w:t>
            </w:r>
          </w:p>
        </w:tc>
        <w:tc>
          <w:tcPr>
            <w:tcW w:w="779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Периодичность и состав услуг</w:t>
            </w:r>
          </w:p>
        </w:tc>
        <w:tc>
          <w:tcPr>
            <w:tcW w:w="389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Единица измерения</w:t>
            </w:r>
          </w:p>
        </w:tc>
        <w:tc>
          <w:tcPr>
            <w:tcW w:w="730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Количество / Предельное количество за период действия договора</w:t>
            </w:r>
          </w:p>
        </w:tc>
        <w:tc>
          <w:tcPr>
            <w:tcW w:w="584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1 единицу измерения без НДС</w:t>
            </w:r>
          </w:p>
        </w:tc>
        <w:tc>
          <w:tcPr>
            <w:tcW w:w="584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общее количество без НДС</w:t>
            </w:r>
          </w:p>
        </w:tc>
        <w:tc>
          <w:tcPr>
            <w:tcW w:w="718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общее количество с НДС</w:t>
            </w:r>
          </w:p>
        </w:tc>
      </w:tr>
      <w:tr w:rsidR="00CE7924" w:rsidRPr="008B6695" w:rsidTr="00BB1213">
        <w:trPr>
          <w:trHeight w:val="20"/>
        </w:trPr>
        <w:tc>
          <w:tcPr>
            <w:tcW w:w="127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1</w:t>
            </w:r>
          </w:p>
        </w:tc>
        <w:tc>
          <w:tcPr>
            <w:tcW w:w="1089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2</w:t>
            </w:r>
          </w:p>
        </w:tc>
        <w:tc>
          <w:tcPr>
            <w:tcW w:w="779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3</w:t>
            </w:r>
          </w:p>
        </w:tc>
        <w:tc>
          <w:tcPr>
            <w:tcW w:w="389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4</w:t>
            </w:r>
          </w:p>
        </w:tc>
        <w:tc>
          <w:tcPr>
            <w:tcW w:w="730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5</w:t>
            </w:r>
          </w:p>
        </w:tc>
        <w:tc>
          <w:tcPr>
            <w:tcW w:w="584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6</w:t>
            </w:r>
          </w:p>
        </w:tc>
        <w:tc>
          <w:tcPr>
            <w:tcW w:w="584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7</w:t>
            </w:r>
          </w:p>
        </w:tc>
        <w:tc>
          <w:tcPr>
            <w:tcW w:w="718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8</w:t>
            </w:r>
          </w:p>
        </w:tc>
      </w:tr>
      <w:tr w:rsidR="00CE7924" w:rsidRPr="00C6643F" w:rsidTr="00BB1213">
        <w:trPr>
          <w:trHeight w:val="20"/>
        </w:trPr>
        <w:tc>
          <w:tcPr>
            <w:tcW w:w="127" w:type="pct"/>
            <w:shd w:val="clear" w:color="auto" w:fill="auto"/>
            <w:vAlign w:val="center"/>
          </w:tcPr>
          <w:p w:rsidR="00CE7924" w:rsidRPr="00C6643F" w:rsidRDefault="00CE7924" w:rsidP="00BB1213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C6643F">
              <w:rPr>
                <w:sz w:val="16"/>
                <w:szCs w:val="16"/>
              </w:rPr>
              <w:t>7</w:t>
            </w:r>
            <w:r w:rsidRPr="00C6643F">
              <w:rPr>
                <w:sz w:val="16"/>
                <w:szCs w:val="16"/>
                <w:lang w:val="en-US"/>
              </w:rPr>
              <w:t>.</w:t>
            </w:r>
            <w:r w:rsidRPr="00C6643F">
              <w:rPr>
                <w:sz w:val="16"/>
                <w:szCs w:val="16"/>
              </w:rPr>
              <w:t>3)</w:t>
            </w:r>
          </w:p>
        </w:tc>
        <w:tc>
          <w:tcPr>
            <w:tcW w:w="1089" w:type="pct"/>
            <w:shd w:val="clear" w:color="auto" w:fill="auto"/>
          </w:tcPr>
          <w:p w:rsidR="00CE7924" w:rsidRPr="00C6643F" w:rsidRDefault="00CE7924" w:rsidP="00BB1213">
            <w:pPr>
              <w:shd w:val="clear" w:color="auto" w:fill="FFFFFF" w:themeFill="background1"/>
              <w:ind w:right="56"/>
              <w:jc w:val="both"/>
              <w:rPr>
                <w:sz w:val="16"/>
                <w:szCs w:val="16"/>
              </w:rPr>
            </w:pPr>
            <w:r w:rsidRPr="00C6643F">
              <w:rPr>
                <w:sz w:val="16"/>
                <w:szCs w:val="16"/>
              </w:rPr>
              <w:t>Химическая очистка текстильной обивки мягкой мебели, расположенной в местах общего пользования</w:t>
            </w:r>
          </w:p>
        </w:tc>
        <w:tc>
          <w:tcPr>
            <w:tcW w:w="779" w:type="pct"/>
            <w:shd w:val="clear" w:color="auto" w:fill="auto"/>
          </w:tcPr>
          <w:p w:rsidR="00CE7924" w:rsidRPr="00C6643F" w:rsidRDefault="00CE7924" w:rsidP="00BB1213">
            <w:pPr>
              <w:shd w:val="clear" w:color="auto" w:fill="FFFFFF" w:themeFill="background1"/>
              <w:ind w:right="56"/>
              <w:rPr>
                <w:sz w:val="16"/>
                <w:szCs w:val="16"/>
              </w:rPr>
            </w:pPr>
            <w:r w:rsidRPr="00C6643F">
              <w:rPr>
                <w:sz w:val="16"/>
                <w:szCs w:val="16"/>
              </w:rPr>
              <w:t>В соответствии с пунктом 2.2.1.7.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CE7924" w:rsidRPr="00C6643F" w:rsidRDefault="00CE7924" w:rsidP="00BB121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C6643F">
              <w:rPr>
                <w:b/>
                <w:sz w:val="16"/>
                <w:szCs w:val="16"/>
              </w:rPr>
              <w:t>М2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CE7924" w:rsidRPr="00C6643F" w:rsidRDefault="00CE7924" w:rsidP="00BB121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C6643F">
              <w:rPr>
                <w:b/>
                <w:sz w:val="16"/>
                <w:szCs w:val="16"/>
              </w:rPr>
              <w:t>348</w:t>
            </w:r>
            <w:r>
              <w:rPr>
                <w:b/>
                <w:sz w:val="16"/>
                <w:szCs w:val="16"/>
              </w:rPr>
              <w:t xml:space="preserve"> м2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CE7924" w:rsidRPr="00336939" w:rsidRDefault="007340AD" w:rsidP="00336939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CE7924" w:rsidRPr="008D4FAA" w:rsidRDefault="007340AD" w:rsidP="00336939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34 800,00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36 540,00</w:t>
            </w:r>
          </w:p>
          <w:p w:rsidR="00CE7924" w:rsidRPr="00C6643F" w:rsidRDefault="00CE7924" w:rsidP="00BB1213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</w:tbl>
    <w:p w:rsidR="00CE7924" w:rsidRDefault="00CE7924" w:rsidP="00CE7924">
      <w:pPr>
        <w:shd w:val="clear" w:color="auto" w:fill="FFFFFF" w:themeFill="background1"/>
        <w:jc w:val="both"/>
        <w:rPr>
          <w:b/>
          <w:sz w:val="16"/>
          <w:szCs w:val="16"/>
        </w:rPr>
      </w:pPr>
    </w:p>
    <w:p w:rsidR="00CE7924" w:rsidRDefault="00CE7924" w:rsidP="00CE7924">
      <w:pPr>
        <w:shd w:val="clear" w:color="auto" w:fill="FFFFFF" w:themeFill="background1"/>
        <w:ind w:firstLine="709"/>
        <w:jc w:val="both"/>
        <w:rPr>
          <w:b/>
          <w:sz w:val="16"/>
          <w:szCs w:val="16"/>
        </w:rPr>
      </w:pPr>
      <w:r w:rsidRPr="00155EA5">
        <w:rPr>
          <w:b/>
          <w:sz w:val="16"/>
          <w:szCs w:val="16"/>
        </w:rPr>
        <w:t>2.</w:t>
      </w:r>
      <w:r w:rsidRPr="00155EA5">
        <w:rPr>
          <w:b/>
          <w:sz w:val="16"/>
          <w:szCs w:val="16"/>
        </w:rPr>
        <w:tab/>
        <w:t>КОМПЛЕКСНАЯ УБОРКА УНИКАЛЬНОЙ КРОВЛИ, СОСТОЯЩЕЙ ИЗ ОТКРЫТОЙ (СМОТРОВОЙ) ПЛОЩАДКИ, ОБНЕСЕННОЙ СТЕКЛЯННЫМ ОГРАЖДЕНИЕМ, ГАЗОНА И КАРНИЗОВ: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3983"/>
        <w:gridCol w:w="2405"/>
        <w:gridCol w:w="1133"/>
        <w:gridCol w:w="1561"/>
        <w:gridCol w:w="996"/>
        <w:gridCol w:w="1273"/>
        <w:gridCol w:w="1398"/>
        <w:gridCol w:w="1401"/>
      </w:tblGrid>
      <w:tr w:rsidR="00CE7924" w:rsidRPr="00FA1C26" w:rsidTr="00BB1213">
        <w:trPr>
          <w:trHeight w:val="20"/>
        </w:trPr>
        <w:tc>
          <w:tcPr>
            <w:tcW w:w="141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368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826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Периодичность и состав услуг</w:t>
            </w:r>
          </w:p>
        </w:tc>
        <w:tc>
          <w:tcPr>
            <w:tcW w:w="389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Площадь (общая) (м2)</w:t>
            </w:r>
          </w:p>
        </w:tc>
        <w:tc>
          <w:tcPr>
            <w:tcW w:w="536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Количество месяцев оказания услуг в летнем / зимнем периоде</w:t>
            </w:r>
          </w:p>
        </w:tc>
        <w:tc>
          <w:tcPr>
            <w:tcW w:w="342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Цена за м2 в месяц</w:t>
            </w:r>
          </w:p>
        </w:tc>
        <w:tc>
          <w:tcPr>
            <w:tcW w:w="437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Стоим</w:t>
            </w:r>
            <w:r>
              <w:rPr>
                <w:b/>
                <w:sz w:val="16"/>
                <w:szCs w:val="16"/>
              </w:rPr>
              <w:t xml:space="preserve">ость оказания услуг за 1 месяц </w:t>
            </w:r>
            <w:r w:rsidRPr="00FA1C26">
              <w:rPr>
                <w:b/>
                <w:sz w:val="16"/>
                <w:szCs w:val="16"/>
              </w:rPr>
              <w:t>без НДС</w:t>
            </w:r>
          </w:p>
        </w:tc>
        <w:tc>
          <w:tcPr>
            <w:tcW w:w="480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 xml:space="preserve">Стоимость оказания услуг общее количество </w:t>
            </w:r>
            <w:proofErr w:type="gramStart"/>
            <w:r w:rsidRPr="00FA1C26">
              <w:rPr>
                <w:b/>
                <w:sz w:val="16"/>
                <w:szCs w:val="16"/>
              </w:rPr>
              <w:t>месяцев  без</w:t>
            </w:r>
            <w:proofErr w:type="gramEnd"/>
            <w:r w:rsidRPr="00FA1C26">
              <w:rPr>
                <w:b/>
                <w:sz w:val="16"/>
                <w:szCs w:val="16"/>
              </w:rPr>
              <w:t xml:space="preserve"> НДС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Стоимость оказания услуг за общее количество месяцев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FA1C26">
              <w:rPr>
                <w:b/>
                <w:sz w:val="16"/>
                <w:szCs w:val="16"/>
              </w:rPr>
              <w:t>с НДС</w:t>
            </w:r>
          </w:p>
        </w:tc>
      </w:tr>
      <w:tr w:rsidR="00CE7924" w:rsidRPr="001A088C" w:rsidTr="00BB1213">
        <w:trPr>
          <w:trHeight w:val="20"/>
        </w:trPr>
        <w:tc>
          <w:tcPr>
            <w:tcW w:w="141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8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26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9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36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42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37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80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9</w:t>
            </w:r>
          </w:p>
        </w:tc>
      </w:tr>
      <w:tr w:rsidR="00CE7924" w:rsidRPr="00FA1C26" w:rsidTr="00BB1213">
        <w:trPr>
          <w:trHeight w:val="20"/>
        </w:trPr>
        <w:tc>
          <w:tcPr>
            <w:tcW w:w="141" w:type="pct"/>
            <w:shd w:val="clear" w:color="auto" w:fill="5B9BD5" w:themeFill="accent1"/>
          </w:tcPr>
          <w:p w:rsidR="00CE7924" w:rsidRPr="00A3607D" w:rsidRDefault="00CE7924" w:rsidP="00BB12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1)</w:t>
            </w:r>
          </w:p>
        </w:tc>
        <w:tc>
          <w:tcPr>
            <w:tcW w:w="4859" w:type="pct"/>
            <w:gridSpan w:val="8"/>
            <w:shd w:val="clear" w:color="auto" w:fill="5B9BD5" w:themeFill="accent1"/>
          </w:tcPr>
          <w:p w:rsidR="00CE7924" w:rsidRPr="00FA1C26" w:rsidRDefault="00CE7924" w:rsidP="00BB1213">
            <w:pPr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Летний период</w:t>
            </w:r>
          </w:p>
        </w:tc>
      </w:tr>
      <w:tr w:rsidR="007A029F" w:rsidRPr="00FA1C26" w:rsidTr="003C1E6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7A029F" w:rsidRPr="00A3607D" w:rsidRDefault="007A029F" w:rsidP="007A029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1.1)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7A029F" w:rsidRPr="00FA1C26" w:rsidRDefault="007A029F" w:rsidP="007A029F">
            <w:pPr>
              <w:rPr>
                <w:sz w:val="16"/>
                <w:szCs w:val="16"/>
              </w:rPr>
            </w:pPr>
            <w:r w:rsidRPr="008B703D">
              <w:rPr>
                <w:sz w:val="16"/>
                <w:szCs w:val="16"/>
              </w:rPr>
              <w:t>Комплексная уборка уникальной кровли, состоящей из открытой смотровой площадки, обнесенной стеклянным ограждением и газона</w:t>
            </w:r>
          </w:p>
        </w:tc>
        <w:tc>
          <w:tcPr>
            <w:tcW w:w="826" w:type="pct"/>
            <w:shd w:val="clear" w:color="auto" w:fill="auto"/>
            <w:vAlign w:val="center"/>
          </w:tcPr>
          <w:p w:rsidR="007A029F" w:rsidRPr="00FA1C26" w:rsidRDefault="007A029F" w:rsidP="007A029F">
            <w:pPr>
              <w:rPr>
                <w:sz w:val="16"/>
                <w:szCs w:val="16"/>
              </w:rPr>
            </w:pPr>
            <w:r w:rsidRPr="008B703D">
              <w:rPr>
                <w:sz w:val="16"/>
                <w:szCs w:val="16"/>
              </w:rPr>
              <w:t>В соответствии с пунктом 2.2.2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7A029F" w:rsidRPr="001A088C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8B703D">
              <w:rPr>
                <w:b/>
                <w:sz w:val="16"/>
                <w:szCs w:val="16"/>
              </w:rPr>
              <w:t>5070,60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7A029F" w:rsidRPr="00FA1C26" w:rsidRDefault="007A029F" w:rsidP="007A029F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7A029F" w:rsidRPr="00336939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4,00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7A029F" w:rsidRPr="00336939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20</w:t>
            </w:r>
            <w:r w:rsidR="006D3DE7">
              <w:rPr>
                <w:b/>
                <w:sz w:val="16"/>
                <w:szCs w:val="16"/>
              </w:rPr>
              <w:t xml:space="preserve"> </w:t>
            </w:r>
            <w:r w:rsidRPr="00336939">
              <w:rPr>
                <w:b/>
                <w:sz w:val="16"/>
                <w:szCs w:val="16"/>
              </w:rPr>
              <w:t>282</w:t>
            </w:r>
            <w:r w:rsidR="006D3DE7">
              <w:rPr>
                <w:b/>
                <w:sz w:val="16"/>
                <w:szCs w:val="16"/>
              </w:rPr>
              <w:t>,</w:t>
            </w:r>
            <w:r w:rsidRPr="00336939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7A029F" w:rsidRPr="00336939" w:rsidRDefault="007A029F" w:rsidP="00336939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121 694,40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127 779,12</w:t>
            </w:r>
          </w:p>
          <w:p w:rsidR="007A029F" w:rsidRPr="00FA1C26" w:rsidRDefault="007A029F" w:rsidP="003C1E6D">
            <w:pPr>
              <w:jc w:val="center"/>
              <w:rPr>
                <w:sz w:val="16"/>
                <w:szCs w:val="16"/>
              </w:rPr>
            </w:pPr>
          </w:p>
        </w:tc>
      </w:tr>
      <w:tr w:rsidR="00CE7924" w:rsidRPr="00A3607D" w:rsidTr="003C1E6D">
        <w:trPr>
          <w:trHeight w:val="20"/>
        </w:trPr>
        <w:tc>
          <w:tcPr>
            <w:tcW w:w="141" w:type="pct"/>
            <w:shd w:val="clear" w:color="auto" w:fill="5B9BD5" w:themeFill="accent1"/>
          </w:tcPr>
          <w:p w:rsidR="00CE7924" w:rsidRPr="00A3607D" w:rsidRDefault="00CE7924" w:rsidP="00BB121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3607D">
              <w:rPr>
                <w:b/>
                <w:sz w:val="16"/>
                <w:szCs w:val="16"/>
                <w:lang w:val="en-US"/>
              </w:rPr>
              <w:t>2)</w:t>
            </w:r>
          </w:p>
        </w:tc>
        <w:tc>
          <w:tcPr>
            <w:tcW w:w="4859" w:type="pct"/>
            <w:gridSpan w:val="8"/>
            <w:shd w:val="clear" w:color="auto" w:fill="5B9BD5" w:themeFill="accent1"/>
            <w:vAlign w:val="center"/>
          </w:tcPr>
          <w:p w:rsidR="00CE7924" w:rsidRPr="00A3607D" w:rsidRDefault="00CE7924" w:rsidP="003C1E6D">
            <w:pPr>
              <w:shd w:val="clear" w:color="auto" w:fill="FFFFFF" w:themeFill="background1"/>
              <w:rPr>
                <w:b/>
                <w:sz w:val="16"/>
                <w:szCs w:val="16"/>
              </w:rPr>
            </w:pPr>
            <w:r w:rsidRPr="00A3607D">
              <w:rPr>
                <w:b/>
                <w:sz w:val="16"/>
                <w:szCs w:val="16"/>
              </w:rPr>
              <w:t>Зимний период</w:t>
            </w:r>
          </w:p>
        </w:tc>
      </w:tr>
      <w:tr w:rsidR="007A029F" w:rsidRPr="00FA1C26" w:rsidTr="003C1E6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7A029F" w:rsidRPr="00A3607D" w:rsidRDefault="007A029F" w:rsidP="007A029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2.1)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7A029F" w:rsidRPr="00FA1C26" w:rsidRDefault="007A029F" w:rsidP="007A029F">
            <w:pPr>
              <w:rPr>
                <w:sz w:val="16"/>
                <w:szCs w:val="16"/>
              </w:rPr>
            </w:pPr>
            <w:r w:rsidRPr="008B703D">
              <w:rPr>
                <w:sz w:val="16"/>
                <w:szCs w:val="16"/>
              </w:rPr>
              <w:t>Комплексная уборка уникальной кровли, состоящей из открытой смотровой площадки, обнесенной стеклянным ограждением</w:t>
            </w:r>
          </w:p>
        </w:tc>
        <w:tc>
          <w:tcPr>
            <w:tcW w:w="826" w:type="pct"/>
            <w:shd w:val="clear" w:color="auto" w:fill="auto"/>
            <w:vAlign w:val="center"/>
          </w:tcPr>
          <w:p w:rsidR="007A029F" w:rsidRPr="00FA1C26" w:rsidRDefault="007A029F" w:rsidP="007A029F">
            <w:pPr>
              <w:rPr>
                <w:sz w:val="16"/>
                <w:szCs w:val="16"/>
              </w:rPr>
            </w:pPr>
            <w:r w:rsidRPr="008B703D">
              <w:rPr>
                <w:sz w:val="16"/>
                <w:szCs w:val="16"/>
              </w:rPr>
              <w:t>В соответствии с пунктом 2.2.2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7A029F" w:rsidRPr="001A088C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8B703D">
              <w:rPr>
                <w:b/>
                <w:sz w:val="16"/>
                <w:szCs w:val="16"/>
              </w:rPr>
              <w:t>1170,60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7A029F" w:rsidRPr="00FA1C26" w:rsidRDefault="007A029F" w:rsidP="007A029F">
            <w:pPr>
              <w:jc w:val="center"/>
              <w:rPr>
                <w:sz w:val="16"/>
                <w:szCs w:val="16"/>
              </w:rPr>
            </w:pPr>
            <w:r w:rsidRPr="005C0A0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7A029F" w:rsidRPr="00336939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6,00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7A029F" w:rsidRPr="00336939" w:rsidRDefault="007A029F" w:rsidP="007A029F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7</w:t>
            </w:r>
            <w:r w:rsidR="006D3DE7">
              <w:rPr>
                <w:b/>
                <w:sz w:val="16"/>
                <w:szCs w:val="16"/>
              </w:rPr>
              <w:t xml:space="preserve"> </w:t>
            </w:r>
            <w:r w:rsidRPr="00336939">
              <w:rPr>
                <w:b/>
                <w:sz w:val="16"/>
                <w:szCs w:val="16"/>
              </w:rPr>
              <w:t>023</w:t>
            </w:r>
            <w:r w:rsidR="006D3DE7">
              <w:rPr>
                <w:b/>
                <w:sz w:val="16"/>
                <w:szCs w:val="16"/>
              </w:rPr>
              <w:t>,</w:t>
            </w:r>
            <w:r w:rsidRPr="00336939"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7A029F" w:rsidRPr="00336939" w:rsidRDefault="007A029F" w:rsidP="00336939">
            <w:pPr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14 047,20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7A029F" w:rsidRP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14 749,56</w:t>
            </w:r>
          </w:p>
        </w:tc>
      </w:tr>
    </w:tbl>
    <w:p w:rsidR="00CE7924" w:rsidRDefault="00CE7924" w:rsidP="00CE7924">
      <w:pPr>
        <w:shd w:val="clear" w:color="auto" w:fill="FFFFFF" w:themeFill="background1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9"/>
        <w:gridCol w:w="3168"/>
        <w:gridCol w:w="2268"/>
        <w:gridCol w:w="1133"/>
        <w:gridCol w:w="2126"/>
        <w:gridCol w:w="1701"/>
        <w:gridCol w:w="1704"/>
        <w:gridCol w:w="2091"/>
      </w:tblGrid>
      <w:tr w:rsidR="00CE7924" w:rsidRPr="009F6264" w:rsidTr="00BB1213">
        <w:trPr>
          <w:trHeight w:val="20"/>
        </w:trPr>
        <w:tc>
          <w:tcPr>
            <w:tcW w:w="127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№ п/п</w:t>
            </w:r>
          </w:p>
        </w:tc>
        <w:tc>
          <w:tcPr>
            <w:tcW w:w="1088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Наименование услуг</w:t>
            </w:r>
          </w:p>
        </w:tc>
        <w:tc>
          <w:tcPr>
            <w:tcW w:w="779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Периодичность и состав услуг</w:t>
            </w:r>
          </w:p>
        </w:tc>
        <w:tc>
          <w:tcPr>
            <w:tcW w:w="389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Единица измерения</w:t>
            </w:r>
          </w:p>
        </w:tc>
        <w:tc>
          <w:tcPr>
            <w:tcW w:w="730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Количество / Предельное количество за период действия договора</w:t>
            </w:r>
          </w:p>
        </w:tc>
        <w:tc>
          <w:tcPr>
            <w:tcW w:w="584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1 единицу измерения без НДС</w:t>
            </w:r>
          </w:p>
        </w:tc>
        <w:tc>
          <w:tcPr>
            <w:tcW w:w="585" w:type="pct"/>
            <w:shd w:val="clear" w:color="auto" w:fill="BFBFBF" w:themeFill="background1" w:themeFillShade="BF"/>
            <w:vAlign w:val="center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общее количество без НДС</w:t>
            </w:r>
          </w:p>
        </w:tc>
        <w:tc>
          <w:tcPr>
            <w:tcW w:w="718" w:type="pct"/>
            <w:shd w:val="clear" w:color="auto" w:fill="BFBFBF" w:themeFill="background1" w:themeFillShade="BF"/>
          </w:tcPr>
          <w:p w:rsidR="00CE7924" w:rsidRPr="009F6264" w:rsidRDefault="00CE7924" w:rsidP="00BB1213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Стоимость оказания услуги за общее количество с НДС</w:t>
            </w:r>
          </w:p>
        </w:tc>
      </w:tr>
      <w:tr w:rsidR="00CE7924" w:rsidRPr="008B6695" w:rsidTr="00BB1213">
        <w:trPr>
          <w:trHeight w:val="20"/>
        </w:trPr>
        <w:tc>
          <w:tcPr>
            <w:tcW w:w="127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1</w:t>
            </w:r>
          </w:p>
        </w:tc>
        <w:tc>
          <w:tcPr>
            <w:tcW w:w="1088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2</w:t>
            </w:r>
          </w:p>
        </w:tc>
        <w:tc>
          <w:tcPr>
            <w:tcW w:w="779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3</w:t>
            </w:r>
          </w:p>
        </w:tc>
        <w:tc>
          <w:tcPr>
            <w:tcW w:w="389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4</w:t>
            </w:r>
          </w:p>
        </w:tc>
        <w:tc>
          <w:tcPr>
            <w:tcW w:w="730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5</w:t>
            </w:r>
          </w:p>
        </w:tc>
        <w:tc>
          <w:tcPr>
            <w:tcW w:w="584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6</w:t>
            </w:r>
          </w:p>
        </w:tc>
        <w:tc>
          <w:tcPr>
            <w:tcW w:w="585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7</w:t>
            </w:r>
          </w:p>
        </w:tc>
        <w:tc>
          <w:tcPr>
            <w:tcW w:w="718" w:type="pct"/>
            <w:shd w:val="clear" w:color="auto" w:fill="BFBFBF" w:themeFill="background1" w:themeFillShade="BF"/>
          </w:tcPr>
          <w:p w:rsidR="00CE7924" w:rsidRPr="008B6695" w:rsidRDefault="00CE7924" w:rsidP="00BB1213">
            <w:pPr>
              <w:jc w:val="center"/>
              <w:rPr>
                <w:b/>
                <w:sz w:val="16"/>
              </w:rPr>
            </w:pPr>
            <w:r w:rsidRPr="008B6695">
              <w:rPr>
                <w:b/>
                <w:sz w:val="16"/>
              </w:rPr>
              <w:t>8</w:t>
            </w:r>
          </w:p>
        </w:tc>
      </w:tr>
      <w:tr w:rsidR="00CE7924" w:rsidRPr="00924105" w:rsidTr="00BB1213">
        <w:trPr>
          <w:trHeight w:val="20"/>
        </w:trPr>
        <w:tc>
          <w:tcPr>
            <w:tcW w:w="127" w:type="pct"/>
            <w:shd w:val="clear" w:color="auto" w:fill="5B9BD5" w:themeFill="accent1"/>
          </w:tcPr>
          <w:p w:rsidR="00CE7924" w:rsidRPr="00924105" w:rsidRDefault="00CE7924" w:rsidP="00BB1213">
            <w:pPr>
              <w:jc w:val="center"/>
              <w:rPr>
                <w:b/>
                <w:sz w:val="16"/>
              </w:rPr>
            </w:pPr>
            <w:r w:rsidRPr="00924105">
              <w:rPr>
                <w:b/>
                <w:sz w:val="16"/>
              </w:rPr>
              <w:t>3)</w:t>
            </w:r>
          </w:p>
        </w:tc>
        <w:tc>
          <w:tcPr>
            <w:tcW w:w="4873" w:type="pct"/>
            <w:gridSpan w:val="7"/>
            <w:shd w:val="clear" w:color="auto" w:fill="5B9BD5" w:themeFill="accent1"/>
          </w:tcPr>
          <w:p w:rsidR="00CE7924" w:rsidRPr="00924105" w:rsidRDefault="00CE7924" w:rsidP="00BB1213">
            <w:pPr>
              <w:rPr>
                <w:b/>
                <w:sz w:val="16"/>
              </w:rPr>
            </w:pPr>
            <w:r w:rsidRPr="00924105">
              <w:rPr>
                <w:b/>
                <w:sz w:val="16"/>
              </w:rPr>
              <w:t>Очистка карнизов (по периметру кровли) методом промышленного альпинизма</w:t>
            </w:r>
            <w:r>
              <w:rPr>
                <w:b/>
                <w:sz w:val="16"/>
              </w:rPr>
              <w:t>:</w:t>
            </w:r>
          </w:p>
        </w:tc>
      </w:tr>
      <w:tr w:rsidR="003C1E6D" w:rsidRPr="00C6643F" w:rsidTr="00336939">
        <w:trPr>
          <w:trHeight w:val="20"/>
        </w:trPr>
        <w:tc>
          <w:tcPr>
            <w:tcW w:w="127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C6643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.1</w:t>
            </w:r>
            <w:r w:rsidRPr="00C6643F">
              <w:rPr>
                <w:sz w:val="16"/>
                <w:szCs w:val="16"/>
              </w:rPr>
              <w:t>)</w:t>
            </w:r>
          </w:p>
        </w:tc>
        <w:tc>
          <w:tcPr>
            <w:tcW w:w="1088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Очистка карнизов (по периметру кровли) от снега методом промышленного альпинизма.</w:t>
            </w:r>
          </w:p>
        </w:tc>
        <w:tc>
          <w:tcPr>
            <w:tcW w:w="779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пунктом 2.2.</w:t>
            </w:r>
            <w:r>
              <w:rPr>
                <w:sz w:val="16"/>
              </w:rPr>
              <w:t>2</w:t>
            </w:r>
            <w:r w:rsidRPr="008B703D">
              <w:rPr>
                <w:sz w:val="16"/>
              </w:rPr>
              <w:t xml:space="preserve">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C6643F">
              <w:rPr>
                <w:b/>
                <w:sz w:val="16"/>
                <w:szCs w:val="16"/>
              </w:rPr>
              <w:t>М2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3600,00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3C1E6D" w:rsidRPr="00336939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7,50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C1E6D" w:rsidRPr="00336939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27 000,00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28 350,00</w:t>
            </w:r>
          </w:p>
        </w:tc>
      </w:tr>
      <w:tr w:rsidR="003C1E6D" w:rsidRPr="00C6643F" w:rsidTr="00336939">
        <w:trPr>
          <w:trHeight w:val="20"/>
        </w:trPr>
        <w:tc>
          <w:tcPr>
            <w:tcW w:w="127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3.2)</w:t>
            </w:r>
          </w:p>
        </w:tc>
        <w:tc>
          <w:tcPr>
            <w:tcW w:w="1088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Очистка карнизов (по периметру кровли) от наледи методом промышленного альпинизма.</w:t>
            </w:r>
          </w:p>
        </w:tc>
        <w:tc>
          <w:tcPr>
            <w:tcW w:w="779" w:type="pct"/>
            <w:shd w:val="clear" w:color="auto" w:fill="auto"/>
          </w:tcPr>
          <w:p w:rsidR="003C1E6D" w:rsidRPr="008B703D" w:rsidRDefault="003C1E6D" w:rsidP="003C1E6D">
            <w:pPr>
              <w:rPr>
                <w:sz w:val="16"/>
              </w:rPr>
            </w:pPr>
            <w:r w:rsidRPr="008B703D">
              <w:rPr>
                <w:sz w:val="16"/>
              </w:rPr>
              <w:t>В соответствии с пунктом 2.2.</w:t>
            </w:r>
            <w:r>
              <w:rPr>
                <w:sz w:val="16"/>
              </w:rPr>
              <w:t xml:space="preserve">2 </w:t>
            </w:r>
            <w:r w:rsidRPr="008B703D">
              <w:rPr>
                <w:sz w:val="16"/>
              </w:rPr>
              <w:t>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М2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3C1E6D" w:rsidRPr="00C6643F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3600,00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3C1E6D" w:rsidRPr="00336939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10,00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C1E6D" w:rsidRPr="00336939" w:rsidRDefault="003C1E6D" w:rsidP="003C1E6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336939">
              <w:rPr>
                <w:b/>
                <w:sz w:val="16"/>
                <w:szCs w:val="16"/>
              </w:rPr>
              <w:t>36 000,00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37 800,00</w:t>
            </w:r>
          </w:p>
        </w:tc>
      </w:tr>
    </w:tbl>
    <w:p w:rsidR="00CE7924" w:rsidRPr="008B6695" w:rsidRDefault="00CE7924" w:rsidP="00CE7924">
      <w:pPr>
        <w:widowControl w:val="0"/>
        <w:shd w:val="clear" w:color="auto" w:fill="FFFFFF" w:themeFill="background1"/>
        <w:ind w:right="-79"/>
        <w:contextualSpacing/>
        <w:jc w:val="both"/>
        <w:rPr>
          <w:sz w:val="20"/>
          <w:szCs w:val="16"/>
        </w:rPr>
      </w:pPr>
    </w:p>
    <w:p w:rsidR="00CE7924" w:rsidRDefault="00CE7924" w:rsidP="00CE7924">
      <w:pPr>
        <w:widowControl w:val="0"/>
        <w:shd w:val="clear" w:color="auto" w:fill="FFFFFF" w:themeFill="background1"/>
        <w:ind w:right="-79" w:firstLine="709"/>
        <w:contextualSpacing/>
        <w:jc w:val="both"/>
        <w:rPr>
          <w:b/>
          <w:sz w:val="16"/>
          <w:szCs w:val="16"/>
        </w:rPr>
      </w:pPr>
      <w:r w:rsidRPr="00155EA5">
        <w:rPr>
          <w:b/>
          <w:sz w:val="16"/>
          <w:szCs w:val="16"/>
        </w:rPr>
        <w:t>3.</w:t>
      </w:r>
      <w:r w:rsidRPr="00155EA5">
        <w:rPr>
          <w:b/>
          <w:sz w:val="16"/>
          <w:szCs w:val="16"/>
        </w:rPr>
        <w:tab/>
        <w:t>КОМПЛЕКСНАЯ УБОРКА ПРИЛЕГАЮЩЕЙ ТЕРРИТОРИИ: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3983"/>
        <w:gridCol w:w="2551"/>
        <w:gridCol w:w="1133"/>
        <w:gridCol w:w="1415"/>
        <w:gridCol w:w="996"/>
        <w:gridCol w:w="1273"/>
        <w:gridCol w:w="1398"/>
        <w:gridCol w:w="1401"/>
      </w:tblGrid>
      <w:tr w:rsidR="00CE7924" w:rsidRPr="00FA1C26" w:rsidTr="00BB1213">
        <w:trPr>
          <w:trHeight w:val="20"/>
        </w:trPr>
        <w:tc>
          <w:tcPr>
            <w:tcW w:w="141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368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876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Периодичность и состав услуг</w:t>
            </w:r>
          </w:p>
        </w:tc>
        <w:tc>
          <w:tcPr>
            <w:tcW w:w="389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Площадь (общая) (м2)</w:t>
            </w:r>
          </w:p>
        </w:tc>
        <w:tc>
          <w:tcPr>
            <w:tcW w:w="486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Количество месяцев оказания услуг в летнем / зимнем периоде</w:t>
            </w:r>
          </w:p>
        </w:tc>
        <w:tc>
          <w:tcPr>
            <w:tcW w:w="342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Цена за м2 в месяц</w:t>
            </w:r>
          </w:p>
        </w:tc>
        <w:tc>
          <w:tcPr>
            <w:tcW w:w="437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Стоим</w:t>
            </w:r>
            <w:r>
              <w:rPr>
                <w:b/>
                <w:sz w:val="16"/>
                <w:szCs w:val="16"/>
              </w:rPr>
              <w:t xml:space="preserve">ость оказания услуг за 1 месяц </w:t>
            </w:r>
            <w:r w:rsidRPr="00FA1C26">
              <w:rPr>
                <w:b/>
                <w:sz w:val="16"/>
                <w:szCs w:val="16"/>
              </w:rPr>
              <w:t>без НДС</w:t>
            </w:r>
          </w:p>
        </w:tc>
        <w:tc>
          <w:tcPr>
            <w:tcW w:w="480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 xml:space="preserve">Стоимость оказания услуг общее количество </w:t>
            </w:r>
            <w:proofErr w:type="gramStart"/>
            <w:r w:rsidRPr="00FA1C26">
              <w:rPr>
                <w:b/>
                <w:sz w:val="16"/>
                <w:szCs w:val="16"/>
              </w:rPr>
              <w:t>месяцев  без</w:t>
            </w:r>
            <w:proofErr w:type="gramEnd"/>
            <w:r w:rsidRPr="00FA1C26">
              <w:rPr>
                <w:b/>
                <w:sz w:val="16"/>
                <w:szCs w:val="16"/>
              </w:rPr>
              <w:t xml:space="preserve"> НДС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E7924" w:rsidRPr="00FA1C26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FA1C26">
              <w:rPr>
                <w:b/>
                <w:sz w:val="16"/>
                <w:szCs w:val="16"/>
              </w:rPr>
              <w:t>Стоимость оказания услуг за общее количество месяцев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FA1C26">
              <w:rPr>
                <w:b/>
                <w:sz w:val="16"/>
                <w:szCs w:val="16"/>
              </w:rPr>
              <w:t>с НДС</w:t>
            </w:r>
          </w:p>
        </w:tc>
      </w:tr>
      <w:tr w:rsidR="00CE7924" w:rsidRPr="001A088C" w:rsidTr="00BB1213">
        <w:trPr>
          <w:trHeight w:val="20"/>
        </w:trPr>
        <w:tc>
          <w:tcPr>
            <w:tcW w:w="141" w:type="pct"/>
            <w:shd w:val="clear" w:color="auto" w:fill="BFBFBF" w:themeFill="background1" w:themeFillShade="BF"/>
            <w:vAlign w:val="center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8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76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9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486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42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37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80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E7924" w:rsidRPr="001A088C" w:rsidRDefault="00CE7924" w:rsidP="00BB1213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9</w:t>
            </w:r>
          </w:p>
        </w:tc>
      </w:tr>
      <w:tr w:rsidR="00CE7924" w:rsidRPr="00E707B4" w:rsidTr="00BB1213">
        <w:trPr>
          <w:trHeight w:val="20"/>
        </w:trPr>
        <w:tc>
          <w:tcPr>
            <w:tcW w:w="141" w:type="pct"/>
            <w:shd w:val="clear" w:color="auto" w:fill="5B9BD5" w:themeFill="accent1"/>
            <w:vAlign w:val="center"/>
          </w:tcPr>
          <w:p w:rsidR="00CE7924" w:rsidRPr="00E707B4" w:rsidRDefault="00CE7924" w:rsidP="00BB12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1)</w:t>
            </w:r>
          </w:p>
        </w:tc>
        <w:tc>
          <w:tcPr>
            <w:tcW w:w="4859" w:type="pct"/>
            <w:gridSpan w:val="8"/>
            <w:shd w:val="clear" w:color="auto" w:fill="5B9BD5" w:themeFill="accent1"/>
          </w:tcPr>
          <w:p w:rsidR="00CE7924" w:rsidRPr="00E707B4" w:rsidRDefault="00CE7924" w:rsidP="00BB1213">
            <w:pPr>
              <w:rPr>
                <w:b/>
                <w:sz w:val="16"/>
                <w:szCs w:val="16"/>
              </w:rPr>
            </w:pPr>
            <w:r w:rsidRPr="00E707B4">
              <w:rPr>
                <w:b/>
                <w:sz w:val="16"/>
                <w:szCs w:val="16"/>
              </w:rPr>
              <w:t>Летний период</w:t>
            </w:r>
          </w:p>
        </w:tc>
      </w:tr>
      <w:tr w:rsidR="003C1E6D" w:rsidRPr="00FA1C26" w:rsidTr="001D7D8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1.</w:t>
            </w:r>
            <w:r w:rsidRPr="00FA1C26">
              <w:rPr>
                <w:sz w:val="16"/>
                <w:szCs w:val="16"/>
              </w:rPr>
              <w:t>1)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Ежедневная основная уборка прилегающей территории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В соответствии с пунктом 2.2.3.</w:t>
            </w:r>
            <w:r>
              <w:rPr>
                <w:sz w:val="16"/>
                <w:szCs w:val="16"/>
              </w:rPr>
              <w:t>1</w:t>
            </w:r>
            <w:r w:rsidRPr="00FA1C26">
              <w:rPr>
                <w:sz w:val="16"/>
                <w:szCs w:val="16"/>
              </w:rPr>
              <w:t xml:space="preserve">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3351,60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4160C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4160CC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234 612,00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3C1E6D" w:rsidRPr="001D7D8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7D8D">
              <w:rPr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D7D8D">
              <w:rPr>
                <w:b/>
                <w:bCs/>
                <w:color w:val="000000"/>
                <w:sz w:val="16"/>
                <w:szCs w:val="16"/>
              </w:rPr>
              <w:t>407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D7D8D">
              <w:rPr>
                <w:b/>
                <w:bCs/>
                <w:color w:val="000000"/>
                <w:sz w:val="16"/>
                <w:szCs w:val="16"/>
              </w:rPr>
              <w:t>672,00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1 478 055,60</w:t>
            </w:r>
          </w:p>
        </w:tc>
      </w:tr>
      <w:tr w:rsidR="003C1E6D" w:rsidRPr="00FA1C26" w:rsidTr="001D7D8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1.</w:t>
            </w:r>
            <w:r w:rsidRPr="00FA1C2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)</w:t>
            </w:r>
            <w:r w:rsidRPr="00FA1C26">
              <w:rPr>
                <w:sz w:val="16"/>
                <w:szCs w:val="16"/>
              </w:rPr>
              <w:t>.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Ежедневная поддерживающая уборка прилегающей территории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В соответствии с пунктом 2.2.3.</w:t>
            </w:r>
            <w:r>
              <w:rPr>
                <w:sz w:val="16"/>
                <w:szCs w:val="16"/>
              </w:rPr>
              <w:t xml:space="preserve">2 </w:t>
            </w:r>
            <w:r w:rsidRPr="00FA1C26">
              <w:rPr>
                <w:sz w:val="16"/>
                <w:szCs w:val="16"/>
              </w:rPr>
              <w:t>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3351,60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4160C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4160CC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167 580,00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3C1E6D" w:rsidRPr="001D7D8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7D8D">
              <w:rPr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  <w:r w:rsidRPr="001D7D8D">
              <w:rPr>
                <w:b/>
                <w:bCs/>
                <w:color w:val="000000"/>
                <w:sz w:val="16"/>
                <w:szCs w:val="16"/>
              </w:rPr>
              <w:t>005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D7D8D">
              <w:rPr>
                <w:b/>
                <w:bCs/>
                <w:color w:val="000000"/>
                <w:sz w:val="16"/>
                <w:szCs w:val="16"/>
              </w:rPr>
              <w:t>480,00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1 055 754,00</w:t>
            </w:r>
          </w:p>
        </w:tc>
      </w:tr>
      <w:tr w:rsidR="00CE7924" w:rsidRPr="00E707B4" w:rsidTr="00CC176E">
        <w:trPr>
          <w:trHeight w:val="20"/>
        </w:trPr>
        <w:tc>
          <w:tcPr>
            <w:tcW w:w="141" w:type="pct"/>
            <w:shd w:val="clear" w:color="auto" w:fill="5B9BD5" w:themeFill="accent1"/>
            <w:vAlign w:val="center"/>
          </w:tcPr>
          <w:p w:rsidR="00CE7924" w:rsidRPr="00E707B4" w:rsidRDefault="00CE7924" w:rsidP="00BB12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2)</w:t>
            </w:r>
          </w:p>
        </w:tc>
        <w:tc>
          <w:tcPr>
            <w:tcW w:w="4859" w:type="pct"/>
            <w:gridSpan w:val="8"/>
            <w:shd w:val="clear" w:color="auto" w:fill="5B9BD5" w:themeFill="accent1"/>
            <w:vAlign w:val="center"/>
          </w:tcPr>
          <w:p w:rsidR="00CE7924" w:rsidRPr="004160CC" w:rsidRDefault="00CE7924" w:rsidP="00CC176E">
            <w:pPr>
              <w:jc w:val="center"/>
              <w:rPr>
                <w:b/>
                <w:sz w:val="16"/>
                <w:szCs w:val="16"/>
              </w:rPr>
            </w:pPr>
            <w:r w:rsidRPr="004160CC">
              <w:rPr>
                <w:b/>
                <w:sz w:val="16"/>
                <w:szCs w:val="16"/>
              </w:rPr>
              <w:t>Зимний период</w:t>
            </w:r>
          </w:p>
        </w:tc>
      </w:tr>
      <w:tr w:rsidR="003C1E6D" w:rsidRPr="00FA1C26" w:rsidTr="00CF117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1.</w:t>
            </w:r>
            <w:r w:rsidRPr="00FA1C26">
              <w:rPr>
                <w:sz w:val="16"/>
                <w:szCs w:val="16"/>
              </w:rPr>
              <w:t>1)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Ежедневная основная уборка прилегающей территории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В соответствии с пунктом 2.2.3.</w:t>
            </w:r>
            <w:r>
              <w:rPr>
                <w:sz w:val="16"/>
                <w:szCs w:val="16"/>
              </w:rPr>
              <w:t>1</w:t>
            </w:r>
            <w:r w:rsidRPr="00FA1C26">
              <w:rPr>
                <w:sz w:val="16"/>
                <w:szCs w:val="16"/>
              </w:rPr>
              <w:t xml:space="preserve"> 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852,60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4160C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4160C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255 780,00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511 560,00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537 138,00</w:t>
            </w:r>
          </w:p>
        </w:tc>
      </w:tr>
      <w:tr w:rsidR="003C1E6D" w:rsidRPr="00FA1C26" w:rsidTr="00CF117D">
        <w:trPr>
          <w:trHeight w:val="20"/>
        </w:trPr>
        <w:tc>
          <w:tcPr>
            <w:tcW w:w="141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1.</w:t>
            </w:r>
            <w:r w:rsidRPr="00FA1C2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)</w:t>
            </w:r>
            <w:r w:rsidRPr="00FA1C26">
              <w:rPr>
                <w:sz w:val="16"/>
                <w:szCs w:val="16"/>
              </w:rPr>
              <w:t>.</w:t>
            </w:r>
          </w:p>
        </w:tc>
        <w:tc>
          <w:tcPr>
            <w:tcW w:w="1368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Ежедневная поддерживающая уборка прилегающей территории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C1E6D" w:rsidRPr="00FA1C26" w:rsidRDefault="003C1E6D" w:rsidP="003C1E6D">
            <w:pPr>
              <w:rPr>
                <w:sz w:val="16"/>
                <w:szCs w:val="16"/>
              </w:rPr>
            </w:pPr>
            <w:r w:rsidRPr="00FA1C26">
              <w:rPr>
                <w:sz w:val="16"/>
                <w:szCs w:val="16"/>
              </w:rPr>
              <w:t>В соответствии с пунктом 2.2.3.</w:t>
            </w:r>
            <w:r>
              <w:rPr>
                <w:sz w:val="16"/>
                <w:szCs w:val="16"/>
              </w:rPr>
              <w:t xml:space="preserve">2 </w:t>
            </w:r>
            <w:r w:rsidRPr="00FA1C26">
              <w:rPr>
                <w:sz w:val="16"/>
                <w:szCs w:val="16"/>
              </w:rPr>
              <w:t>Технического задания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1A088C">
              <w:rPr>
                <w:b/>
                <w:sz w:val="16"/>
                <w:szCs w:val="16"/>
              </w:rPr>
              <w:t>852,60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4160CC" w:rsidRDefault="003C1E6D" w:rsidP="003C1E6D">
            <w:pPr>
              <w:jc w:val="center"/>
              <w:rPr>
                <w:b/>
                <w:sz w:val="16"/>
                <w:szCs w:val="16"/>
              </w:rPr>
            </w:pPr>
            <w:r w:rsidRPr="004160C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170 520,00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341 040,00</w:t>
            </w:r>
          </w:p>
        </w:tc>
        <w:tc>
          <w:tcPr>
            <w:tcW w:w="481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358 092,00</w:t>
            </w:r>
          </w:p>
        </w:tc>
      </w:tr>
    </w:tbl>
    <w:p w:rsidR="00CE7924" w:rsidRDefault="00CE7924" w:rsidP="00CE7924">
      <w:pPr>
        <w:widowControl w:val="0"/>
        <w:shd w:val="clear" w:color="auto" w:fill="FFFFFF" w:themeFill="background1"/>
        <w:ind w:right="-79"/>
        <w:contextualSpacing/>
        <w:jc w:val="both"/>
        <w:rPr>
          <w:sz w:val="16"/>
          <w:szCs w:val="16"/>
        </w:rPr>
      </w:pPr>
    </w:p>
    <w:p w:rsidR="00CE7924" w:rsidRDefault="00CE7924" w:rsidP="00CE7924">
      <w:pPr>
        <w:widowControl w:val="0"/>
        <w:shd w:val="clear" w:color="auto" w:fill="FFFFFF" w:themeFill="background1"/>
        <w:ind w:right="-79"/>
        <w:contextualSpacing/>
        <w:jc w:val="both"/>
        <w:rPr>
          <w:sz w:val="16"/>
          <w:szCs w:val="16"/>
        </w:rPr>
      </w:pPr>
    </w:p>
    <w:p w:rsidR="00CE7924" w:rsidRPr="003F3D04" w:rsidRDefault="00CE7924" w:rsidP="00CE7924">
      <w:pPr>
        <w:widowControl w:val="0"/>
        <w:shd w:val="clear" w:color="auto" w:fill="FFFFFF" w:themeFill="background1"/>
        <w:ind w:right="-79" w:firstLine="709"/>
        <w:contextualSpacing/>
        <w:jc w:val="both"/>
        <w:rPr>
          <w:b/>
          <w:sz w:val="16"/>
          <w:szCs w:val="16"/>
        </w:rPr>
      </w:pPr>
      <w:r w:rsidRPr="003F3D04">
        <w:rPr>
          <w:b/>
          <w:sz w:val="16"/>
          <w:szCs w:val="16"/>
        </w:rPr>
        <w:t>4.</w:t>
      </w:r>
      <w:r w:rsidRPr="003F3D04">
        <w:rPr>
          <w:b/>
          <w:sz w:val="16"/>
          <w:szCs w:val="16"/>
        </w:rPr>
        <w:tab/>
        <w:t>СОПРОВОЖДЕНИЕ МЕРОПРИЯТИЙ: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56"/>
        <w:gridCol w:w="3469"/>
        <w:gridCol w:w="2411"/>
        <w:gridCol w:w="1843"/>
        <w:gridCol w:w="2408"/>
        <w:gridCol w:w="1278"/>
        <w:gridCol w:w="1415"/>
        <w:gridCol w:w="1380"/>
      </w:tblGrid>
      <w:tr w:rsidR="00CE7924" w:rsidRPr="00FA1C26" w:rsidTr="00CC176E">
        <w:trPr>
          <w:trHeight w:val="20"/>
        </w:trPr>
        <w:tc>
          <w:tcPr>
            <w:tcW w:w="122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№ п/п</w:t>
            </w:r>
          </w:p>
        </w:tc>
        <w:tc>
          <w:tcPr>
            <w:tcW w:w="1191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Наименование услуг</w:t>
            </w:r>
          </w:p>
        </w:tc>
        <w:tc>
          <w:tcPr>
            <w:tcW w:w="828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Периодичность и состав услуг</w:t>
            </w:r>
          </w:p>
        </w:tc>
        <w:tc>
          <w:tcPr>
            <w:tcW w:w="633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Единица измерения</w:t>
            </w:r>
          </w:p>
        </w:tc>
        <w:tc>
          <w:tcPr>
            <w:tcW w:w="827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8B703D">
              <w:rPr>
                <w:b/>
                <w:sz w:val="16"/>
              </w:rPr>
              <w:t>Количество / Предельное количество услуг за период действия договора</w:t>
            </w:r>
          </w:p>
        </w:tc>
        <w:tc>
          <w:tcPr>
            <w:tcW w:w="439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Стоимость оказания услуг за 1 единицу измерения без НДС</w:t>
            </w:r>
          </w:p>
        </w:tc>
        <w:tc>
          <w:tcPr>
            <w:tcW w:w="486" w:type="pct"/>
            <w:shd w:val="clear" w:color="auto" w:fill="BFBFBF" w:themeFill="background1" w:themeFillShade="BF"/>
            <w:vAlign w:val="center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Стоимость оказания услуг за общее количество без НДС</w:t>
            </w:r>
          </w:p>
        </w:tc>
        <w:tc>
          <w:tcPr>
            <w:tcW w:w="474" w:type="pct"/>
            <w:shd w:val="clear" w:color="auto" w:fill="BFBFBF" w:themeFill="background1" w:themeFillShade="BF"/>
          </w:tcPr>
          <w:p w:rsidR="00CE7924" w:rsidRPr="00FA1C26" w:rsidRDefault="00CE7924" w:rsidP="00BB1213">
            <w:pPr>
              <w:jc w:val="center"/>
              <w:rPr>
                <w:b/>
                <w:sz w:val="16"/>
              </w:rPr>
            </w:pPr>
            <w:r w:rsidRPr="00FA1C26">
              <w:rPr>
                <w:b/>
                <w:sz w:val="16"/>
              </w:rPr>
              <w:t>Стоимость оказания услуг за общее количество</w:t>
            </w:r>
            <w:r>
              <w:rPr>
                <w:b/>
                <w:sz w:val="16"/>
              </w:rPr>
              <w:t xml:space="preserve"> </w:t>
            </w:r>
            <w:r w:rsidRPr="00FA1C26">
              <w:rPr>
                <w:b/>
                <w:sz w:val="16"/>
              </w:rPr>
              <w:t>с НДС</w:t>
            </w:r>
          </w:p>
        </w:tc>
      </w:tr>
      <w:tr w:rsidR="00CE7924" w:rsidRPr="00155EA5" w:rsidTr="00CC176E">
        <w:trPr>
          <w:trHeight w:val="20"/>
        </w:trPr>
        <w:tc>
          <w:tcPr>
            <w:tcW w:w="122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1</w:t>
            </w:r>
          </w:p>
        </w:tc>
        <w:tc>
          <w:tcPr>
            <w:tcW w:w="1191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2</w:t>
            </w:r>
          </w:p>
        </w:tc>
        <w:tc>
          <w:tcPr>
            <w:tcW w:w="828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3</w:t>
            </w:r>
          </w:p>
        </w:tc>
        <w:tc>
          <w:tcPr>
            <w:tcW w:w="633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4</w:t>
            </w:r>
          </w:p>
        </w:tc>
        <w:tc>
          <w:tcPr>
            <w:tcW w:w="827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5</w:t>
            </w:r>
          </w:p>
        </w:tc>
        <w:tc>
          <w:tcPr>
            <w:tcW w:w="439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6</w:t>
            </w:r>
          </w:p>
        </w:tc>
        <w:tc>
          <w:tcPr>
            <w:tcW w:w="486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 w:rsidRPr="00155EA5">
              <w:rPr>
                <w:b/>
                <w:sz w:val="16"/>
              </w:rPr>
              <w:t>7</w:t>
            </w:r>
          </w:p>
        </w:tc>
        <w:tc>
          <w:tcPr>
            <w:tcW w:w="474" w:type="pct"/>
            <w:shd w:val="clear" w:color="auto" w:fill="BFBFBF" w:themeFill="background1" w:themeFillShade="BF"/>
          </w:tcPr>
          <w:p w:rsidR="00CE7924" w:rsidRPr="00155EA5" w:rsidRDefault="00CE7924" w:rsidP="00BB121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</w:tr>
      <w:tr w:rsidR="003C1E6D" w:rsidRPr="00FA1C26" w:rsidTr="00EC718B">
        <w:trPr>
          <w:trHeight w:val="20"/>
        </w:trPr>
        <w:tc>
          <w:tcPr>
            <w:tcW w:w="122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</w:rPr>
            </w:pPr>
            <w:r w:rsidRPr="00FA1C26">
              <w:rPr>
                <w:sz w:val="16"/>
              </w:rPr>
              <w:t>1)</w:t>
            </w:r>
          </w:p>
        </w:tc>
        <w:tc>
          <w:tcPr>
            <w:tcW w:w="1191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Сопровождение мероприятий (Конференц-зал)</w:t>
            </w:r>
          </w:p>
        </w:tc>
        <w:tc>
          <w:tcPr>
            <w:tcW w:w="828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В соответствии с пунктом 2.2.4. Технического задания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3C1E6D" w:rsidRPr="009F6264" w:rsidRDefault="003C1E6D" w:rsidP="003C1E6D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336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84 000,00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88 200,00</w:t>
            </w:r>
          </w:p>
        </w:tc>
      </w:tr>
      <w:tr w:rsidR="003C1E6D" w:rsidRPr="00FA1C26" w:rsidTr="00EC718B">
        <w:trPr>
          <w:trHeight w:val="20"/>
        </w:trPr>
        <w:tc>
          <w:tcPr>
            <w:tcW w:w="122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</w:rPr>
            </w:pPr>
            <w:r w:rsidRPr="00FA1C26">
              <w:rPr>
                <w:sz w:val="16"/>
              </w:rPr>
              <w:t>2)</w:t>
            </w:r>
          </w:p>
        </w:tc>
        <w:tc>
          <w:tcPr>
            <w:tcW w:w="1191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Сопровождение мероприятий (Лаундж зона «Аллея знаний»)</w:t>
            </w:r>
          </w:p>
        </w:tc>
        <w:tc>
          <w:tcPr>
            <w:tcW w:w="828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В соответствии с пунктом 2.2.4. Технического задания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3C1E6D" w:rsidRPr="009F6264" w:rsidRDefault="003C1E6D" w:rsidP="003C1E6D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320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84 000,00</w:t>
            </w:r>
          </w:p>
        </w:tc>
      </w:tr>
      <w:tr w:rsidR="003C1E6D" w:rsidRPr="00FA1C26" w:rsidTr="00EC718B">
        <w:trPr>
          <w:trHeight w:val="20"/>
        </w:trPr>
        <w:tc>
          <w:tcPr>
            <w:tcW w:w="122" w:type="pct"/>
            <w:shd w:val="clear" w:color="auto" w:fill="auto"/>
            <w:vAlign w:val="center"/>
          </w:tcPr>
          <w:p w:rsidR="003C1E6D" w:rsidRPr="00FA1C26" w:rsidRDefault="003C1E6D" w:rsidP="003C1E6D">
            <w:pPr>
              <w:jc w:val="center"/>
              <w:rPr>
                <w:sz w:val="16"/>
              </w:rPr>
            </w:pPr>
            <w:r w:rsidRPr="00FA1C26">
              <w:rPr>
                <w:sz w:val="16"/>
              </w:rPr>
              <w:t>3)</w:t>
            </w:r>
          </w:p>
        </w:tc>
        <w:tc>
          <w:tcPr>
            <w:tcW w:w="1191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Сопровождение мероприятий (Зал многоцелевого назначения («-3 Диагональ»))</w:t>
            </w:r>
          </w:p>
        </w:tc>
        <w:tc>
          <w:tcPr>
            <w:tcW w:w="828" w:type="pct"/>
            <w:shd w:val="clear" w:color="auto" w:fill="auto"/>
          </w:tcPr>
          <w:p w:rsidR="003C1E6D" w:rsidRPr="00FA1C26" w:rsidRDefault="003C1E6D" w:rsidP="003C1E6D">
            <w:pPr>
              <w:rPr>
                <w:sz w:val="16"/>
              </w:rPr>
            </w:pPr>
            <w:r w:rsidRPr="00FA1C26">
              <w:rPr>
                <w:sz w:val="16"/>
              </w:rPr>
              <w:t>В соответствии с пунктом 2.2.4. Технического задания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3C1E6D" w:rsidRPr="001A088C" w:rsidRDefault="003C1E6D" w:rsidP="003C1E6D">
            <w:pPr>
              <w:jc w:val="center"/>
              <w:rPr>
                <w:b/>
                <w:sz w:val="16"/>
              </w:rPr>
            </w:pPr>
            <w:r w:rsidRPr="001A088C">
              <w:rPr>
                <w:b/>
                <w:sz w:val="16"/>
              </w:rPr>
              <w:t>Услуга</w:t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3C1E6D" w:rsidRPr="009F6264" w:rsidRDefault="003C1E6D" w:rsidP="003C1E6D">
            <w:pPr>
              <w:jc w:val="center"/>
              <w:rPr>
                <w:b/>
                <w:sz w:val="16"/>
              </w:rPr>
            </w:pPr>
            <w:r w:rsidRPr="009F6264">
              <w:rPr>
                <w:b/>
                <w:sz w:val="16"/>
              </w:rPr>
              <w:t>272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C1E6D" w:rsidRPr="00336939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36939">
              <w:rPr>
                <w:b/>
                <w:bCs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3C1E6D" w:rsidRDefault="003C1E6D" w:rsidP="003C1E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71 400,00</w:t>
            </w:r>
          </w:p>
        </w:tc>
      </w:tr>
    </w:tbl>
    <w:p w:rsidR="00CE7924" w:rsidRDefault="00CE7924" w:rsidP="00CE7924">
      <w:pPr>
        <w:jc w:val="both"/>
        <w:rPr>
          <w:b/>
          <w:i/>
          <w:sz w:val="16"/>
        </w:rPr>
      </w:pPr>
    </w:p>
    <w:p w:rsidR="00871E79" w:rsidRDefault="00871E79"/>
    <w:sectPr w:rsidR="00871E79" w:rsidSect="00CE79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F53B8"/>
    <w:multiLevelType w:val="multilevel"/>
    <w:tmpl w:val="15E42772"/>
    <w:lvl w:ilvl="0">
      <w:start w:val="1"/>
      <w:numFmt w:val="decimal"/>
      <w:lvlText w:val="%1)"/>
      <w:lvlJc w:val="left"/>
      <w:pPr>
        <w:ind w:left="1069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20182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924"/>
    <w:rsid w:val="000730FE"/>
    <w:rsid w:val="001D7D8D"/>
    <w:rsid w:val="001E26FD"/>
    <w:rsid w:val="002A4CF5"/>
    <w:rsid w:val="0030498D"/>
    <w:rsid w:val="00336939"/>
    <w:rsid w:val="003C1E6D"/>
    <w:rsid w:val="00641B13"/>
    <w:rsid w:val="00651F61"/>
    <w:rsid w:val="00673166"/>
    <w:rsid w:val="006D3DE7"/>
    <w:rsid w:val="007340AD"/>
    <w:rsid w:val="00794966"/>
    <w:rsid w:val="007A029F"/>
    <w:rsid w:val="007C2634"/>
    <w:rsid w:val="00871E79"/>
    <w:rsid w:val="008D4FAA"/>
    <w:rsid w:val="008F3BFA"/>
    <w:rsid w:val="009E1248"/>
    <w:rsid w:val="00A51A05"/>
    <w:rsid w:val="00BB1213"/>
    <w:rsid w:val="00C958AA"/>
    <w:rsid w:val="00CC176E"/>
    <w:rsid w:val="00CE7924"/>
    <w:rsid w:val="00D8041F"/>
    <w:rsid w:val="00E2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9DC7E"/>
  <w15:chartTrackingRefBased/>
  <w15:docId w15:val="{5CDCCFD9-F64B-4327-B93E-2148FDDC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7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qFormat/>
    <w:rsid w:val="00CE792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3">
    <w:name w:val="Table Grid"/>
    <w:basedOn w:val="a1"/>
    <w:rsid w:val="00CE7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5</cp:revision>
  <dcterms:created xsi:type="dcterms:W3CDTF">2025-01-16T09:52:00Z</dcterms:created>
  <dcterms:modified xsi:type="dcterms:W3CDTF">2025-01-16T16:30:00Z</dcterms:modified>
</cp:coreProperties>
</file>